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Pr="007539F5" w:rsidRDefault="007539F5" w:rsidP="007539F5">
      <w:pPr>
        <w:spacing w:before="280" w:after="28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53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Управление образования </w:t>
      </w:r>
      <w:proofErr w:type="spellStart"/>
      <w:r w:rsidRPr="00753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Артинского</w:t>
      </w:r>
      <w:proofErr w:type="spellEnd"/>
      <w:r w:rsidRPr="007539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городского округа</w:t>
      </w:r>
    </w:p>
    <w:p w:rsidR="007539F5" w:rsidRP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7539F5">
        <w:rPr>
          <w:rFonts w:ascii="Times New Roman" w:eastAsia="Calibri" w:hAnsi="Times New Roman"/>
          <w:bCs/>
          <w:color w:val="000000"/>
          <w:sz w:val="28"/>
          <w:szCs w:val="28"/>
        </w:rPr>
        <w:t>МКОУ  «Берёзовская основная общеобразовательная школа</w:t>
      </w:r>
    </w:p>
    <w:p w:rsidR="007539F5" w:rsidRPr="00D57AC7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Решение одной задачи несколькими способами</w:t>
      </w: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7539F5" w:rsidRDefault="007539F5" w:rsidP="007539F5">
      <w:pPr>
        <w:pStyle w:val="a8"/>
        <w:rPr>
          <w:rFonts w:ascii="Times New Roman" w:hAnsi="Times New Roman"/>
          <w:sz w:val="36"/>
          <w:szCs w:val="36"/>
        </w:rPr>
      </w:pPr>
    </w:p>
    <w:p w:rsidR="007539F5" w:rsidRPr="009B69B4" w:rsidRDefault="007539F5" w:rsidP="007539F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539F5" w:rsidRPr="009B69B4" w:rsidRDefault="007539F5" w:rsidP="007539F5">
      <w:pPr>
        <w:pStyle w:val="a8"/>
        <w:rPr>
          <w:rFonts w:ascii="Times New Roman" w:hAnsi="Times New Roman"/>
          <w:b/>
          <w:sz w:val="28"/>
          <w:szCs w:val="28"/>
        </w:rPr>
      </w:pPr>
    </w:p>
    <w:p w:rsidR="007539F5" w:rsidRPr="009B69B4" w:rsidRDefault="007539F5" w:rsidP="007539F5">
      <w:pPr>
        <w:pStyle w:val="a8"/>
        <w:rPr>
          <w:rFonts w:ascii="Times New Roman" w:hAnsi="Times New Roman"/>
          <w:b/>
          <w:sz w:val="28"/>
          <w:szCs w:val="28"/>
        </w:rPr>
      </w:pPr>
    </w:p>
    <w:p w:rsidR="007539F5" w:rsidRPr="009B69B4" w:rsidRDefault="007539F5" w:rsidP="007539F5">
      <w:pPr>
        <w:pStyle w:val="a8"/>
        <w:rPr>
          <w:rFonts w:ascii="Times New Roman" w:hAnsi="Times New Roman"/>
          <w:b/>
          <w:sz w:val="28"/>
          <w:szCs w:val="28"/>
        </w:rPr>
      </w:pPr>
    </w:p>
    <w:p w:rsidR="007539F5" w:rsidRPr="009B69B4" w:rsidRDefault="007539F5" w:rsidP="007539F5">
      <w:pPr>
        <w:pStyle w:val="a8"/>
        <w:rPr>
          <w:rFonts w:ascii="Times New Roman" w:hAnsi="Times New Roman"/>
          <w:b/>
          <w:sz w:val="28"/>
          <w:szCs w:val="28"/>
        </w:rPr>
      </w:pPr>
    </w:p>
    <w:p w:rsidR="007539F5" w:rsidRPr="007539F5" w:rsidRDefault="007539F5" w:rsidP="007539F5">
      <w:pPr>
        <w:autoSpaceDE w:val="0"/>
        <w:spacing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39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Автор:  </w:t>
      </w:r>
      <w:proofErr w:type="spellStart"/>
      <w:r w:rsidRPr="007539F5">
        <w:rPr>
          <w:rFonts w:ascii="Times New Roman" w:eastAsia="Calibri" w:hAnsi="Times New Roman" w:cs="Times New Roman"/>
          <w:color w:val="000000"/>
          <w:sz w:val="28"/>
          <w:szCs w:val="28"/>
        </w:rPr>
        <w:t>Чусова</w:t>
      </w:r>
      <w:proofErr w:type="spellEnd"/>
      <w:r w:rsidRPr="007539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</w:t>
      </w:r>
    </w:p>
    <w:p w:rsidR="007539F5" w:rsidRPr="007539F5" w:rsidRDefault="007539F5" w:rsidP="007539F5">
      <w:pPr>
        <w:autoSpaceDE w:val="0"/>
        <w:spacing w:after="283" w:line="360" w:lineRule="auto"/>
        <w:jc w:val="right"/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7539F5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                                   учитель математики,1 кв. категория</w:t>
      </w:r>
    </w:p>
    <w:p w:rsidR="007539F5" w:rsidRDefault="007539F5" w:rsidP="007539F5">
      <w:pPr>
        <w:pStyle w:val="ab"/>
        <w:spacing w:after="283" w:line="360" w:lineRule="auto"/>
        <w:rPr>
          <w:rFonts w:ascii="Times New Roman" w:hAnsi="Times New Roman"/>
          <w:color w:val="00000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7539F5" w:rsidRPr="007539F5" w:rsidRDefault="007539F5" w:rsidP="007539F5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7539F5">
        <w:rPr>
          <w:color w:val="333333"/>
          <w:sz w:val="28"/>
          <w:szCs w:val="28"/>
        </w:rPr>
        <w:t>С. Березовка</w:t>
      </w:r>
    </w:p>
    <w:p w:rsidR="007539F5" w:rsidRPr="00422EE1" w:rsidRDefault="007539F5" w:rsidP="00422EE1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7539F5">
        <w:rPr>
          <w:color w:val="333333"/>
          <w:sz w:val="28"/>
          <w:szCs w:val="28"/>
        </w:rPr>
        <w:t>2015 год</w:t>
      </w:r>
    </w:p>
    <w:p w:rsidR="006472CB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lastRenderedPageBreak/>
        <w:t xml:space="preserve">Ученикам  8  класса предлагается решить </w:t>
      </w:r>
      <w:r w:rsidR="00422EE1" w:rsidRPr="00422EE1">
        <w:rPr>
          <w:color w:val="333333"/>
          <w:sz w:val="28"/>
          <w:szCs w:val="28"/>
        </w:rPr>
        <w:t xml:space="preserve"> геометрическую </w:t>
      </w:r>
      <w:r w:rsidRPr="00422EE1">
        <w:rPr>
          <w:color w:val="333333"/>
          <w:sz w:val="28"/>
          <w:szCs w:val="28"/>
        </w:rPr>
        <w:t>задачу:</w:t>
      </w:r>
    </w:p>
    <w:p w:rsidR="00422EE1" w:rsidRDefault="00422EE1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учебник  Геометрия 7-9кл. </w:t>
      </w:r>
      <w:r w:rsidR="00C45790">
        <w:rPr>
          <w:color w:val="333333"/>
          <w:sz w:val="28"/>
          <w:szCs w:val="28"/>
        </w:rPr>
        <w:t xml:space="preserve"> под </w:t>
      </w:r>
      <w:proofErr w:type="spellStart"/>
      <w:r w:rsidR="00C45790">
        <w:rPr>
          <w:color w:val="333333"/>
          <w:sz w:val="28"/>
          <w:szCs w:val="28"/>
        </w:rPr>
        <w:t>ред.</w:t>
      </w:r>
      <w:r>
        <w:rPr>
          <w:color w:val="333333"/>
          <w:sz w:val="28"/>
          <w:szCs w:val="28"/>
        </w:rPr>
        <w:t>Л.С.Атанасяна</w:t>
      </w:r>
      <w:proofErr w:type="spellEnd"/>
      <w:r>
        <w:rPr>
          <w:color w:val="333333"/>
          <w:sz w:val="28"/>
          <w:szCs w:val="28"/>
        </w:rPr>
        <w:t>)</w:t>
      </w:r>
    </w:p>
    <w:p w:rsidR="00422EE1" w:rsidRPr="00422EE1" w:rsidRDefault="00422EE1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  <w:shd w:val="clear" w:color="auto" w:fill="FFFFFF"/>
        </w:rPr>
        <w:t>(</w:t>
      </w:r>
      <w:r w:rsidR="00F75A93" w:rsidRPr="00F75A93">
        <w:rPr>
          <w:color w:val="333333"/>
          <w:sz w:val="28"/>
          <w:szCs w:val="28"/>
          <w:shd w:val="clear" w:color="auto" w:fill="FFFFFF"/>
        </w:rPr>
        <w:t xml:space="preserve"> </w:t>
      </w:r>
      <w:r w:rsidR="00F75A93">
        <w:rPr>
          <w:color w:val="333333"/>
          <w:sz w:val="28"/>
          <w:szCs w:val="28"/>
          <w:shd w:val="clear" w:color="auto" w:fill="FFFFFF"/>
        </w:rPr>
        <w:t xml:space="preserve"> на </w:t>
      </w:r>
      <w:r w:rsidRPr="00422EE1">
        <w:rPr>
          <w:color w:val="333333"/>
          <w:sz w:val="28"/>
          <w:szCs w:val="28"/>
          <w:shd w:val="clear" w:color="auto" w:fill="FFFFFF"/>
        </w:rPr>
        <w:t>урок</w:t>
      </w:r>
      <w:r w:rsidR="00F75A93">
        <w:rPr>
          <w:color w:val="333333"/>
          <w:sz w:val="28"/>
          <w:szCs w:val="28"/>
          <w:shd w:val="clear" w:color="auto" w:fill="FFFFFF"/>
        </w:rPr>
        <w:t>е</w:t>
      </w:r>
      <w:r w:rsidRPr="00422EE1">
        <w:rPr>
          <w:color w:val="333333"/>
          <w:sz w:val="28"/>
          <w:szCs w:val="28"/>
          <w:shd w:val="clear" w:color="auto" w:fill="FFFFFF"/>
        </w:rPr>
        <w:t xml:space="preserve"> систематизации и обобщения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22EE1">
        <w:rPr>
          <w:color w:val="333333"/>
          <w:sz w:val="28"/>
          <w:szCs w:val="28"/>
          <w:shd w:val="clear" w:color="auto" w:fill="FFFFFF"/>
        </w:rPr>
        <w:t>знаний</w:t>
      </w:r>
      <w:r>
        <w:rPr>
          <w:color w:val="333333"/>
          <w:sz w:val="28"/>
          <w:szCs w:val="28"/>
          <w:shd w:val="clear" w:color="auto" w:fill="FFFFFF"/>
        </w:rPr>
        <w:t xml:space="preserve">  по теме</w:t>
      </w:r>
      <w:r w:rsidR="00F75A93">
        <w:rPr>
          <w:color w:val="333333"/>
          <w:sz w:val="28"/>
          <w:szCs w:val="28"/>
          <w:shd w:val="clear" w:color="auto" w:fill="FFFFFF"/>
        </w:rPr>
        <w:t xml:space="preserve"> или при подготовке к ГИА</w:t>
      </w:r>
      <w:r w:rsidRPr="00422EE1">
        <w:rPr>
          <w:color w:val="333333"/>
          <w:sz w:val="28"/>
          <w:szCs w:val="28"/>
          <w:shd w:val="clear" w:color="auto" w:fill="FFFFFF"/>
        </w:rPr>
        <w:t>)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  <w:u w:val="single"/>
        </w:rPr>
      </w:pPr>
      <w:r w:rsidRPr="00422EE1">
        <w:rPr>
          <w:i/>
          <w:color w:val="333333"/>
          <w:sz w:val="28"/>
          <w:szCs w:val="28"/>
          <w:u w:val="single"/>
        </w:rPr>
        <w:t>Найти</w:t>
      </w:r>
      <w:r w:rsidR="00422EE1">
        <w:rPr>
          <w:i/>
          <w:color w:val="333333"/>
          <w:sz w:val="28"/>
          <w:szCs w:val="28"/>
          <w:u w:val="single"/>
        </w:rPr>
        <w:t xml:space="preserve">  </w:t>
      </w:r>
      <w:r w:rsidRPr="00422EE1">
        <w:rPr>
          <w:i/>
          <w:color w:val="333333"/>
          <w:sz w:val="28"/>
          <w:szCs w:val="28"/>
          <w:u w:val="single"/>
        </w:rPr>
        <w:t xml:space="preserve">площадь </w:t>
      </w:r>
      <w:r w:rsidR="00422EE1">
        <w:rPr>
          <w:i/>
          <w:color w:val="333333"/>
          <w:sz w:val="28"/>
          <w:szCs w:val="28"/>
          <w:u w:val="single"/>
        </w:rPr>
        <w:t xml:space="preserve">  </w:t>
      </w:r>
      <w:r w:rsidRPr="00422EE1">
        <w:rPr>
          <w:i/>
          <w:color w:val="333333"/>
          <w:sz w:val="28"/>
          <w:szCs w:val="28"/>
          <w:u w:val="single"/>
        </w:rPr>
        <w:t>трапеции</w:t>
      </w:r>
      <w:r w:rsidR="00422EE1">
        <w:rPr>
          <w:i/>
          <w:color w:val="333333"/>
          <w:sz w:val="28"/>
          <w:szCs w:val="28"/>
          <w:u w:val="single"/>
        </w:rPr>
        <w:t xml:space="preserve">  </w:t>
      </w:r>
      <w:r w:rsidRPr="00422EE1">
        <w:rPr>
          <w:i/>
          <w:color w:val="333333"/>
          <w:sz w:val="28"/>
          <w:szCs w:val="28"/>
          <w:u w:val="single"/>
        </w:rPr>
        <w:t xml:space="preserve"> со </w:t>
      </w:r>
      <w:r w:rsidR="00422EE1">
        <w:rPr>
          <w:i/>
          <w:color w:val="333333"/>
          <w:sz w:val="28"/>
          <w:szCs w:val="28"/>
          <w:u w:val="single"/>
        </w:rPr>
        <w:t xml:space="preserve">  </w:t>
      </w:r>
      <w:r w:rsidRPr="00422EE1">
        <w:rPr>
          <w:i/>
          <w:color w:val="333333"/>
          <w:sz w:val="28"/>
          <w:szCs w:val="28"/>
          <w:u w:val="single"/>
        </w:rPr>
        <w:t xml:space="preserve">сторонами </w:t>
      </w:r>
      <w:r w:rsidR="00422EE1">
        <w:rPr>
          <w:i/>
          <w:color w:val="333333"/>
          <w:sz w:val="28"/>
          <w:szCs w:val="28"/>
          <w:u w:val="single"/>
        </w:rPr>
        <w:t xml:space="preserve">  </w:t>
      </w:r>
      <w:r w:rsidRPr="00422EE1">
        <w:rPr>
          <w:i/>
          <w:color w:val="333333"/>
          <w:sz w:val="28"/>
          <w:szCs w:val="28"/>
          <w:u w:val="single"/>
        </w:rPr>
        <w:t xml:space="preserve">оснований </w:t>
      </w:r>
      <w:r w:rsidR="00422EE1">
        <w:rPr>
          <w:i/>
          <w:color w:val="333333"/>
          <w:sz w:val="28"/>
          <w:szCs w:val="28"/>
          <w:u w:val="single"/>
        </w:rPr>
        <w:t xml:space="preserve">   </w:t>
      </w:r>
      <w:r w:rsidRPr="00422EE1">
        <w:rPr>
          <w:i/>
          <w:color w:val="333333"/>
          <w:sz w:val="28"/>
          <w:szCs w:val="28"/>
          <w:u w:val="single"/>
        </w:rPr>
        <w:t>10 см,</w:t>
      </w:r>
      <w:r w:rsidR="00422EE1">
        <w:rPr>
          <w:i/>
          <w:color w:val="333333"/>
          <w:sz w:val="28"/>
          <w:szCs w:val="28"/>
          <w:u w:val="single"/>
        </w:rPr>
        <w:t xml:space="preserve"> </w:t>
      </w:r>
      <w:r w:rsidRPr="00422EE1">
        <w:rPr>
          <w:i/>
          <w:color w:val="333333"/>
          <w:sz w:val="28"/>
          <w:szCs w:val="28"/>
          <w:u w:val="single"/>
        </w:rPr>
        <w:t xml:space="preserve"> 20 см и боковыми</w:t>
      </w:r>
      <w:r w:rsidR="00422EE1">
        <w:rPr>
          <w:i/>
          <w:color w:val="333333"/>
          <w:sz w:val="28"/>
          <w:szCs w:val="28"/>
          <w:u w:val="single"/>
        </w:rPr>
        <w:t xml:space="preserve"> </w:t>
      </w:r>
      <w:r w:rsidRPr="00422EE1">
        <w:rPr>
          <w:i/>
          <w:color w:val="333333"/>
          <w:sz w:val="28"/>
          <w:szCs w:val="28"/>
          <w:u w:val="single"/>
        </w:rPr>
        <w:t xml:space="preserve">сторонами </w:t>
      </w:r>
      <w:r w:rsidR="00422EE1">
        <w:rPr>
          <w:i/>
          <w:color w:val="333333"/>
          <w:sz w:val="28"/>
          <w:szCs w:val="28"/>
          <w:u w:val="single"/>
        </w:rPr>
        <w:t xml:space="preserve"> </w:t>
      </w:r>
      <w:r w:rsidRPr="00422EE1">
        <w:rPr>
          <w:i/>
          <w:color w:val="333333"/>
          <w:sz w:val="28"/>
          <w:szCs w:val="28"/>
          <w:u w:val="single"/>
        </w:rPr>
        <w:t xml:space="preserve">6 см </w:t>
      </w:r>
      <w:r w:rsidR="00422EE1">
        <w:rPr>
          <w:i/>
          <w:color w:val="333333"/>
          <w:sz w:val="28"/>
          <w:szCs w:val="28"/>
          <w:u w:val="single"/>
        </w:rPr>
        <w:t xml:space="preserve"> </w:t>
      </w:r>
      <w:r w:rsidRPr="00422EE1">
        <w:rPr>
          <w:i/>
          <w:color w:val="333333"/>
          <w:sz w:val="28"/>
          <w:szCs w:val="28"/>
          <w:u w:val="single"/>
        </w:rPr>
        <w:t>и</w:t>
      </w:r>
      <w:r w:rsidR="00422EE1">
        <w:rPr>
          <w:i/>
          <w:color w:val="333333"/>
          <w:sz w:val="28"/>
          <w:szCs w:val="28"/>
          <w:u w:val="single"/>
        </w:rPr>
        <w:t xml:space="preserve"> </w:t>
      </w:r>
      <w:r w:rsidRPr="00422EE1">
        <w:rPr>
          <w:i/>
          <w:color w:val="333333"/>
          <w:sz w:val="28"/>
          <w:szCs w:val="28"/>
          <w:u w:val="single"/>
        </w:rPr>
        <w:t xml:space="preserve"> 8 см.</w:t>
      </w:r>
    </w:p>
    <w:p w:rsidR="006472CB" w:rsidRPr="00422EE1" w:rsidRDefault="006472CB" w:rsidP="00D641E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422EE1">
        <w:rPr>
          <w:rStyle w:val="a5"/>
          <w:color w:val="333333"/>
          <w:sz w:val="28"/>
          <w:szCs w:val="28"/>
        </w:rPr>
        <w:t>Перв</w:t>
      </w:r>
      <w:r w:rsidR="00D641E2" w:rsidRPr="00422EE1">
        <w:rPr>
          <w:rStyle w:val="a5"/>
          <w:color w:val="333333"/>
          <w:sz w:val="28"/>
          <w:szCs w:val="28"/>
        </w:rPr>
        <w:t>ый способ:</w:t>
      </w:r>
    </w:p>
    <w:p w:rsidR="00D641E2" w:rsidRPr="00422EE1" w:rsidRDefault="00D641E2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</w:p>
    <w:p w:rsidR="00D641E2" w:rsidRPr="00422EE1" w:rsidRDefault="00D641E2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422EE1">
        <w:rPr>
          <w:noProof/>
          <w:sz w:val="28"/>
          <w:szCs w:val="28"/>
        </w:rPr>
        <w:drawing>
          <wp:inline distT="0" distB="0" distL="0" distR="0">
            <wp:extent cx="2552700" cy="1266825"/>
            <wp:effectExtent l="19050" t="0" r="0" b="0"/>
            <wp:docPr id="5079" name="Рисунок 5079" descr="http://festival.1september.ru/articles/50690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9" descr="http://festival.1september.ru/articles/506900/img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1. Проведем ВН</w:t>
      </w:r>
      <w:r w:rsidR="00D641E2"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19075" cy="152400"/>
            <wp:effectExtent l="19050" t="0" r="9525" b="0"/>
            <wp:docPr id="1" name="Рисунок 5082" descr="http://festival.1september.ru/articles/506900/Image3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2" descr="http://festival.1september.ru/articles/506900/Image31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 xml:space="preserve"> и СК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19075" cy="152400"/>
            <wp:effectExtent l="19050" t="0" r="9525" b="0"/>
            <wp:docPr id="3" name="Рисунок 3" descr="http://festival.1september.ru/articles/506900/Image3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6900/Image31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83B" w:rsidRPr="00422EE1">
        <w:rPr>
          <w:color w:val="333333"/>
          <w:sz w:val="28"/>
          <w:szCs w:val="28"/>
        </w:rPr>
        <w:t xml:space="preserve">АD, тогда четырехугольник </w:t>
      </w:r>
      <w:r w:rsidRPr="00422EE1">
        <w:rPr>
          <w:color w:val="333333"/>
          <w:sz w:val="28"/>
          <w:szCs w:val="28"/>
        </w:rPr>
        <w:t>В</w:t>
      </w:r>
      <w:r w:rsidR="0099583B" w:rsidRPr="00422EE1">
        <w:rPr>
          <w:color w:val="333333"/>
          <w:sz w:val="28"/>
          <w:szCs w:val="28"/>
        </w:rPr>
        <w:t>НКС</w:t>
      </w:r>
      <w:r w:rsidRPr="00422EE1">
        <w:rPr>
          <w:color w:val="333333"/>
          <w:sz w:val="28"/>
          <w:szCs w:val="28"/>
        </w:rPr>
        <w:t xml:space="preserve"> – прямоугольник.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2. Пусть АН=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4" name="Рисунок 4" descr="http://festival.1september.ru/articles/506900/Image3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6900/Image31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см, тогда К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>=(10-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" cy="142875"/>
            <wp:effectExtent l="19050" t="0" r="9525" b="0"/>
            <wp:docPr id="5" name="Рисунок 5" descr="http://festival.1september.ru/articles/506900/Image3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06900/Image312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 см.</w:t>
      </w:r>
    </w:p>
    <w:p w:rsidR="0099583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 xml:space="preserve">Используя теорему Пифагора, выразим высоту </w:t>
      </w:r>
      <w:proofErr w:type="spellStart"/>
      <w:r w:rsidRPr="00422EE1">
        <w:rPr>
          <w:color w:val="333333"/>
          <w:sz w:val="28"/>
          <w:szCs w:val="28"/>
        </w:rPr>
        <w:t>h</w:t>
      </w:r>
      <w:proofErr w:type="spellEnd"/>
      <w:r w:rsidRPr="00422EE1">
        <w:rPr>
          <w:color w:val="333333"/>
          <w:sz w:val="28"/>
          <w:szCs w:val="28"/>
        </w:rPr>
        <w:t xml:space="preserve"> из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6" name="Рисунок 6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АВН и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7" name="Рисунок 7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СК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 xml:space="preserve">: 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spellStart"/>
      <w:r w:rsidRPr="00422EE1">
        <w:rPr>
          <w:color w:val="333333"/>
          <w:sz w:val="28"/>
          <w:szCs w:val="28"/>
        </w:rPr>
        <w:t>h</w:t>
      </w:r>
      <w:proofErr w:type="spellEnd"/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695325" cy="200025"/>
            <wp:effectExtent l="19050" t="0" r="9525" b="0"/>
            <wp:docPr id="8" name="Рисунок 8" descr="http://festival.1september.ru/articles/506900/Image3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06900/Image31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 xml:space="preserve">, </w:t>
      </w:r>
      <w:proofErr w:type="spellStart"/>
      <w:r w:rsidRPr="00422EE1">
        <w:rPr>
          <w:color w:val="333333"/>
          <w:sz w:val="28"/>
          <w:szCs w:val="28"/>
        </w:rPr>
        <w:t>h</w:t>
      </w:r>
      <w:proofErr w:type="spellEnd"/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085850" cy="228600"/>
            <wp:effectExtent l="19050" t="0" r="0" b="0"/>
            <wp:docPr id="9" name="Рисунок 9" descr="http://festival.1september.ru/articles/506900/Image3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06900/Image312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85725" cy="190500"/>
            <wp:effectExtent l="19050" t="0" r="9525" b="0"/>
            <wp:docPr id="10" name="Рисунок 10" descr="http://festival.1september.ru/articles/506900/Image3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06900/Image312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 xml:space="preserve">Составляя и решая уравнение, получим, что </w:t>
      </w:r>
      <w:r w:rsidR="00A5501A" w:rsidRPr="00422EE1">
        <w:rPr>
          <w:color w:val="333333"/>
          <w:sz w:val="28"/>
          <w:szCs w:val="28"/>
        </w:rPr>
        <w:t xml:space="preserve">   </w:t>
      </w:r>
      <w:proofErr w:type="spellStart"/>
      <w:r w:rsidR="00A5501A" w:rsidRPr="00422EE1">
        <w:rPr>
          <w:color w:val="333333"/>
          <w:sz w:val="28"/>
          <w:szCs w:val="28"/>
        </w:rPr>
        <w:t>х</w:t>
      </w:r>
      <w:proofErr w:type="spellEnd"/>
      <w:r w:rsidR="00A5501A" w:rsidRPr="00422EE1">
        <w:rPr>
          <w:color w:val="333333"/>
          <w:sz w:val="28"/>
          <w:szCs w:val="28"/>
        </w:rPr>
        <w:t xml:space="preserve"> = 3,6(см), а высота </w:t>
      </w:r>
      <w:r w:rsidRPr="00422EE1">
        <w:rPr>
          <w:color w:val="333333"/>
          <w:sz w:val="28"/>
          <w:szCs w:val="28"/>
        </w:rPr>
        <w:t>h=4,8(см)</w:t>
      </w:r>
    </w:p>
    <w:p w:rsidR="006472CB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3. Тогда S=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581150" cy="390525"/>
            <wp:effectExtent l="19050" t="0" r="0" b="0"/>
            <wp:docPr id="12" name="Рисунок 12" descr="http://festival.1september.ru/articles/506900/Image3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06900/Image312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,8=72 (см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19050" t="0" r="0" b="0"/>
            <wp:docPr id="13" name="Рисунок 13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</w:t>
      </w:r>
    </w:p>
    <w:p w:rsidR="00422EE1" w:rsidRPr="00422EE1" w:rsidRDefault="00422EE1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5501A" w:rsidRPr="00422EE1" w:rsidRDefault="00A5501A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422EE1">
        <w:rPr>
          <w:i/>
          <w:color w:val="333333"/>
          <w:sz w:val="28"/>
          <w:szCs w:val="28"/>
        </w:rPr>
        <w:t xml:space="preserve">  Второй способ:</w:t>
      </w:r>
    </w:p>
    <w:p w:rsidR="006472CB" w:rsidRPr="00422EE1" w:rsidRDefault="006472CB" w:rsidP="00A5501A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486025" cy="1409700"/>
            <wp:effectExtent l="19050" t="0" r="9525" b="0"/>
            <wp:docPr id="14" name="Рисунок 14" descr="http://festival.1september.ru/articles/50690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06900/img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1. Проведем СН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19075" cy="152400"/>
            <wp:effectExtent l="19050" t="0" r="9525" b="0"/>
            <wp:docPr id="15" name="Рисунок 15" descr="http://festival.1september.ru/articles/506900/Image3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06900/Image31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АD и СК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23825" cy="190500"/>
            <wp:effectExtent l="19050" t="0" r="9525" b="0"/>
            <wp:docPr id="16" name="Рисунок 16" descr="http://festival.1september.ru/articles/506900/Image3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06900/Image31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АВ, тогда АВСК - параллелограмм,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80975" cy="142875"/>
            <wp:effectExtent l="19050" t="0" r="9525" b="0"/>
            <wp:docPr id="17" name="Рисунок 17" descr="http://festival.1september.ru/articles/506900/Image3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06900/Image313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АК=</w:t>
      </w:r>
      <w:proofErr w:type="gramStart"/>
      <w:r w:rsidRPr="00422EE1">
        <w:rPr>
          <w:color w:val="333333"/>
          <w:sz w:val="28"/>
          <w:szCs w:val="28"/>
        </w:rPr>
        <w:t>ВС</w:t>
      </w:r>
      <w:proofErr w:type="gramEnd"/>
      <w:r w:rsidRPr="00422EE1">
        <w:rPr>
          <w:color w:val="333333"/>
          <w:sz w:val="28"/>
          <w:szCs w:val="28"/>
        </w:rPr>
        <w:t>=10 см и АВ=КС=6 см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2. Рассмотрим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18" name="Рисунок 18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КС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>: КС=6 см, С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>=8 см, КD=10 см. Так как КD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19050" t="0" r="0" b="0"/>
            <wp:docPr id="19" name="Рисунок 19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= КС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00025" cy="190500"/>
            <wp:effectExtent l="19050" t="0" r="9525" b="0"/>
            <wp:docPr id="20" name="Рисунок 20" descr="http://festival.1september.ru/articles/506900/Image3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06900/Image313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СD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80975"/>
            <wp:effectExtent l="19050" t="0" r="0" b="0"/>
            <wp:docPr id="21" name="Рисунок 21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, то по теореме, обратной теореме Пифагора,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22" name="Рисунок 22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КСD - прямоугольный.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lastRenderedPageBreak/>
        <w:t>3. Можно найти высоту по формуле: СН=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304925" cy="390525"/>
            <wp:effectExtent l="19050" t="0" r="9525" b="0"/>
            <wp:docPr id="23" name="Рисунок 23" descr="http://festival.1september.ru/articles/506900/Image3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06900/Image31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(см)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4. Площадь трапеции находим, так же как и в первом решении.</w:t>
      </w:r>
    </w:p>
    <w:p w:rsidR="00A5501A" w:rsidRPr="00422EE1" w:rsidRDefault="00A5501A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5501A" w:rsidRPr="00422EE1" w:rsidRDefault="00A5501A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A5501A" w:rsidRPr="00422EE1" w:rsidRDefault="00A5501A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422EE1">
        <w:rPr>
          <w:i/>
          <w:color w:val="333333"/>
          <w:sz w:val="28"/>
          <w:szCs w:val="28"/>
        </w:rPr>
        <w:t xml:space="preserve"> Третий способ: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247900" cy="1323975"/>
            <wp:effectExtent l="19050" t="0" r="0" b="0"/>
            <wp:docPr id="24" name="Рисунок 24" descr="http://festival.1september.ru/articles/506900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06900/img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1. Продолжим АВ до пересечения с СD в точке</w:t>
      </w:r>
      <w:proofErr w:type="gramStart"/>
      <w:r w:rsidRPr="00422EE1">
        <w:rPr>
          <w:color w:val="333333"/>
          <w:sz w:val="28"/>
          <w:szCs w:val="28"/>
        </w:rPr>
        <w:t xml:space="preserve"> Е</w:t>
      </w:r>
      <w:proofErr w:type="gramEnd"/>
      <w:r w:rsidRPr="00422EE1">
        <w:rPr>
          <w:color w:val="333333"/>
          <w:sz w:val="28"/>
          <w:szCs w:val="28"/>
        </w:rPr>
        <w:t>, проведем СК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52400"/>
            <wp:effectExtent l="19050" t="0" r="0" b="0"/>
            <wp:docPr id="25" name="Рисунок 25" descr="http://festival.1september.ru/articles/506900/Image3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06900/Image31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АВ.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2. Устанавливаем, что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26" name="Рисунок 26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КСD– прямоугольный и АВС</w:t>
      </w:r>
      <w:proofErr w:type="gramStart"/>
      <w:r w:rsidRPr="00422EE1">
        <w:rPr>
          <w:color w:val="333333"/>
          <w:sz w:val="28"/>
          <w:szCs w:val="28"/>
        </w:rPr>
        <w:t>К-</w:t>
      </w:r>
      <w:proofErr w:type="gramEnd"/>
      <w:r w:rsidRPr="00422EE1">
        <w:rPr>
          <w:color w:val="333333"/>
          <w:sz w:val="28"/>
          <w:szCs w:val="28"/>
        </w:rPr>
        <w:t xml:space="preserve"> параллелограмм.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3.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27" name="Рисунок 27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A</w:t>
      </w:r>
      <w:proofErr w:type="gramStart"/>
      <w:r w:rsidRPr="00422EE1">
        <w:rPr>
          <w:color w:val="333333"/>
          <w:sz w:val="28"/>
          <w:szCs w:val="28"/>
        </w:rPr>
        <w:t>Е</w:t>
      </w:r>
      <w:proofErr w:type="gramEnd"/>
      <w:r w:rsidRPr="00422EE1">
        <w:rPr>
          <w:color w:val="333333"/>
          <w:sz w:val="28"/>
          <w:szCs w:val="28"/>
        </w:rPr>
        <w:t>D и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28" name="Рисунок 28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КСD подобны по первому признаку (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29" name="Рисунок 29" descr="http://festival.1september.ru/articles/506900/Image3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06900/Image313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D- общий,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30" name="Рисунок 30" descr="http://festival.1september.ru/articles/506900/Image3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06900/Image313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КСD=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31" name="Рисунок 31" descr="http://festival.1september.ru/articles/506900/Image3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06900/Image313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АЕD по свойству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proofErr w:type="gramStart"/>
      <w:r w:rsidRPr="00422EE1">
        <w:rPr>
          <w:color w:val="333333"/>
          <w:sz w:val="28"/>
          <w:szCs w:val="28"/>
        </w:rPr>
        <w:t>параллельных</w:t>
      </w:r>
      <w:proofErr w:type="gramEnd"/>
      <w:r w:rsidRPr="00422EE1">
        <w:rPr>
          <w:color w:val="333333"/>
          <w:sz w:val="28"/>
          <w:szCs w:val="28"/>
        </w:rPr>
        <w:t xml:space="preserve"> прямых), коэффициент подобия k=2, так как </w:t>
      </w:r>
      <w:proofErr w:type="spellStart"/>
      <w:r w:rsidRPr="00422EE1">
        <w:rPr>
          <w:color w:val="333333"/>
          <w:sz w:val="28"/>
          <w:szCs w:val="28"/>
        </w:rPr>
        <w:t>k</w:t>
      </w:r>
      <w:proofErr w:type="spellEnd"/>
      <w:r w:rsidRPr="00422EE1">
        <w:rPr>
          <w:color w:val="333333"/>
          <w:sz w:val="28"/>
          <w:szCs w:val="28"/>
        </w:rPr>
        <w:t xml:space="preserve"> =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85750" cy="390525"/>
            <wp:effectExtent l="19050" t="0" r="0" b="0"/>
            <wp:docPr id="32" name="Рисунок 32" descr="http://festival.1september.ru/articles/506900/Image3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06900/Image313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4. Отсюда АЕ=KC•k=12 см, DE= DC•</w:t>
      </w:r>
      <w:proofErr w:type="spellStart"/>
      <w:r w:rsidRPr="00422EE1">
        <w:rPr>
          <w:color w:val="333333"/>
          <w:sz w:val="28"/>
          <w:szCs w:val="28"/>
        </w:rPr>
        <w:t>k=</w:t>
      </w:r>
      <w:proofErr w:type="spellEnd"/>
      <w:r w:rsidRPr="00422EE1">
        <w:rPr>
          <w:color w:val="333333"/>
          <w:sz w:val="28"/>
          <w:szCs w:val="28"/>
        </w:rPr>
        <w:t xml:space="preserve"> 16 см.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5. Так как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33" name="Рисунок 33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A</w:t>
      </w:r>
      <w:proofErr w:type="gramStart"/>
      <w:r w:rsidRPr="00422EE1">
        <w:rPr>
          <w:color w:val="333333"/>
          <w:sz w:val="28"/>
          <w:szCs w:val="28"/>
        </w:rPr>
        <w:t>Е</w:t>
      </w:r>
      <w:proofErr w:type="gramEnd"/>
      <w:r w:rsidRPr="00422EE1">
        <w:rPr>
          <w:color w:val="333333"/>
          <w:sz w:val="28"/>
          <w:szCs w:val="28"/>
        </w:rPr>
        <w:t>D и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34" name="Рисунок 34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КСD- прямоугольные, то 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733550" cy="390525"/>
            <wp:effectExtent l="19050" t="0" r="0" b="0"/>
            <wp:docPr id="35" name="Рисунок 35" descr="http://festival.1september.ru/articles/506900/Image3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06900/Image313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(см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19050" t="0" r="0" b="0"/>
            <wp:docPr id="36" name="Рисунок 36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619250" cy="390525"/>
            <wp:effectExtent l="19050" t="0" r="0" b="0"/>
            <wp:docPr id="37" name="Рисунок 37" descr="http://festival.1september.ru/articles/506900/Image3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506900/Image314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(см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80975"/>
            <wp:effectExtent l="19050" t="0" r="0" b="0"/>
            <wp:docPr id="38" name="Рисунок 38" descr="http://festival.1september.ru/articles/506900/Image3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506900/Image314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). Площадь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39" name="Рисунок 39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A</w:t>
      </w:r>
      <w:proofErr w:type="gramStart"/>
      <w:r w:rsidRPr="00422EE1">
        <w:rPr>
          <w:color w:val="333333"/>
          <w:sz w:val="28"/>
          <w:szCs w:val="28"/>
        </w:rPr>
        <w:t>Е</w:t>
      </w:r>
      <w:proofErr w:type="gramEnd"/>
      <w:r w:rsidRPr="00422EE1">
        <w:rPr>
          <w:color w:val="333333"/>
          <w:sz w:val="28"/>
          <w:szCs w:val="28"/>
        </w:rPr>
        <w:t>D можно было найти через отношение площадей подобных треугольников: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33450" cy="228600"/>
            <wp:effectExtent l="19050" t="0" r="0" b="0"/>
            <wp:docPr id="40" name="Рисунок 40" descr="http://festival.1september.ru/articles/506900/Image3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06900/Image314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Теперь можно найти площадь трапеции: 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1" name="Рисунок 41" descr="http://festival.1september.ru/articles/506900/Image3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06900/Image312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=S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562100" cy="228600"/>
            <wp:effectExtent l="19050" t="0" r="0" b="0"/>
            <wp:docPr id="42" name="Рисунок 42" descr="http://festival.1september.ru/articles/506900/Image3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06900/Image314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(см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19050" t="0" r="0" b="0"/>
            <wp:docPr id="43" name="Рисунок 43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</w:t>
      </w:r>
    </w:p>
    <w:p w:rsidR="007539F5" w:rsidRPr="00422EE1" w:rsidRDefault="007539F5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i/>
          <w:color w:val="333333"/>
          <w:sz w:val="28"/>
          <w:szCs w:val="28"/>
        </w:rPr>
      </w:pPr>
      <w:r w:rsidRPr="00422EE1">
        <w:rPr>
          <w:i/>
          <w:color w:val="333333"/>
          <w:sz w:val="28"/>
          <w:szCs w:val="28"/>
        </w:rPr>
        <w:t xml:space="preserve"> Четвертый способ: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8"/>
          <w:szCs w:val="28"/>
        </w:rPr>
      </w:pP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343150" cy="1266825"/>
            <wp:effectExtent l="19050" t="0" r="0" b="0"/>
            <wp:docPr id="44" name="Рисунок 44" descr="http://festival.1september.ru/articles/506900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06900/img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1. Проведем СК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23825" cy="190500"/>
            <wp:effectExtent l="19050" t="0" r="9525" b="0"/>
            <wp:docPr id="45" name="Рисунок 45" descr="http://festival.1september.ru/articles/506900/Image3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06900/Image313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="007539F5" w:rsidRPr="00422EE1">
        <w:rPr>
          <w:color w:val="333333"/>
          <w:sz w:val="28"/>
          <w:szCs w:val="28"/>
        </w:rPr>
        <w:t>АВ и соединим точки</w:t>
      </w:r>
      <w:proofErr w:type="gramStart"/>
      <w:r w:rsidR="007539F5" w:rsidRPr="00422EE1">
        <w:rPr>
          <w:color w:val="333333"/>
          <w:sz w:val="28"/>
          <w:szCs w:val="28"/>
        </w:rPr>
        <w:t xml:space="preserve"> К</w:t>
      </w:r>
      <w:proofErr w:type="gramEnd"/>
      <w:r w:rsidR="007539F5" w:rsidRPr="00422EE1">
        <w:rPr>
          <w:color w:val="333333"/>
          <w:sz w:val="28"/>
          <w:szCs w:val="28"/>
        </w:rPr>
        <w:t xml:space="preserve"> и В</w:t>
      </w:r>
      <w:r w:rsidRPr="00422EE1">
        <w:rPr>
          <w:color w:val="333333"/>
          <w:sz w:val="28"/>
          <w:szCs w:val="28"/>
        </w:rPr>
        <w:t xml:space="preserve"> отрезком.</w:t>
      </w:r>
    </w:p>
    <w:p w:rsidR="006472CB" w:rsidRPr="00422EE1" w:rsidRDefault="006472CB" w:rsidP="006472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2. Нетрудно доказать, что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46" name="Рисунок 46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АВК,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47" name="Рисунок 47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ВКС,</w:t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142875" cy="133350"/>
            <wp:effectExtent l="19050" t="0" r="9525" b="0"/>
            <wp:docPr id="48" name="Рисунок 48" descr="http://festival.1september.ru/articles/5069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06900/img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rStyle w:val="apple-converted-space"/>
          <w:color w:val="333333"/>
          <w:sz w:val="28"/>
          <w:szCs w:val="28"/>
        </w:rPr>
        <w:t> </w:t>
      </w:r>
      <w:r w:rsidRPr="00422EE1">
        <w:rPr>
          <w:color w:val="333333"/>
          <w:sz w:val="28"/>
          <w:szCs w:val="28"/>
        </w:rPr>
        <w:t>КС</w:t>
      </w:r>
      <w:proofErr w:type="gramStart"/>
      <w:r w:rsidRPr="00422EE1">
        <w:rPr>
          <w:color w:val="333333"/>
          <w:sz w:val="28"/>
          <w:szCs w:val="28"/>
        </w:rPr>
        <w:t>D</w:t>
      </w:r>
      <w:proofErr w:type="gramEnd"/>
      <w:r w:rsidRPr="00422EE1">
        <w:rPr>
          <w:color w:val="333333"/>
          <w:sz w:val="28"/>
          <w:szCs w:val="28"/>
        </w:rPr>
        <w:t xml:space="preserve"> равные и прямоугольные.</w:t>
      </w:r>
    </w:p>
    <w:p w:rsidR="00FF3F53" w:rsidRPr="00422EE1" w:rsidRDefault="006472CB" w:rsidP="00422EE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422EE1">
        <w:rPr>
          <w:color w:val="333333"/>
          <w:sz w:val="28"/>
          <w:szCs w:val="28"/>
        </w:rPr>
        <w:t>3. 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38125" cy="238125"/>
            <wp:effectExtent l="19050" t="0" r="9525" b="0"/>
            <wp:docPr id="49" name="Рисунок 49" descr="http://festival.1september.ru/articles/506900/Image3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06900/Image312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=3•S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0" name="Рисунок 50" descr="http://festival.1september.ru/articles/506900/Image3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06900/Image314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=3•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304800" cy="390525"/>
            <wp:effectExtent l="19050" t="0" r="0" b="0"/>
            <wp:docPr id="51" name="Рисунок 51" descr="http://festival.1september.ru/articles/506900/Image3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06900/Image314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=72 (см</w:t>
      </w:r>
      <w:r w:rsidRPr="00422EE1">
        <w:rPr>
          <w:noProof/>
          <w:color w:val="333333"/>
          <w:sz w:val="28"/>
          <w:szCs w:val="28"/>
        </w:rPr>
        <w:drawing>
          <wp:inline distT="0" distB="0" distL="0" distR="0">
            <wp:extent cx="95250" cy="190500"/>
            <wp:effectExtent l="19050" t="0" r="0" b="0"/>
            <wp:docPr id="52" name="Рисунок 52" descr="http://festival.1september.ru/articles/506900/Image3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06900/Image312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E1">
        <w:rPr>
          <w:color w:val="333333"/>
          <w:sz w:val="28"/>
          <w:szCs w:val="28"/>
        </w:rPr>
        <w:t>)</w:t>
      </w:r>
    </w:p>
    <w:sectPr w:rsidR="00FF3F53" w:rsidRPr="00422EE1" w:rsidSect="003A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F53"/>
    <w:rsid w:val="00212E7D"/>
    <w:rsid w:val="003A5E5A"/>
    <w:rsid w:val="00422EE1"/>
    <w:rsid w:val="006472CB"/>
    <w:rsid w:val="007539F5"/>
    <w:rsid w:val="0099583B"/>
    <w:rsid w:val="00A5501A"/>
    <w:rsid w:val="00C45790"/>
    <w:rsid w:val="00D641E2"/>
    <w:rsid w:val="00F75A93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2CB"/>
    <w:rPr>
      <w:b/>
      <w:bCs/>
    </w:rPr>
  </w:style>
  <w:style w:type="character" w:styleId="a5">
    <w:name w:val="Emphasis"/>
    <w:basedOn w:val="a0"/>
    <w:uiPriority w:val="20"/>
    <w:qFormat/>
    <w:rsid w:val="006472CB"/>
    <w:rPr>
      <w:i/>
      <w:iCs/>
    </w:rPr>
  </w:style>
  <w:style w:type="character" w:customStyle="1" w:styleId="apple-converted-space">
    <w:name w:val="apple-converted-space"/>
    <w:basedOn w:val="a0"/>
    <w:rsid w:val="006472CB"/>
  </w:style>
  <w:style w:type="paragraph" w:styleId="a6">
    <w:name w:val="Balloon Text"/>
    <w:basedOn w:val="a"/>
    <w:link w:val="a7"/>
    <w:uiPriority w:val="99"/>
    <w:semiHidden/>
    <w:unhideWhenUsed/>
    <w:rsid w:val="0064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2CB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539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7539F5"/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semiHidden/>
    <w:rsid w:val="007539F5"/>
    <w:rPr>
      <w:rFonts w:eastAsia="Times New Roman"/>
    </w:rPr>
  </w:style>
  <w:style w:type="paragraph" w:styleId="ab">
    <w:name w:val="Body Text"/>
    <w:basedOn w:val="a"/>
    <w:link w:val="aa"/>
    <w:uiPriority w:val="99"/>
    <w:semiHidden/>
    <w:unhideWhenUsed/>
    <w:rsid w:val="007539F5"/>
    <w:pPr>
      <w:spacing w:after="120"/>
    </w:pPr>
    <w:rPr>
      <w:rFonts w:eastAsia="Times New Roman"/>
    </w:rPr>
  </w:style>
  <w:style w:type="character" w:customStyle="1" w:styleId="1">
    <w:name w:val="Основной текст Знак1"/>
    <w:basedOn w:val="a0"/>
    <w:link w:val="ab"/>
    <w:uiPriority w:val="99"/>
    <w:semiHidden/>
    <w:rsid w:val="0075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2015-11-18T13:44:00Z</dcterms:created>
  <dcterms:modified xsi:type="dcterms:W3CDTF">2015-11-19T14:17:00Z</dcterms:modified>
</cp:coreProperties>
</file>