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82" w:rsidRPr="007F4F82" w:rsidRDefault="007F4F82" w:rsidP="007F4F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4F8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</w:t>
      </w:r>
    </w:p>
    <w:p w:rsidR="007F4F82" w:rsidRPr="007F4F82" w:rsidRDefault="007F4F82" w:rsidP="007F4F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4F82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7F4F82" w:rsidRPr="007F4F82" w:rsidRDefault="007F4F82" w:rsidP="007F4F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4F82">
        <w:rPr>
          <w:rFonts w:ascii="Times New Roman" w:hAnsi="Times New Roman"/>
          <w:sz w:val="28"/>
          <w:szCs w:val="28"/>
        </w:rPr>
        <w:t xml:space="preserve">средняя общеобразовательная школа рабочего посёлка </w:t>
      </w:r>
      <w:proofErr w:type="spellStart"/>
      <w:r w:rsidRPr="007F4F82">
        <w:rPr>
          <w:rFonts w:ascii="Times New Roman" w:hAnsi="Times New Roman"/>
          <w:sz w:val="28"/>
          <w:szCs w:val="28"/>
        </w:rPr>
        <w:t>Мухен</w:t>
      </w:r>
      <w:proofErr w:type="spellEnd"/>
    </w:p>
    <w:p w:rsidR="007F4F82" w:rsidRPr="007F4F82" w:rsidRDefault="007F4F82" w:rsidP="007F4F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4F82">
        <w:rPr>
          <w:rFonts w:ascii="Times New Roman" w:hAnsi="Times New Roman"/>
          <w:sz w:val="28"/>
          <w:szCs w:val="28"/>
        </w:rPr>
        <w:t>муниципального района имени Лазо Хабаровского края</w:t>
      </w:r>
    </w:p>
    <w:p w:rsidR="007F4F82" w:rsidRDefault="007F4F82" w:rsidP="007F4F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4F82" w:rsidRDefault="007F4F82" w:rsidP="007F4F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4F82" w:rsidRDefault="007F4F82" w:rsidP="007F4F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F4F82" w:rsidRDefault="007F4F82" w:rsidP="007F4F82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7F4F82" w:rsidRDefault="007F4F82" w:rsidP="007F4F82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7F4F82" w:rsidRDefault="007F4F82" w:rsidP="007F4F82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7F4F82" w:rsidRPr="002307C9" w:rsidRDefault="007F4F82" w:rsidP="007F4F82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2307C9">
        <w:rPr>
          <w:rFonts w:ascii="Times New Roman" w:eastAsia="Times New Roman" w:hAnsi="Times New Roman"/>
          <w:sz w:val="40"/>
          <w:szCs w:val="40"/>
          <w:lang w:eastAsia="ru-RU"/>
        </w:rPr>
        <w:t>Конспект урока по теме</w:t>
      </w:r>
    </w:p>
    <w:p w:rsidR="00F7155A" w:rsidRPr="002307C9" w:rsidRDefault="007F4F82" w:rsidP="007F4F82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2307C9">
        <w:rPr>
          <w:rFonts w:ascii="Times New Roman" w:eastAsia="Times New Roman" w:hAnsi="Times New Roman"/>
          <w:sz w:val="40"/>
          <w:szCs w:val="40"/>
          <w:lang w:eastAsia="ru-RU"/>
        </w:rPr>
        <w:t xml:space="preserve"> «Решение систем линейных уравнений»</w:t>
      </w:r>
    </w:p>
    <w:p w:rsidR="007F4F82" w:rsidRPr="002307C9" w:rsidRDefault="007F4F82" w:rsidP="007F4F82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7F4F82" w:rsidRPr="002307C9" w:rsidRDefault="007F4F82" w:rsidP="007F4F82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7F4F82" w:rsidRDefault="007F4F82" w:rsidP="007F4F82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7F4F82" w:rsidRDefault="007F4F82" w:rsidP="007F4F82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7F4F82" w:rsidRDefault="007F4F82" w:rsidP="007F4F82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2307C9" w:rsidRDefault="002307C9" w:rsidP="002307C9">
      <w:pPr>
        <w:tabs>
          <w:tab w:val="left" w:pos="372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7C9" w:rsidRDefault="002307C9" w:rsidP="002307C9">
      <w:pPr>
        <w:tabs>
          <w:tab w:val="left" w:pos="372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7C9" w:rsidRDefault="002307C9" w:rsidP="002307C9">
      <w:pPr>
        <w:tabs>
          <w:tab w:val="left" w:pos="372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7C9" w:rsidRDefault="002307C9" w:rsidP="002307C9">
      <w:pPr>
        <w:tabs>
          <w:tab w:val="left" w:pos="372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7C9" w:rsidRDefault="002307C9" w:rsidP="002307C9">
      <w:pPr>
        <w:tabs>
          <w:tab w:val="left" w:pos="372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7C9" w:rsidRDefault="002307C9" w:rsidP="002307C9">
      <w:pPr>
        <w:tabs>
          <w:tab w:val="left" w:pos="372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7C9" w:rsidRDefault="002307C9" w:rsidP="002307C9">
      <w:pPr>
        <w:tabs>
          <w:tab w:val="left" w:pos="372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7C9" w:rsidRDefault="002307C9" w:rsidP="002307C9">
      <w:pPr>
        <w:tabs>
          <w:tab w:val="left" w:pos="372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7C9" w:rsidRDefault="002307C9" w:rsidP="002307C9">
      <w:pPr>
        <w:tabs>
          <w:tab w:val="left" w:pos="372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7C9" w:rsidRDefault="002307C9" w:rsidP="002307C9">
      <w:pPr>
        <w:tabs>
          <w:tab w:val="left" w:pos="372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7C9" w:rsidRDefault="002307C9" w:rsidP="002307C9">
      <w:pPr>
        <w:tabs>
          <w:tab w:val="left" w:pos="372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7C9" w:rsidRDefault="002307C9" w:rsidP="002307C9">
      <w:pPr>
        <w:tabs>
          <w:tab w:val="left" w:pos="372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7C9" w:rsidRDefault="002307C9" w:rsidP="002307C9">
      <w:pPr>
        <w:tabs>
          <w:tab w:val="left" w:pos="372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7C9" w:rsidRDefault="002307C9" w:rsidP="002307C9">
      <w:pPr>
        <w:tabs>
          <w:tab w:val="left" w:pos="372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7C9" w:rsidRDefault="002307C9" w:rsidP="002307C9">
      <w:pPr>
        <w:tabs>
          <w:tab w:val="left" w:pos="372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7C9" w:rsidRPr="002307C9" w:rsidRDefault="007F4F82" w:rsidP="002307C9">
      <w:pPr>
        <w:tabs>
          <w:tab w:val="left" w:pos="372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7C9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2307C9" w:rsidRPr="002307C9">
        <w:rPr>
          <w:rFonts w:ascii="Times New Roman" w:eastAsia="Times New Roman" w:hAnsi="Times New Roman"/>
          <w:sz w:val="28"/>
          <w:szCs w:val="28"/>
          <w:lang w:eastAsia="ru-RU"/>
        </w:rPr>
        <w:t xml:space="preserve">дготовила и провела </w:t>
      </w:r>
    </w:p>
    <w:p w:rsidR="002307C9" w:rsidRPr="002307C9" w:rsidRDefault="002307C9" w:rsidP="002307C9">
      <w:pPr>
        <w:tabs>
          <w:tab w:val="left" w:pos="372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7C9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 математики 1 категории </w:t>
      </w:r>
    </w:p>
    <w:p w:rsidR="002307C9" w:rsidRDefault="002307C9" w:rsidP="002307C9">
      <w:pPr>
        <w:tabs>
          <w:tab w:val="left" w:pos="37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2307C9">
        <w:rPr>
          <w:rFonts w:ascii="Times New Roman" w:eastAsia="Times New Roman" w:hAnsi="Times New Roman"/>
          <w:sz w:val="28"/>
          <w:szCs w:val="28"/>
          <w:lang w:eastAsia="ru-RU"/>
        </w:rPr>
        <w:t>Кушнарь</w:t>
      </w:r>
      <w:proofErr w:type="spellEnd"/>
      <w:r w:rsidRPr="002307C9">
        <w:rPr>
          <w:rFonts w:ascii="Times New Roman" w:eastAsia="Times New Roman" w:hAnsi="Times New Roman"/>
          <w:sz w:val="28"/>
          <w:szCs w:val="28"/>
          <w:lang w:eastAsia="ru-RU"/>
        </w:rPr>
        <w:t xml:space="preserve"> Лариса  Александровна</w:t>
      </w:r>
      <w:r w:rsidR="007F4F82" w:rsidRPr="002307C9">
        <w:rPr>
          <w:rFonts w:ascii="Times New Roman" w:hAnsi="Times New Roman"/>
          <w:sz w:val="28"/>
          <w:szCs w:val="28"/>
        </w:rPr>
        <w:t xml:space="preserve">    </w:t>
      </w:r>
    </w:p>
    <w:p w:rsidR="002307C9" w:rsidRDefault="002307C9" w:rsidP="002307C9">
      <w:pPr>
        <w:tabs>
          <w:tab w:val="left" w:pos="37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07C9" w:rsidRDefault="002307C9" w:rsidP="002307C9">
      <w:pPr>
        <w:tabs>
          <w:tab w:val="left" w:pos="37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07C9" w:rsidRDefault="002307C9" w:rsidP="002307C9">
      <w:pPr>
        <w:tabs>
          <w:tab w:val="left" w:pos="37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07C9" w:rsidRDefault="002307C9" w:rsidP="002307C9">
      <w:pPr>
        <w:tabs>
          <w:tab w:val="left" w:pos="37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07C9" w:rsidRDefault="002307C9" w:rsidP="002307C9">
      <w:pPr>
        <w:tabs>
          <w:tab w:val="left" w:pos="37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07C9" w:rsidRDefault="002307C9" w:rsidP="002307C9">
      <w:p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Мухен</w:t>
      </w:r>
      <w:proofErr w:type="spellEnd"/>
      <w:r>
        <w:rPr>
          <w:rFonts w:ascii="Times New Roman" w:hAnsi="Times New Roman"/>
          <w:sz w:val="28"/>
          <w:szCs w:val="28"/>
        </w:rPr>
        <w:t xml:space="preserve"> 2017 год</w:t>
      </w:r>
    </w:p>
    <w:p w:rsidR="002307C9" w:rsidRPr="002C0921" w:rsidRDefault="002307C9" w:rsidP="005A5A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092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План-конспект у</w:t>
      </w:r>
      <w:r w:rsidRPr="00D76D4F">
        <w:rPr>
          <w:rFonts w:ascii="Times New Roman" w:eastAsia="Times New Roman" w:hAnsi="Times New Roman"/>
          <w:b/>
          <w:sz w:val="28"/>
          <w:szCs w:val="28"/>
          <w:lang w:eastAsia="ru-RU"/>
        </w:rPr>
        <w:t>рок</w:t>
      </w:r>
      <w:r w:rsidRPr="002C0921">
        <w:rPr>
          <w:rFonts w:ascii="Times New Roman" w:eastAsia="Times New Roman" w:hAnsi="Times New Roman"/>
          <w:b/>
          <w:sz w:val="28"/>
          <w:szCs w:val="28"/>
          <w:lang w:eastAsia="ru-RU"/>
        </w:rPr>
        <w:t>а по алгебре в 8 классе по теме</w:t>
      </w:r>
    </w:p>
    <w:p w:rsidR="002307C9" w:rsidRPr="00D76D4F" w:rsidRDefault="002307C9" w:rsidP="005A5A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«Решение систем уравнений. </w:t>
      </w:r>
      <w:r w:rsidRPr="00D7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Метод подстановки</w:t>
      </w:r>
      <w:r w:rsidRPr="002C092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D76D4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2307C9" w:rsidRPr="002C0921" w:rsidRDefault="002307C9" w:rsidP="002307C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92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Цели урока</w:t>
      </w:r>
      <w:r w:rsidRPr="00D76D4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</w:p>
    <w:p w:rsidR="002307C9" w:rsidRPr="002C0921" w:rsidRDefault="002307C9" w:rsidP="002307C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92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умение решать системы линейных уравнений графическим методом; </w:t>
      </w:r>
    </w:p>
    <w:p w:rsidR="002307C9" w:rsidRPr="002C0921" w:rsidRDefault="002307C9" w:rsidP="002307C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921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объяснить решение систем методом подстановки; </w:t>
      </w:r>
    </w:p>
    <w:p w:rsidR="002307C9" w:rsidRPr="002C0921" w:rsidRDefault="002307C9" w:rsidP="002307C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921">
        <w:rPr>
          <w:rFonts w:ascii="Times New Roman" w:eastAsia="Times New Roman" w:hAnsi="Times New Roman"/>
          <w:sz w:val="28"/>
          <w:szCs w:val="28"/>
          <w:lang w:eastAsia="ru-RU"/>
        </w:rPr>
        <w:t xml:space="preserve">сформировать умение выражать одну величину через другую из линейного уравнения, </w:t>
      </w:r>
    </w:p>
    <w:p w:rsidR="002307C9" w:rsidRDefault="002307C9" w:rsidP="002307C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A2174">
        <w:rPr>
          <w:rFonts w:ascii="Times New Roman" w:eastAsia="Times New Roman" w:hAnsi="Times New Roman"/>
          <w:sz w:val="28"/>
          <w:szCs w:val="28"/>
          <w:lang w:eastAsia="ru-RU"/>
        </w:rPr>
        <w:t>решать системы методом подстановки.</w:t>
      </w:r>
      <w:r w:rsidRPr="00EA2174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2307C9" w:rsidRPr="00EA2174" w:rsidRDefault="002307C9" w:rsidP="002307C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A21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Организационный момент </w:t>
      </w:r>
    </w:p>
    <w:p w:rsidR="002307C9" w:rsidRPr="002C0921" w:rsidRDefault="002307C9" w:rsidP="002307C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C09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Устная работа</w:t>
      </w:r>
    </w:p>
    <w:p w:rsidR="002307C9" w:rsidRPr="002C0921" w:rsidRDefault="002307C9" w:rsidP="002307C9">
      <w:pPr>
        <w:pStyle w:val="a3"/>
        <w:jc w:val="both"/>
        <w:rPr>
          <w:sz w:val="28"/>
          <w:szCs w:val="28"/>
        </w:rPr>
      </w:pPr>
      <w:r w:rsidRPr="002C0921">
        <w:rPr>
          <w:sz w:val="28"/>
          <w:szCs w:val="28"/>
        </w:rPr>
        <w:t>1. Вычислите: 3</w:t>
      </w:r>
      <w:r w:rsidRPr="002C0921">
        <w:rPr>
          <w:sz w:val="28"/>
          <w:szCs w:val="28"/>
          <w:vertAlign w:val="superscript"/>
        </w:rPr>
        <w:t>2</w:t>
      </w:r>
      <w:r w:rsidRPr="002C0921">
        <w:rPr>
          <w:sz w:val="28"/>
          <w:szCs w:val="28"/>
        </w:rPr>
        <w:t>; 10</w:t>
      </w:r>
      <w:r w:rsidRPr="002C0921">
        <w:rPr>
          <w:sz w:val="28"/>
          <w:szCs w:val="28"/>
          <w:vertAlign w:val="superscript"/>
        </w:rPr>
        <w:t>2</w:t>
      </w:r>
      <w:r w:rsidRPr="002C0921">
        <w:rPr>
          <w:sz w:val="28"/>
          <w:szCs w:val="28"/>
        </w:rPr>
        <w:t>; 12</w:t>
      </w:r>
      <w:r w:rsidRPr="002C0921">
        <w:rPr>
          <w:sz w:val="28"/>
          <w:szCs w:val="28"/>
          <w:vertAlign w:val="superscript"/>
        </w:rPr>
        <w:t>2</w:t>
      </w:r>
      <w:r w:rsidRPr="002C0921">
        <w:rPr>
          <w:sz w:val="28"/>
          <w:szCs w:val="28"/>
        </w:rPr>
        <w:t>; 5</w:t>
      </w:r>
      <w:r w:rsidRPr="002C0921">
        <w:rPr>
          <w:sz w:val="28"/>
          <w:szCs w:val="28"/>
          <w:vertAlign w:val="superscript"/>
        </w:rPr>
        <w:t>2</w:t>
      </w:r>
      <w:r w:rsidRPr="002C0921">
        <w:rPr>
          <w:sz w:val="28"/>
          <w:szCs w:val="28"/>
        </w:rPr>
        <w:t>+6</w:t>
      </w:r>
      <w:r w:rsidRPr="002C0921">
        <w:rPr>
          <w:sz w:val="28"/>
          <w:szCs w:val="28"/>
          <w:vertAlign w:val="superscript"/>
        </w:rPr>
        <w:t>2</w:t>
      </w:r>
      <w:r w:rsidRPr="002C0921">
        <w:rPr>
          <w:sz w:val="28"/>
          <w:szCs w:val="28"/>
        </w:rPr>
        <w:t>.</w:t>
      </w:r>
    </w:p>
    <w:p w:rsidR="002307C9" w:rsidRPr="002C0921" w:rsidRDefault="002307C9" w:rsidP="002307C9">
      <w:pPr>
        <w:pStyle w:val="a3"/>
        <w:jc w:val="both"/>
        <w:rPr>
          <w:sz w:val="28"/>
          <w:szCs w:val="28"/>
        </w:rPr>
      </w:pPr>
      <w:r w:rsidRPr="002C0921">
        <w:rPr>
          <w:sz w:val="28"/>
          <w:szCs w:val="28"/>
        </w:rPr>
        <w:t>2. Назовите три решения уравнения:</w:t>
      </w:r>
    </w:p>
    <w:p w:rsidR="002307C9" w:rsidRPr="002C0921" w:rsidRDefault="002307C9" w:rsidP="002307C9">
      <w:pPr>
        <w:pStyle w:val="a3"/>
        <w:ind w:left="720"/>
        <w:jc w:val="both"/>
        <w:rPr>
          <w:sz w:val="28"/>
          <w:szCs w:val="28"/>
        </w:rPr>
      </w:pPr>
      <w:r w:rsidRPr="002C0921">
        <w:rPr>
          <w:sz w:val="28"/>
          <w:szCs w:val="28"/>
        </w:rPr>
        <w:t>а)   х – у = 1,            в) 6 + 0х = 2у,</w:t>
      </w:r>
    </w:p>
    <w:p w:rsidR="002307C9" w:rsidRPr="002C0921" w:rsidRDefault="002307C9" w:rsidP="002307C9">
      <w:pPr>
        <w:pStyle w:val="a3"/>
        <w:ind w:left="720"/>
        <w:jc w:val="both"/>
        <w:rPr>
          <w:sz w:val="28"/>
          <w:szCs w:val="28"/>
        </w:rPr>
      </w:pPr>
      <w:r w:rsidRPr="002C0921">
        <w:rPr>
          <w:sz w:val="28"/>
          <w:szCs w:val="28"/>
        </w:rPr>
        <w:t>б)   х у = 0,             г) 0х + 0у = 0.</w:t>
      </w:r>
    </w:p>
    <w:p w:rsidR="002307C9" w:rsidRPr="002C0921" w:rsidRDefault="002307C9" w:rsidP="002307C9">
      <w:pPr>
        <w:pStyle w:val="a3"/>
        <w:jc w:val="both"/>
        <w:rPr>
          <w:sz w:val="28"/>
          <w:szCs w:val="28"/>
        </w:rPr>
      </w:pPr>
      <w:r w:rsidRPr="002C0921">
        <w:rPr>
          <w:sz w:val="28"/>
          <w:szCs w:val="28"/>
        </w:rPr>
        <w:t>3. Выразите переменную х через переменную у:</w:t>
      </w:r>
    </w:p>
    <w:p w:rsidR="002307C9" w:rsidRPr="002C0921" w:rsidRDefault="002307C9" w:rsidP="002307C9">
      <w:pPr>
        <w:pStyle w:val="a3"/>
        <w:ind w:left="720"/>
        <w:jc w:val="both"/>
        <w:rPr>
          <w:sz w:val="28"/>
          <w:szCs w:val="28"/>
        </w:rPr>
      </w:pPr>
      <w:r w:rsidRPr="002C0921">
        <w:rPr>
          <w:sz w:val="28"/>
          <w:szCs w:val="28"/>
        </w:rPr>
        <w:t xml:space="preserve">а) у + х = 5,                                                 г) </w:t>
      </w:r>
      <w:proofErr w:type="spellStart"/>
      <w:r w:rsidRPr="002C0921">
        <w:rPr>
          <w:sz w:val="28"/>
          <w:szCs w:val="28"/>
        </w:rPr>
        <w:t>ху</w:t>
      </w:r>
      <w:proofErr w:type="spellEnd"/>
      <w:r w:rsidRPr="002C0921">
        <w:rPr>
          <w:sz w:val="28"/>
          <w:szCs w:val="28"/>
        </w:rPr>
        <w:t xml:space="preserve"> = 2,</w:t>
      </w:r>
    </w:p>
    <w:p w:rsidR="002307C9" w:rsidRPr="002C0921" w:rsidRDefault="002307C9" w:rsidP="002307C9">
      <w:pPr>
        <w:pStyle w:val="a3"/>
        <w:ind w:left="720"/>
        <w:jc w:val="both"/>
        <w:rPr>
          <w:sz w:val="28"/>
          <w:szCs w:val="28"/>
        </w:rPr>
      </w:pPr>
      <w:r w:rsidRPr="002C0921">
        <w:rPr>
          <w:sz w:val="28"/>
          <w:szCs w:val="28"/>
        </w:rPr>
        <w:t>б) у – х = 17,                                               д) 3х - у = 0.</w:t>
      </w:r>
    </w:p>
    <w:p w:rsidR="002307C9" w:rsidRPr="002C0921" w:rsidRDefault="002307C9" w:rsidP="002307C9">
      <w:pPr>
        <w:pStyle w:val="a3"/>
        <w:ind w:left="720"/>
        <w:jc w:val="both"/>
        <w:rPr>
          <w:sz w:val="28"/>
          <w:szCs w:val="28"/>
        </w:rPr>
      </w:pPr>
      <w:r w:rsidRPr="002C0921">
        <w:rPr>
          <w:sz w:val="28"/>
          <w:szCs w:val="28"/>
        </w:rPr>
        <w:t xml:space="preserve">в) 2х – 10у = 2, </w:t>
      </w:r>
      <w:proofErr w:type="gramStart"/>
      <w:r w:rsidRPr="002C0921">
        <w:rPr>
          <w:sz w:val="28"/>
          <w:szCs w:val="28"/>
        </w:rPr>
        <w:t xml:space="preserve">( </w:t>
      </w:r>
      <w:proofErr w:type="gramEnd"/>
      <w:r w:rsidRPr="002C0921">
        <w:rPr>
          <w:sz w:val="28"/>
          <w:szCs w:val="28"/>
        </w:rPr>
        <w:t>х = 1 – 5у)</w:t>
      </w:r>
    </w:p>
    <w:p w:rsidR="002307C9" w:rsidRPr="002C0921" w:rsidRDefault="002307C9" w:rsidP="002307C9">
      <w:pPr>
        <w:pStyle w:val="a3"/>
        <w:jc w:val="both"/>
        <w:rPr>
          <w:sz w:val="28"/>
          <w:szCs w:val="28"/>
        </w:rPr>
      </w:pPr>
      <w:r w:rsidRPr="002C0921">
        <w:rPr>
          <w:sz w:val="28"/>
          <w:szCs w:val="28"/>
        </w:rPr>
        <w:t>4. Представьте в виде многочлена:</w:t>
      </w:r>
    </w:p>
    <w:p w:rsidR="002307C9" w:rsidRPr="002C0921" w:rsidRDefault="002307C9" w:rsidP="002307C9">
      <w:pPr>
        <w:pStyle w:val="a3"/>
        <w:ind w:left="720"/>
        <w:jc w:val="both"/>
        <w:rPr>
          <w:sz w:val="28"/>
          <w:szCs w:val="28"/>
        </w:rPr>
      </w:pPr>
      <w:r w:rsidRPr="002C0921">
        <w:rPr>
          <w:sz w:val="28"/>
          <w:szCs w:val="28"/>
        </w:rPr>
        <w:t>а) (3 + у)</w:t>
      </w:r>
      <w:r w:rsidRPr="002C0921">
        <w:rPr>
          <w:sz w:val="28"/>
          <w:szCs w:val="28"/>
          <w:vertAlign w:val="superscript"/>
        </w:rPr>
        <w:t>2</w:t>
      </w:r>
      <w:r w:rsidRPr="002C0921">
        <w:rPr>
          <w:sz w:val="28"/>
          <w:szCs w:val="28"/>
        </w:rPr>
        <w:t>,                б) (а – 2)</w:t>
      </w:r>
      <w:r w:rsidRPr="002C0921">
        <w:rPr>
          <w:sz w:val="28"/>
          <w:szCs w:val="28"/>
          <w:vertAlign w:val="superscript"/>
        </w:rPr>
        <w:t>2</w:t>
      </w:r>
      <w:r w:rsidRPr="002C0921">
        <w:rPr>
          <w:sz w:val="28"/>
          <w:szCs w:val="28"/>
        </w:rPr>
        <w:t>.</w:t>
      </w:r>
    </w:p>
    <w:p w:rsidR="002307C9" w:rsidRPr="002C0921" w:rsidRDefault="002307C9" w:rsidP="002307C9">
      <w:pPr>
        <w:pStyle w:val="a3"/>
        <w:jc w:val="both"/>
        <w:rPr>
          <w:sz w:val="28"/>
          <w:szCs w:val="28"/>
        </w:rPr>
      </w:pPr>
      <w:r w:rsidRPr="002C0921">
        <w:rPr>
          <w:sz w:val="28"/>
          <w:szCs w:val="28"/>
        </w:rPr>
        <w:t>5. Являются ли решением системы</w:t>
      </w:r>
    </w:p>
    <w:p w:rsidR="002307C9" w:rsidRPr="002C0921" w:rsidRDefault="002307C9" w:rsidP="002307C9">
      <w:pPr>
        <w:pStyle w:val="a3"/>
        <w:ind w:left="720"/>
        <w:jc w:val="both"/>
        <w:rPr>
          <w:sz w:val="28"/>
          <w:szCs w:val="28"/>
        </w:rPr>
      </w:pPr>
      <w:r w:rsidRPr="002C0921">
        <w:rPr>
          <w:sz w:val="28"/>
          <w:szCs w:val="28"/>
        </w:rPr>
        <w:t>х + у = 4,</w:t>
      </w:r>
    </w:p>
    <w:p w:rsidR="002307C9" w:rsidRPr="002C0921" w:rsidRDefault="002307C9" w:rsidP="002307C9">
      <w:pPr>
        <w:pStyle w:val="a3"/>
        <w:ind w:left="720"/>
        <w:jc w:val="both"/>
        <w:rPr>
          <w:sz w:val="28"/>
          <w:szCs w:val="28"/>
        </w:rPr>
      </w:pPr>
      <w:proofErr w:type="spellStart"/>
      <w:r w:rsidRPr="002C0921">
        <w:rPr>
          <w:sz w:val="28"/>
          <w:szCs w:val="28"/>
        </w:rPr>
        <w:t>ху</w:t>
      </w:r>
      <w:proofErr w:type="spellEnd"/>
      <w:r w:rsidRPr="002C0921">
        <w:rPr>
          <w:sz w:val="28"/>
          <w:szCs w:val="28"/>
        </w:rPr>
        <w:t xml:space="preserve"> = 3.</w:t>
      </w:r>
    </w:p>
    <w:p w:rsidR="002307C9" w:rsidRPr="002C0921" w:rsidRDefault="002307C9" w:rsidP="002307C9">
      <w:pPr>
        <w:pStyle w:val="a3"/>
        <w:ind w:left="720"/>
        <w:jc w:val="both"/>
        <w:rPr>
          <w:sz w:val="28"/>
          <w:szCs w:val="28"/>
        </w:rPr>
      </w:pPr>
      <w:r w:rsidRPr="002C0921">
        <w:rPr>
          <w:sz w:val="28"/>
          <w:szCs w:val="28"/>
        </w:rPr>
        <w:t xml:space="preserve">Пары чисел  (2; 2); </w:t>
      </w:r>
      <w:r w:rsidRPr="002C0921">
        <w:rPr>
          <w:sz w:val="28"/>
          <w:szCs w:val="28"/>
          <w:u w:val="single"/>
        </w:rPr>
        <w:t>(3; 1);</w:t>
      </w:r>
      <w:r w:rsidRPr="002C0921">
        <w:rPr>
          <w:sz w:val="28"/>
          <w:szCs w:val="28"/>
        </w:rPr>
        <w:t xml:space="preserve"> (6; -2)?</w:t>
      </w:r>
    </w:p>
    <w:p w:rsidR="002307C9" w:rsidRPr="002C0921" w:rsidRDefault="002307C9" w:rsidP="002307C9">
      <w:pPr>
        <w:pStyle w:val="a3"/>
        <w:jc w:val="both"/>
        <w:rPr>
          <w:sz w:val="28"/>
          <w:szCs w:val="28"/>
        </w:rPr>
      </w:pPr>
    </w:p>
    <w:p w:rsidR="002307C9" w:rsidRPr="002307C9" w:rsidRDefault="002307C9" w:rsidP="002307C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307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      3  Новая тема.</w:t>
      </w:r>
    </w:p>
    <w:p w:rsidR="002307C9" w:rsidRPr="002307C9" w:rsidRDefault="002307C9" w:rsidP="002307C9">
      <w:pPr>
        <w:spacing w:before="100" w:beforeAutospacing="1" w:after="100" w:afterAutospacing="1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7C9">
        <w:rPr>
          <w:rFonts w:ascii="Times New Roman" w:eastAsia="Times New Roman" w:hAnsi="Times New Roman"/>
          <w:sz w:val="28"/>
          <w:szCs w:val="28"/>
          <w:lang w:eastAsia="ru-RU"/>
        </w:rPr>
        <w:t xml:space="preserve">1) Устно разобрать решение заданий № 612(б, в),  </w:t>
      </w:r>
    </w:p>
    <w:p w:rsidR="002307C9" w:rsidRPr="002307C9" w:rsidRDefault="002307C9" w:rsidP="002307C9">
      <w:pPr>
        <w:spacing w:before="100" w:beforeAutospacing="1" w:after="100" w:afterAutospacing="1"/>
        <w:ind w:left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307C9">
        <w:rPr>
          <w:rFonts w:ascii="Times New Roman" w:eastAsia="Times New Roman" w:hAnsi="Times New Roman"/>
          <w:sz w:val="28"/>
          <w:szCs w:val="28"/>
          <w:lang w:eastAsia="ru-RU"/>
        </w:rPr>
        <w:t xml:space="preserve">2) Решить графически систему уравнений: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66775" cy="457200"/>
            <wp:effectExtent l="0" t="0" r="9525" b="0"/>
            <wp:docPr id="13" name="Рисунок 13" descr="http://www.unimath.ru/images/clip_image002_1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unimath.ru/images/clip_image002_106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7C9">
        <w:rPr>
          <w:rFonts w:ascii="Times New Roman" w:eastAsia="Times New Roman" w:hAnsi="Times New Roman"/>
          <w:sz w:val="28"/>
          <w:szCs w:val="28"/>
          <w:lang w:eastAsia="ru-RU"/>
        </w:rPr>
        <w:t>( У доски работает ученик</w:t>
      </w:r>
      <w:proofErr w:type="gramStart"/>
      <w:r w:rsidRPr="002307C9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2307C9">
        <w:rPr>
          <w:rFonts w:ascii="Times New Roman" w:eastAsia="Times New Roman" w:hAnsi="Times New Roman"/>
          <w:sz w:val="28"/>
          <w:szCs w:val="28"/>
          <w:lang w:eastAsia="ru-RU"/>
        </w:rPr>
        <w:t xml:space="preserve"> с комментариями решает данную систему).</w:t>
      </w:r>
      <w:r w:rsidRPr="002307C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Первое линейное уравнение представим в виде функции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200025"/>
            <wp:effectExtent l="0" t="0" r="0" b="9525"/>
            <wp:docPr id="12" name="Рисунок 12" descr="http://www.unimath.ru/images/clip_image004_09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unimath.ru/images/clip_image004_093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7C9">
        <w:rPr>
          <w:rFonts w:ascii="Times New Roman" w:eastAsia="Times New Roman" w:hAnsi="Times New Roman"/>
          <w:sz w:val="28"/>
          <w:szCs w:val="28"/>
          <w:lang w:eastAsia="ru-RU"/>
        </w:rPr>
        <w:t xml:space="preserve">. Функция линейная, поэтому для построения графика, а графиком является прямая, необходимы координаты двух точек: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81100" cy="200025"/>
            <wp:effectExtent l="0" t="0" r="0" b="9525"/>
            <wp:docPr id="11" name="Рисунок 11" descr="http://www.unimath.ru/images/clip_image006_07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unimath.ru/images/clip_image006_076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7C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307C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Второе уравнение: графиком функции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28675" cy="200025"/>
            <wp:effectExtent l="0" t="0" r="9525" b="9525"/>
            <wp:docPr id="10" name="Рисунок 10" descr="http://www.unimath.ru/images/clip_image008_07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unimath.ru/images/clip_image008_078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7C9">
        <w:rPr>
          <w:rFonts w:ascii="Times New Roman" w:eastAsia="Times New Roman" w:hAnsi="Times New Roman"/>
          <w:sz w:val="28"/>
          <w:szCs w:val="28"/>
          <w:lang w:eastAsia="ru-RU"/>
        </w:rPr>
        <w:t xml:space="preserve"> является прямая, проходящая через точки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200025"/>
            <wp:effectExtent l="0" t="0" r="0" b="9525"/>
            <wp:docPr id="9" name="Рисунок 9" descr="http://www.unimath.ru/images/clip_image010_06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unimath.ru/images/clip_image010_063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7C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307C9">
        <w:rPr>
          <w:rFonts w:ascii="Times New Roman" w:eastAsia="Times New Roman" w:hAnsi="Times New Roman"/>
          <w:sz w:val="28"/>
          <w:szCs w:val="28"/>
          <w:lang w:eastAsia="ru-RU"/>
        </w:rPr>
        <w:br/>
        <w:t>Построим графики двух функции на одной координатной плоскости:</w:t>
      </w:r>
      <w:r w:rsidRPr="002307C9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47925" cy="3048000"/>
            <wp:effectExtent l="0" t="0" r="9525" b="0"/>
            <wp:docPr id="8" name="Рисунок 8" descr="http://www.unimath.ru/images/clip_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unimath.ru/images/clip_image0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7C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Точка пересечения данных график – это решение системы уравнений. Но у точки пересечения координата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52425" cy="180975"/>
            <wp:effectExtent l="0" t="0" r="9525" b="9525"/>
            <wp:docPr id="7" name="Рисунок 7" descr="http://www.unimath.ru/images/clip_image014_06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unimath.ru/images/clip_image014_060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7C9">
        <w:rPr>
          <w:rFonts w:ascii="Times New Roman" w:eastAsia="Times New Roman" w:hAnsi="Times New Roman"/>
          <w:sz w:val="28"/>
          <w:szCs w:val="28"/>
          <w:lang w:eastAsia="ru-RU"/>
        </w:rPr>
        <w:t xml:space="preserve">, а вот координата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161925"/>
            <wp:effectExtent l="0" t="0" r="9525" b="9525"/>
            <wp:docPr id="6" name="Рисунок 6" descr="http://www.unimath.ru/images/clip_image016_05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www.unimath.ru/images/clip_image016_058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7C9">
        <w:rPr>
          <w:rFonts w:ascii="Times New Roman" w:eastAsia="Times New Roman" w:hAnsi="Times New Roman"/>
          <w:sz w:val="28"/>
          <w:szCs w:val="28"/>
          <w:lang w:eastAsia="ru-RU"/>
        </w:rPr>
        <w:t> не точная. Ответ можно записать, но не будет точным.</w:t>
      </w:r>
      <w:r w:rsidRPr="002307C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После решения системы уравнений графическим способом класс понимает, что нужен другой способ решения.  </w:t>
      </w:r>
    </w:p>
    <w:p w:rsidR="002307C9" w:rsidRPr="002307C9" w:rsidRDefault="002307C9" w:rsidP="002307C9">
      <w:pPr>
        <w:spacing w:before="100" w:beforeAutospacing="1" w:after="100" w:afterAutospacing="1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7C9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Объяснить решение систем уравнений методом подстановки на основе данной системы.</w:t>
      </w:r>
      <w:r w:rsidRPr="002307C9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47725" cy="457200"/>
            <wp:effectExtent l="0" t="0" r="9525" b="0"/>
            <wp:docPr id="5" name="Рисунок 5" descr="http://www.unimath.ru/images/clip_image018_05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www.unimath.ru/images/clip_image018_0525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57275" cy="457200"/>
            <wp:effectExtent l="0" t="0" r="9525" b="0"/>
            <wp:docPr id="4" name="Рисунок 4" descr="http://www.unimath.ru/images/clip_image020_04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unimath.ru/images/clip_image020_0463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42975" cy="457200"/>
            <wp:effectExtent l="0" t="0" r="9525" b="0"/>
            <wp:docPr id="3" name="Рисунок 3" descr="http://www.unimath.ru/images/clip_image022_04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www.unimath.ru/images/clip_image022_0465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457200"/>
            <wp:effectExtent l="0" t="0" r="9525" b="0"/>
            <wp:docPr id="2" name="Рисунок 2" descr="http://www.unimath.ru/images/clip_image024_04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www.unimath.ru/images/clip_image024_048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7C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307C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Ответ</w:t>
      </w:r>
      <w:r w:rsidRPr="002307C9">
        <w:rPr>
          <w:rFonts w:ascii="Times New Roman" w:eastAsia="Times New Roman" w:hAnsi="Times New Roman"/>
          <w:sz w:val="28"/>
          <w:szCs w:val="28"/>
          <w:lang w:eastAsia="ru-RU"/>
        </w:rPr>
        <w:t>: (2; – 1,5).</w:t>
      </w:r>
      <w:r w:rsidRPr="002307C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3) Совместно разработать алгоритм решения систем линейных уравнений </w:t>
      </w:r>
      <w:r w:rsidRPr="002307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сверить его с учебником (с. 151).</w:t>
      </w:r>
      <w:r w:rsidRPr="002307C9">
        <w:rPr>
          <w:rFonts w:ascii="Times New Roman" w:eastAsia="Times New Roman" w:hAnsi="Times New Roman"/>
          <w:sz w:val="28"/>
          <w:szCs w:val="28"/>
          <w:lang w:eastAsia="ru-RU"/>
        </w:rPr>
        <w:br/>
        <w:t>4) Разобрать примеры 1 и 2 учебника (с. 162 – 163).</w:t>
      </w:r>
    </w:p>
    <w:p w:rsidR="002307C9" w:rsidRPr="002307C9" w:rsidRDefault="002307C9" w:rsidP="002307C9">
      <w:pPr>
        <w:spacing w:before="100" w:beforeAutospacing="1" w:after="100" w:afterAutospacing="1"/>
        <w:ind w:left="360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2307C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307C9">
        <w:rPr>
          <w:rFonts w:ascii="Times New Roman" w:hAnsi="Times New Roman"/>
          <w:b/>
          <w:noProof/>
          <w:sz w:val="28"/>
          <w:szCs w:val="28"/>
          <w:lang w:eastAsia="ru-RU"/>
        </w:rPr>
        <w:t>4.Актуализация знаний.</w:t>
      </w:r>
    </w:p>
    <w:p w:rsidR="002307C9" w:rsidRPr="002307C9" w:rsidRDefault="002307C9" w:rsidP="002307C9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noProof/>
          <w:sz w:val="28"/>
          <w:szCs w:val="28"/>
          <w:lang w:eastAsia="ru-RU"/>
        </w:rPr>
      </w:pPr>
      <w:r w:rsidRPr="002307C9">
        <w:rPr>
          <w:rFonts w:ascii="Times New Roman" w:hAnsi="Times New Roman"/>
          <w:noProof/>
          <w:sz w:val="28"/>
          <w:szCs w:val="28"/>
          <w:lang w:eastAsia="ru-RU"/>
        </w:rPr>
        <w:t>Два ученика по желанию работают у доски. Остальные в тетради.</w:t>
      </w:r>
    </w:p>
    <w:p w:rsidR="002307C9" w:rsidRPr="002307C9" w:rsidRDefault="002307C9" w:rsidP="0023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705225" cy="4743450"/>
            <wp:effectExtent l="0" t="0" r="9525" b="0"/>
            <wp:docPr id="1" name="Рисунок 1" descr="&amp;ucy;&amp;rcy;&amp;ocy;&amp;kcy; &amp;acy;&amp;lcy;&amp;gcy;&amp;iecy;&amp;bcy;&amp;r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&amp;ucy;&amp;rcy;&amp;ocy;&amp;kcy; &amp;acy;&amp;lcy;&amp;gcy;&amp;iecy;&amp;bcy;&amp;rcy;&amp;ycy;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7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2307C9">
        <w:rPr>
          <w:rFonts w:ascii="Times New Roman" w:eastAsia="Times New Roman" w:hAnsi="Times New Roman"/>
          <w:sz w:val="28"/>
          <w:szCs w:val="28"/>
          <w:lang w:eastAsia="ru-RU"/>
        </w:rPr>
        <w:t>2)  Работа по карточкам:</w:t>
      </w:r>
    </w:p>
    <w:p w:rsidR="002307C9" w:rsidRPr="002307C9" w:rsidRDefault="002307C9" w:rsidP="0023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7C9">
        <w:rPr>
          <w:rFonts w:ascii="Times New Roman" w:eastAsia="Times New Roman" w:hAnsi="Times New Roman"/>
          <w:sz w:val="28"/>
          <w:szCs w:val="28"/>
          <w:lang w:eastAsia="ru-RU"/>
        </w:rPr>
        <w:t>Учащимся выдаются  по 2 карточки с заданиями разного уровня сложности, каждый ученик в соответствии с тем как он понял материал, имеет возможность выбрать ту карточку, с которой,  по его мнению,  он справится.</w:t>
      </w:r>
    </w:p>
    <w:p w:rsidR="002307C9" w:rsidRDefault="002307C9" w:rsidP="0023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7C9">
        <w:rPr>
          <w:rFonts w:ascii="Times New Roman" w:eastAsia="Times New Roman" w:hAnsi="Times New Roman"/>
          <w:sz w:val="28"/>
          <w:szCs w:val="28"/>
          <w:lang w:eastAsia="ru-RU"/>
        </w:rPr>
        <w:t>Есть карточки с решениями. Ребята сами подходят, проверяют свои решения и выставляют себе оценки.</w:t>
      </w:r>
    </w:p>
    <w:p w:rsidR="005A5A5F" w:rsidRPr="002307C9" w:rsidRDefault="005A5A5F" w:rsidP="0023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A5F" w:rsidRDefault="005A5A5F" w:rsidP="005A5A5F">
      <w:pPr>
        <w:shd w:val="clear" w:color="auto" w:fill="FFFFFF"/>
        <w:spacing w:after="240" w:line="360" w:lineRule="atLeast"/>
        <w:jc w:val="both"/>
        <w:rPr>
          <w:rFonts w:ascii="PT Sans" w:eastAsia="Times New Roman" w:hAnsi="PT Sans"/>
          <w:color w:val="333333"/>
          <w:sz w:val="21"/>
          <w:szCs w:val="21"/>
          <w:lang w:eastAsia="ru-RU"/>
        </w:rPr>
      </w:pPr>
    </w:p>
    <w:p w:rsidR="005A5A5F" w:rsidRDefault="005A5A5F" w:rsidP="005A5A5F">
      <w:pPr>
        <w:shd w:val="clear" w:color="auto" w:fill="FFFFFF"/>
        <w:spacing w:after="240" w:line="360" w:lineRule="atLeast"/>
        <w:jc w:val="both"/>
        <w:rPr>
          <w:rFonts w:ascii="PT Sans" w:eastAsia="Times New Roman" w:hAnsi="PT Sans"/>
          <w:color w:val="333333"/>
          <w:sz w:val="21"/>
          <w:szCs w:val="21"/>
          <w:lang w:eastAsia="ru-RU"/>
        </w:rPr>
      </w:pPr>
    </w:p>
    <w:p w:rsidR="005A5A5F" w:rsidRPr="005A5A5F" w:rsidRDefault="005A5A5F" w:rsidP="005A5A5F">
      <w:pPr>
        <w:shd w:val="clear" w:color="auto" w:fill="FFFFFF"/>
        <w:spacing w:after="240" w:line="360" w:lineRule="atLeast"/>
        <w:jc w:val="both"/>
        <w:rPr>
          <w:rFonts w:ascii="PT Sans" w:eastAsia="Times New Roman" w:hAnsi="PT Sans"/>
          <w:b/>
          <w:sz w:val="28"/>
          <w:szCs w:val="28"/>
          <w:lang w:eastAsia="ru-RU"/>
        </w:rPr>
      </w:pPr>
      <w:r w:rsidRPr="005A5A5F">
        <w:rPr>
          <w:rFonts w:ascii="PT Sans" w:eastAsia="Times New Roman" w:hAnsi="PT Sans"/>
          <w:b/>
          <w:sz w:val="28"/>
          <w:szCs w:val="28"/>
          <w:lang w:eastAsia="ru-RU"/>
        </w:rPr>
        <w:lastRenderedPageBreak/>
        <w:t>Пример 1 – решить систему методом подстановки:</w:t>
      </w:r>
    </w:p>
    <w:p w:rsidR="005A5A5F" w:rsidRPr="005A5A5F" w:rsidRDefault="005A5A5F" w:rsidP="005A5A5F">
      <w:pPr>
        <w:shd w:val="clear" w:color="auto" w:fill="FFFFFF"/>
        <w:spacing w:after="240" w:line="360" w:lineRule="atLeast"/>
        <w:jc w:val="both"/>
        <w:rPr>
          <w:rFonts w:ascii="PT Sans" w:eastAsia="Times New Roman" w:hAnsi="PT Sans"/>
          <w:b/>
          <w:sz w:val="28"/>
          <w:szCs w:val="28"/>
          <w:lang w:eastAsia="ru-RU"/>
        </w:rPr>
      </w:pPr>
      <w:r w:rsidRPr="005A5A5F">
        <w:rPr>
          <w:rFonts w:ascii="PT Sans" w:eastAsia="Times New Roman" w:hAnsi="PT Sans"/>
          <w:b/>
          <w:noProof/>
          <w:sz w:val="28"/>
          <w:szCs w:val="28"/>
          <w:lang w:eastAsia="ru-RU"/>
        </w:rPr>
        <w:drawing>
          <wp:inline distT="0" distB="0" distL="0" distR="0" wp14:anchorId="10D2038D" wp14:editId="63DEFE0E">
            <wp:extent cx="676275" cy="371475"/>
            <wp:effectExtent l="0" t="0" r="9525" b="9525"/>
            <wp:docPr id="14" name="Рисунок 14" descr="http://d3mlntcv38ck9k.cloudfront.net/content/konspekt_image/109241/2d989a20_8b04_0131_f7fe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3mlntcv38ck9k.cloudfront.net/content/konspekt_image/109241/2d989a20_8b04_0131_f7fe_12313c0dade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A5F" w:rsidRPr="005A5A5F" w:rsidRDefault="005A5A5F" w:rsidP="005A5A5F">
      <w:pPr>
        <w:shd w:val="clear" w:color="auto" w:fill="FFFFFF"/>
        <w:spacing w:after="240" w:line="360" w:lineRule="atLeast"/>
        <w:jc w:val="both"/>
        <w:rPr>
          <w:rFonts w:ascii="PT Sans" w:eastAsia="Times New Roman" w:hAnsi="PT Sans"/>
          <w:b/>
          <w:sz w:val="28"/>
          <w:szCs w:val="28"/>
          <w:lang w:eastAsia="ru-RU"/>
        </w:rPr>
      </w:pPr>
      <w:r w:rsidRPr="005A5A5F">
        <w:rPr>
          <w:rFonts w:ascii="PT Sans" w:eastAsia="Times New Roman" w:hAnsi="PT Sans"/>
          <w:b/>
          <w:sz w:val="28"/>
          <w:szCs w:val="28"/>
          <w:lang w:eastAsia="ru-RU"/>
        </w:rPr>
        <w:t>В данном случае удобно из первого уравнения выразить у:</w:t>
      </w:r>
    </w:p>
    <w:p w:rsidR="005A5A5F" w:rsidRPr="005A5A5F" w:rsidRDefault="005A5A5F" w:rsidP="005A5A5F">
      <w:pPr>
        <w:shd w:val="clear" w:color="auto" w:fill="FFFFFF"/>
        <w:spacing w:after="240" w:line="360" w:lineRule="atLeast"/>
        <w:jc w:val="both"/>
        <w:rPr>
          <w:rFonts w:ascii="PT Sans" w:eastAsia="Times New Roman" w:hAnsi="PT Sans"/>
          <w:b/>
          <w:sz w:val="28"/>
          <w:szCs w:val="28"/>
          <w:lang w:eastAsia="ru-RU"/>
        </w:rPr>
      </w:pPr>
      <w:r w:rsidRPr="005A5A5F">
        <w:rPr>
          <w:rFonts w:ascii="PT Sans" w:eastAsia="Times New Roman" w:hAnsi="PT Sans"/>
          <w:b/>
          <w:noProof/>
          <w:sz w:val="28"/>
          <w:szCs w:val="28"/>
          <w:lang w:eastAsia="ru-RU"/>
        </w:rPr>
        <w:drawing>
          <wp:inline distT="0" distB="0" distL="0" distR="0" wp14:anchorId="7CC54403" wp14:editId="36CF1AA1">
            <wp:extent cx="1571625" cy="371475"/>
            <wp:effectExtent l="0" t="0" r="9525" b="9525"/>
            <wp:docPr id="15" name="Рисунок 15" descr="http://d3mlntcv38ck9k.cloudfront.net/content/konspekt_image/109242/2ec4c4a0_8b04_0131_f7ff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3mlntcv38ck9k.cloudfront.net/content/konspekt_image/109242/2ec4c4a0_8b04_0131_f7ff_12313c0dade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A5F" w:rsidRPr="005A5A5F" w:rsidRDefault="005A5A5F" w:rsidP="005A5A5F">
      <w:pPr>
        <w:shd w:val="clear" w:color="auto" w:fill="FFFFFF"/>
        <w:spacing w:after="240" w:line="360" w:lineRule="atLeast"/>
        <w:jc w:val="both"/>
        <w:rPr>
          <w:rFonts w:ascii="PT Sans" w:eastAsia="Times New Roman" w:hAnsi="PT Sans"/>
          <w:b/>
          <w:sz w:val="28"/>
          <w:szCs w:val="28"/>
          <w:lang w:eastAsia="ru-RU"/>
        </w:rPr>
      </w:pPr>
      <w:r w:rsidRPr="005A5A5F">
        <w:rPr>
          <w:rFonts w:ascii="PT Sans" w:eastAsia="Times New Roman" w:hAnsi="PT Sans"/>
          <w:b/>
          <w:sz w:val="28"/>
          <w:szCs w:val="28"/>
          <w:lang w:eastAsia="ru-RU"/>
        </w:rPr>
        <w:t>Подставим полученное выражение во второе уравнение:</w:t>
      </w:r>
    </w:p>
    <w:p w:rsidR="005A5A5F" w:rsidRPr="005A5A5F" w:rsidRDefault="005A5A5F" w:rsidP="005A5A5F">
      <w:pPr>
        <w:shd w:val="clear" w:color="auto" w:fill="FFFFFF"/>
        <w:spacing w:after="240" w:line="360" w:lineRule="atLeast"/>
        <w:jc w:val="both"/>
        <w:rPr>
          <w:rFonts w:ascii="PT Sans" w:eastAsia="Times New Roman" w:hAnsi="PT Sans"/>
          <w:b/>
          <w:sz w:val="28"/>
          <w:szCs w:val="28"/>
          <w:lang w:eastAsia="ru-RU"/>
        </w:rPr>
      </w:pPr>
      <w:r w:rsidRPr="005A5A5F">
        <w:rPr>
          <w:rFonts w:ascii="PT Sans" w:eastAsia="Times New Roman" w:hAnsi="PT Sans"/>
          <w:b/>
          <w:noProof/>
          <w:sz w:val="28"/>
          <w:szCs w:val="28"/>
          <w:lang w:eastAsia="ru-RU"/>
        </w:rPr>
        <w:drawing>
          <wp:inline distT="0" distB="0" distL="0" distR="0" wp14:anchorId="423D6FC6" wp14:editId="49F5DE3D">
            <wp:extent cx="5172075" cy="704850"/>
            <wp:effectExtent l="0" t="0" r="9525" b="0"/>
            <wp:docPr id="16" name="Рисунок 16" descr="http://d3mlntcv38ck9k.cloudfront.net/content/konspekt_image/109243/300d0410_8b04_0131_f800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3mlntcv38ck9k.cloudfront.net/content/konspekt_image/109243/300d0410_8b04_0131_f800_12313c0dade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A5F" w:rsidRPr="005A5A5F" w:rsidRDefault="005A5A5F" w:rsidP="005A5A5F">
      <w:pPr>
        <w:shd w:val="clear" w:color="auto" w:fill="FFFFFF"/>
        <w:spacing w:after="240" w:line="360" w:lineRule="atLeast"/>
        <w:jc w:val="both"/>
        <w:rPr>
          <w:rFonts w:ascii="PT Sans" w:eastAsia="Times New Roman" w:hAnsi="PT Sans"/>
          <w:b/>
          <w:sz w:val="28"/>
          <w:szCs w:val="28"/>
          <w:lang w:eastAsia="ru-RU"/>
        </w:rPr>
      </w:pPr>
      <w:r w:rsidRPr="005A5A5F">
        <w:rPr>
          <w:rFonts w:ascii="PT Sans" w:eastAsia="Times New Roman" w:hAnsi="PT Sans"/>
          <w:b/>
          <w:sz w:val="28"/>
          <w:szCs w:val="28"/>
          <w:lang w:eastAsia="ru-RU"/>
        </w:rPr>
        <w:t>Находим соответствующие значения у:</w:t>
      </w:r>
    </w:p>
    <w:p w:rsidR="005A5A5F" w:rsidRPr="005A5A5F" w:rsidRDefault="005A5A5F" w:rsidP="005A5A5F">
      <w:pPr>
        <w:shd w:val="clear" w:color="auto" w:fill="FFFFFF"/>
        <w:spacing w:after="240" w:line="360" w:lineRule="atLeast"/>
        <w:jc w:val="both"/>
        <w:rPr>
          <w:rFonts w:ascii="PT Sans" w:eastAsia="Times New Roman" w:hAnsi="PT Sans"/>
          <w:b/>
          <w:sz w:val="28"/>
          <w:szCs w:val="28"/>
          <w:lang w:eastAsia="ru-RU"/>
        </w:rPr>
      </w:pPr>
      <w:r w:rsidRPr="005A5A5F">
        <w:rPr>
          <w:rFonts w:ascii="PT Sans" w:eastAsia="Times New Roman" w:hAnsi="PT Sans"/>
          <w:b/>
          <w:noProof/>
          <w:sz w:val="28"/>
          <w:szCs w:val="28"/>
          <w:lang w:eastAsia="ru-RU"/>
        </w:rPr>
        <w:drawing>
          <wp:inline distT="0" distB="0" distL="0" distR="0" wp14:anchorId="785BA5CB" wp14:editId="6EF46291">
            <wp:extent cx="2790825" cy="704850"/>
            <wp:effectExtent l="0" t="0" r="9525" b="0"/>
            <wp:docPr id="17" name="Рисунок 17" descr="http://d3mlntcv38ck9k.cloudfront.net/content/konspekt_image/109244/312e8630_8b04_0131_f801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3mlntcv38ck9k.cloudfront.net/content/konspekt_image/109244/312e8630_8b04_0131_f801_12313c0dade2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A5F" w:rsidRDefault="005A5A5F" w:rsidP="005A5A5F">
      <w:pPr>
        <w:shd w:val="clear" w:color="auto" w:fill="FFFFFF"/>
        <w:spacing w:after="240" w:line="360" w:lineRule="atLeast"/>
        <w:jc w:val="both"/>
        <w:rPr>
          <w:rFonts w:ascii="PT Sans" w:eastAsia="Times New Roman" w:hAnsi="PT Sans"/>
          <w:b/>
          <w:sz w:val="28"/>
          <w:szCs w:val="28"/>
          <w:lang w:eastAsia="ru-RU"/>
        </w:rPr>
      </w:pPr>
      <w:r w:rsidRPr="005A5A5F">
        <w:rPr>
          <w:rFonts w:ascii="PT Sans" w:eastAsia="Times New Roman" w:hAnsi="PT Sans"/>
          <w:b/>
          <w:sz w:val="28"/>
          <w:szCs w:val="28"/>
          <w:lang w:eastAsia="ru-RU"/>
        </w:rPr>
        <w:t>Ответ: (2;-1), (-1;2)</w:t>
      </w:r>
    </w:p>
    <w:p w:rsidR="005A5A5F" w:rsidRPr="005A5A5F" w:rsidRDefault="005A5A5F" w:rsidP="005A5A5F">
      <w:pPr>
        <w:shd w:val="clear" w:color="auto" w:fill="FFFFFF"/>
        <w:spacing w:after="240" w:line="360" w:lineRule="atLeast"/>
        <w:jc w:val="both"/>
        <w:rPr>
          <w:rFonts w:ascii="PT Sans" w:eastAsia="Times New Roman" w:hAnsi="PT Sans"/>
          <w:b/>
          <w:sz w:val="28"/>
          <w:szCs w:val="28"/>
          <w:lang w:eastAsia="ru-RU"/>
        </w:rPr>
      </w:pPr>
      <w:r w:rsidRPr="005A5A5F">
        <w:rPr>
          <w:rFonts w:ascii="PT Sans" w:eastAsia="Times New Roman" w:hAnsi="PT Sans"/>
          <w:b/>
          <w:sz w:val="28"/>
          <w:szCs w:val="28"/>
          <w:lang w:eastAsia="ru-RU"/>
        </w:rPr>
        <w:t>Пример 2 – решить систему методом подстановки:</w:t>
      </w:r>
    </w:p>
    <w:p w:rsidR="005A5A5F" w:rsidRPr="005A5A5F" w:rsidRDefault="005A5A5F" w:rsidP="005A5A5F">
      <w:pPr>
        <w:shd w:val="clear" w:color="auto" w:fill="FFFFFF"/>
        <w:spacing w:after="240" w:line="360" w:lineRule="atLeast"/>
        <w:jc w:val="both"/>
        <w:rPr>
          <w:rFonts w:ascii="PT Sans" w:eastAsia="Times New Roman" w:hAnsi="PT Sans"/>
          <w:b/>
          <w:sz w:val="28"/>
          <w:szCs w:val="28"/>
          <w:lang w:eastAsia="ru-RU"/>
        </w:rPr>
      </w:pPr>
      <w:r w:rsidRPr="005A5A5F">
        <w:rPr>
          <w:rFonts w:ascii="PT Sans" w:eastAsia="Times New Roman" w:hAnsi="PT Sans"/>
          <w:b/>
          <w:noProof/>
          <w:sz w:val="28"/>
          <w:szCs w:val="28"/>
          <w:lang w:eastAsia="ru-RU"/>
        </w:rPr>
        <w:drawing>
          <wp:inline distT="0" distB="0" distL="0" distR="0" wp14:anchorId="6F09F98C" wp14:editId="6CB7686B">
            <wp:extent cx="723900" cy="342900"/>
            <wp:effectExtent l="0" t="0" r="0" b="0"/>
            <wp:docPr id="18" name="Рисунок 18" descr="http://d3mlntcv38ck9k.cloudfront.net/content/konspekt_image/109245/326f3770_8b04_0131_f802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3mlntcv38ck9k.cloudfront.net/content/konspekt_image/109245/326f3770_8b04_0131_f802_12313c0dade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A5F" w:rsidRPr="005A5A5F" w:rsidRDefault="005A5A5F" w:rsidP="005A5A5F">
      <w:pPr>
        <w:shd w:val="clear" w:color="auto" w:fill="FFFFFF"/>
        <w:spacing w:after="240" w:line="360" w:lineRule="atLeast"/>
        <w:jc w:val="both"/>
        <w:rPr>
          <w:rFonts w:ascii="PT Sans" w:eastAsia="Times New Roman" w:hAnsi="PT Sans"/>
          <w:b/>
          <w:sz w:val="28"/>
          <w:szCs w:val="28"/>
          <w:lang w:eastAsia="ru-RU"/>
        </w:rPr>
      </w:pPr>
      <w:r w:rsidRPr="005A5A5F">
        <w:rPr>
          <w:rFonts w:ascii="PT Sans" w:eastAsia="Times New Roman" w:hAnsi="PT Sans"/>
          <w:b/>
          <w:sz w:val="28"/>
          <w:szCs w:val="28"/>
          <w:lang w:eastAsia="ru-RU"/>
        </w:rPr>
        <w:t>В данном случае удобно из первого уравнения выразить х:</w:t>
      </w:r>
    </w:p>
    <w:p w:rsidR="005A5A5F" w:rsidRPr="005A5A5F" w:rsidRDefault="005A5A5F" w:rsidP="005A5A5F">
      <w:pPr>
        <w:shd w:val="clear" w:color="auto" w:fill="FFFFFF"/>
        <w:spacing w:after="240" w:line="360" w:lineRule="atLeast"/>
        <w:jc w:val="both"/>
        <w:rPr>
          <w:rFonts w:ascii="PT Sans" w:eastAsia="Times New Roman" w:hAnsi="PT Sans"/>
          <w:b/>
          <w:sz w:val="28"/>
          <w:szCs w:val="28"/>
          <w:lang w:eastAsia="ru-RU"/>
        </w:rPr>
      </w:pPr>
      <w:r w:rsidRPr="005A5A5F">
        <w:rPr>
          <w:rFonts w:ascii="PT Sans" w:eastAsia="Times New Roman" w:hAnsi="PT Sans"/>
          <w:b/>
          <w:noProof/>
          <w:sz w:val="28"/>
          <w:szCs w:val="28"/>
          <w:lang w:eastAsia="ru-RU"/>
        </w:rPr>
        <w:drawing>
          <wp:inline distT="0" distB="0" distL="0" distR="0" wp14:anchorId="532DB4C0" wp14:editId="1B7C0889">
            <wp:extent cx="1666875" cy="342900"/>
            <wp:effectExtent l="0" t="0" r="9525" b="0"/>
            <wp:docPr id="19" name="Рисунок 19" descr="http://d3mlntcv38ck9k.cloudfront.net/content/konspekt_image/109246/33c07950_8b04_0131_f803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3mlntcv38ck9k.cloudfront.net/content/konspekt_image/109246/33c07950_8b04_0131_f803_12313c0dade2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A5F" w:rsidRPr="005A5A5F" w:rsidRDefault="005A5A5F" w:rsidP="005A5A5F">
      <w:pPr>
        <w:shd w:val="clear" w:color="auto" w:fill="FFFFFF"/>
        <w:spacing w:after="240" w:line="360" w:lineRule="atLeast"/>
        <w:jc w:val="both"/>
        <w:rPr>
          <w:rFonts w:ascii="PT Sans" w:eastAsia="Times New Roman" w:hAnsi="PT Sans"/>
          <w:b/>
          <w:sz w:val="28"/>
          <w:szCs w:val="28"/>
          <w:lang w:eastAsia="ru-RU"/>
        </w:rPr>
      </w:pPr>
      <w:r w:rsidRPr="005A5A5F">
        <w:rPr>
          <w:rFonts w:ascii="PT Sans" w:eastAsia="Times New Roman" w:hAnsi="PT Sans"/>
          <w:b/>
          <w:sz w:val="28"/>
          <w:szCs w:val="28"/>
          <w:lang w:eastAsia="ru-RU"/>
        </w:rPr>
        <w:t>Подставим полученное выражение во второе уравнение:</w:t>
      </w:r>
    </w:p>
    <w:p w:rsidR="005A5A5F" w:rsidRPr="005A5A5F" w:rsidRDefault="005A5A5F" w:rsidP="005A5A5F">
      <w:pPr>
        <w:shd w:val="clear" w:color="auto" w:fill="FFFFFF"/>
        <w:spacing w:after="240" w:line="360" w:lineRule="atLeast"/>
        <w:jc w:val="both"/>
        <w:rPr>
          <w:rFonts w:ascii="PT Sans" w:eastAsia="Times New Roman" w:hAnsi="PT Sans"/>
          <w:b/>
          <w:sz w:val="28"/>
          <w:szCs w:val="28"/>
          <w:lang w:eastAsia="ru-RU"/>
        </w:rPr>
      </w:pPr>
      <w:r w:rsidRPr="005A5A5F">
        <w:rPr>
          <w:rFonts w:ascii="PT Sans" w:eastAsia="Times New Roman" w:hAnsi="PT Sans"/>
          <w:b/>
          <w:noProof/>
          <w:sz w:val="28"/>
          <w:szCs w:val="28"/>
          <w:lang w:eastAsia="ru-RU"/>
        </w:rPr>
        <w:drawing>
          <wp:inline distT="0" distB="0" distL="0" distR="0" wp14:anchorId="006040FF" wp14:editId="07AA2638">
            <wp:extent cx="5562600" cy="371475"/>
            <wp:effectExtent l="0" t="0" r="0" b="9525"/>
            <wp:docPr id="20" name="Рисунок 20" descr="http://d3mlntcv38ck9k.cloudfront.net/content/konspekt_image/109247/34edf0e0_8b04_0131_f804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3mlntcv38ck9k.cloudfront.net/content/konspekt_image/109247/34edf0e0_8b04_0131_f804_12313c0dade2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A5F" w:rsidRPr="005A5A5F" w:rsidRDefault="005A5A5F" w:rsidP="005A5A5F">
      <w:pPr>
        <w:shd w:val="clear" w:color="auto" w:fill="FFFFFF"/>
        <w:spacing w:after="240" w:line="360" w:lineRule="atLeast"/>
        <w:jc w:val="both"/>
        <w:rPr>
          <w:rFonts w:ascii="PT Sans" w:eastAsia="Times New Roman" w:hAnsi="PT Sans"/>
          <w:b/>
          <w:sz w:val="28"/>
          <w:szCs w:val="28"/>
          <w:lang w:eastAsia="ru-RU"/>
        </w:rPr>
      </w:pPr>
      <w:r w:rsidRPr="005A5A5F">
        <w:rPr>
          <w:rFonts w:ascii="PT Sans" w:eastAsia="Times New Roman" w:hAnsi="PT Sans"/>
          <w:b/>
          <w:noProof/>
          <w:sz w:val="28"/>
          <w:szCs w:val="28"/>
          <w:lang w:eastAsia="ru-RU"/>
        </w:rPr>
        <w:drawing>
          <wp:inline distT="0" distB="0" distL="0" distR="0" wp14:anchorId="2588F2EF" wp14:editId="11DC92B5">
            <wp:extent cx="1762125" cy="371475"/>
            <wp:effectExtent l="0" t="0" r="9525" b="9525"/>
            <wp:docPr id="21" name="Рисунок 21" descr="http://d3mlntcv38ck9k.cloudfront.net/content/konspekt_image/109248/361393b0_8b04_0131_f805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3mlntcv38ck9k.cloudfront.net/content/konspekt_image/109248/361393b0_8b04_0131_f805_12313c0dade2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A5F" w:rsidRPr="005A5A5F" w:rsidRDefault="005A5A5F" w:rsidP="005A5A5F">
      <w:pPr>
        <w:shd w:val="clear" w:color="auto" w:fill="FFFFFF"/>
        <w:spacing w:after="240" w:line="360" w:lineRule="atLeast"/>
        <w:jc w:val="both"/>
        <w:rPr>
          <w:rFonts w:ascii="PT Sans" w:eastAsia="Times New Roman" w:hAnsi="PT Sans"/>
          <w:b/>
          <w:sz w:val="28"/>
          <w:szCs w:val="28"/>
          <w:lang w:eastAsia="ru-RU"/>
        </w:rPr>
      </w:pPr>
      <w:r w:rsidRPr="005A5A5F">
        <w:rPr>
          <w:rFonts w:ascii="PT Sans" w:eastAsia="Times New Roman" w:hAnsi="PT Sans"/>
          <w:b/>
          <w:sz w:val="28"/>
          <w:szCs w:val="28"/>
          <w:lang w:eastAsia="ru-RU"/>
        </w:rPr>
        <w:t>Находим соответствующее значение х:</w:t>
      </w:r>
    </w:p>
    <w:p w:rsidR="005A5A5F" w:rsidRPr="005A5A5F" w:rsidRDefault="005A5A5F" w:rsidP="005A5A5F">
      <w:pPr>
        <w:shd w:val="clear" w:color="auto" w:fill="FFFFFF"/>
        <w:spacing w:after="240" w:line="360" w:lineRule="atLeast"/>
        <w:jc w:val="both"/>
        <w:rPr>
          <w:rFonts w:ascii="PT Sans" w:eastAsia="Times New Roman" w:hAnsi="PT Sans"/>
          <w:b/>
          <w:sz w:val="28"/>
          <w:szCs w:val="28"/>
          <w:lang w:eastAsia="ru-RU"/>
        </w:rPr>
      </w:pPr>
      <w:r w:rsidRPr="005A5A5F">
        <w:rPr>
          <w:rFonts w:ascii="PT Sans" w:eastAsia="Times New Roman" w:hAnsi="PT Sans"/>
          <w:b/>
          <w:noProof/>
          <w:sz w:val="28"/>
          <w:szCs w:val="28"/>
          <w:lang w:eastAsia="ru-RU"/>
        </w:rPr>
        <w:drawing>
          <wp:inline distT="0" distB="0" distL="0" distR="0" wp14:anchorId="55F4F6D1" wp14:editId="31AD95F1">
            <wp:extent cx="2228850" cy="371475"/>
            <wp:effectExtent l="0" t="0" r="0" b="9525"/>
            <wp:docPr id="22" name="Рисунок 22" descr="http://d3mlntcv38ck9k.cloudfront.net/content/konspekt_image/109249/37401400_8b04_0131_f806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3mlntcv38ck9k.cloudfront.net/content/konspekt_image/109249/37401400_8b04_0131_f806_12313c0dade2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A5F" w:rsidRPr="005A5A5F" w:rsidRDefault="005A5A5F" w:rsidP="005A5A5F">
      <w:pPr>
        <w:shd w:val="clear" w:color="auto" w:fill="FFFFFF"/>
        <w:spacing w:after="240" w:line="360" w:lineRule="atLeast"/>
        <w:jc w:val="both"/>
        <w:rPr>
          <w:rFonts w:ascii="PT Sans" w:eastAsia="Times New Roman" w:hAnsi="PT Sans"/>
          <w:b/>
          <w:sz w:val="28"/>
          <w:szCs w:val="28"/>
          <w:lang w:eastAsia="ru-RU"/>
        </w:rPr>
      </w:pPr>
      <w:r w:rsidRPr="005A5A5F">
        <w:rPr>
          <w:rFonts w:ascii="PT Sans" w:eastAsia="Times New Roman" w:hAnsi="PT Sans"/>
          <w:b/>
          <w:sz w:val="28"/>
          <w:szCs w:val="28"/>
          <w:lang w:eastAsia="ru-RU"/>
        </w:rPr>
        <w:t>Ответ: (3;1)</w:t>
      </w:r>
    </w:p>
    <w:p w:rsidR="005A5A5F" w:rsidRPr="005A5A5F" w:rsidRDefault="005A5A5F" w:rsidP="005A5A5F">
      <w:pPr>
        <w:shd w:val="clear" w:color="auto" w:fill="FFFFFF"/>
        <w:spacing w:after="240" w:line="360" w:lineRule="atLeast"/>
        <w:jc w:val="both"/>
        <w:rPr>
          <w:rFonts w:ascii="PT Sans" w:eastAsia="Times New Roman" w:hAnsi="PT Sans"/>
          <w:b/>
          <w:sz w:val="28"/>
          <w:szCs w:val="28"/>
          <w:lang w:eastAsia="ru-RU"/>
        </w:rPr>
      </w:pPr>
    </w:p>
    <w:p w:rsidR="005A5A5F" w:rsidRPr="005A5A5F" w:rsidRDefault="005A5A5F" w:rsidP="005A5A5F">
      <w:pPr>
        <w:shd w:val="clear" w:color="auto" w:fill="FFFFFF"/>
        <w:spacing w:after="240" w:line="360" w:lineRule="atLeast"/>
        <w:jc w:val="both"/>
        <w:rPr>
          <w:rFonts w:ascii="PT Sans" w:eastAsia="Times New Roman" w:hAnsi="PT Sans"/>
          <w:b/>
          <w:sz w:val="28"/>
          <w:szCs w:val="28"/>
          <w:lang w:eastAsia="ru-RU"/>
        </w:rPr>
      </w:pPr>
    </w:p>
    <w:p w:rsidR="002307C9" w:rsidRPr="002307C9" w:rsidRDefault="002307C9" w:rsidP="0023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7C9" w:rsidRPr="002307C9" w:rsidRDefault="002307C9" w:rsidP="002307C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07C9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2307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Итоги урока. Рефлексия.</w:t>
      </w:r>
    </w:p>
    <w:p w:rsidR="002307C9" w:rsidRPr="002307C9" w:rsidRDefault="002307C9" w:rsidP="002307C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7C9">
        <w:rPr>
          <w:rFonts w:ascii="Times New Roman" w:eastAsia="Times New Roman" w:hAnsi="Times New Roman"/>
          <w:sz w:val="28"/>
          <w:szCs w:val="28"/>
          <w:lang w:eastAsia="ru-RU"/>
        </w:rPr>
        <w:t>– Что называется решением системы уравнений с двумя переменными?</w:t>
      </w:r>
    </w:p>
    <w:p w:rsidR="002307C9" w:rsidRPr="002307C9" w:rsidRDefault="002307C9" w:rsidP="002307C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7C9">
        <w:rPr>
          <w:rFonts w:ascii="Times New Roman" w:eastAsia="Times New Roman" w:hAnsi="Times New Roman"/>
          <w:sz w:val="28"/>
          <w:szCs w:val="28"/>
          <w:lang w:eastAsia="ru-RU"/>
        </w:rPr>
        <w:t>– Какие вы знаете способы решения систем уравнений?</w:t>
      </w:r>
    </w:p>
    <w:p w:rsidR="002307C9" w:rsidRPr="002307C9" w:rsidRDefault="002307C9" w:rsidP="002307C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7C9">
        <w:rPr>
          <w:rFonts w:ascii="Times New Roman" w:eastAsia="Times New Roman" w:hAnsi="Times New Roman"/>
          <w:sz w:val="28"/>
          <w:szCs w:val="28"/>
          <w:lang w:eastAsia="ru-RU"/>
        </w:rPr>
        <w:t>– Сформулируйте алгоритм решения систем уравнений способом подстановки.</w:t>
      </w:r>
    </w:p>
    <w:p w:rsidR="002307C9" w:rsidRPr="002307C9" w:rsidRDefault="002307C9" w:rsidP="002307C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7C9">
        <w:rPr>
          <w:rFonts w:ascii="Times New Roman" w:eastAsia="Times New Roman" w:hAnsi="Times New Roman"/>
          <w:sz w:val="28"/>
          <w:szCs w:val="28"/>
          <w:lang w:eastAsia="ru-RU"/>
        </w:rPr>
        <w:t>– Из какого уравнения системы лучше выражать переменную?</w:t>
      </w:r>
    </w:p>
    <w:p w:rsidR="002307C9" w:rsidRPr="002307C9" w:rsidRDefault="002307C9" w:rsidP="002307C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7C9">
        <w:rPr>
          <w:rFonts w:ascii="Times New Roman" w:eastAsia="Times New Roman" w:hAnsi="Times New Roman"/>
          <w:sz w:val="28"/>
          <w:szCs w:val="28"/>
          <w:lang w:eastAsia="ru-RU"/>
        </w:rPr>
        <w:t>У каждого ученика лист самооценки:</w:t>
      </w:r>
    </w:p>
    <w:p w:rsidR="002307C9" w:rsidRPr="002307C9" w:rsidRDefault="002307C9" w:rsidP="002307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7C9">
        <w:rPr>
          <w:rFonts w:ascii="Times New Roman" w:eastAsia="Times New Roman" w:hAnsi="Times New Roman"/>
          <w:sz w:val="28"/>
          <w:szCs w:val="28"/>
          <w:lang w:eastAsia="ru-RU"/>
        </w:rPr>
        <w:t>Сегодня я узнал…</w:t>
      </w:r>
    </w:p>
    <w:p w:rsidR="002307C9" w:rsidRPr="002307C9" w:rsidRDefault="002307C9" w:rsidP="002307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7C9">
        <w:rPr>
          <w:rFonts w:ascii="Times New Roman" w:eastAsia="Times New Roman" w:hAnsi="Times New Roman"/>
          <w:sz w:val="28"/>
          <w:szCs w:val="28"/>
          <w:lang w:eastAsia="ru-RU"/>
        </w:rPr>
        <w:t>У меня получилось…</w:t>
      </w:r>
    </w:p>
    <w:p w:rsidR="002307C9" w:rsidRPr="002307C9" w:rsidRDefault="002307C9" w:rsidP="002307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7C9">
        <w:rPr>
          <w:rFonts w:ascii="Times New Roman" w:eastAsia="Times New Roman" w:hAnsi="Times New Roman"/>
          <w:sz w:val="28"/>
          <w:szCs w:val="28"/>
          <w:lang w:eastAsia="ru-RU"/>
        </w:rPr>
        <w:t>Мне было интересно…</w:t>
      </w:r>
    </w:p>
    <w:p w:rsidR="002307C9" w:rsidRPr="002307C9" w:rsidRDefault="002307C9" w:rsidP="002307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7C9">
        <w:rPr>
          <w:rFonts w:ascii="Times New Roman" w:eastAsia="Times New Roman" w:hAnsi="Times New Roman"/>
          <w:sz w:val="28"/>
          <w:szCs w:val="28"/>
          <w:lang w:eastAsia="ru-RU"/>
        </w:rPr>
        <w:t>Было трудно…</w:t>
      </w:r>
    </w:p>
    <w:p w:rsidR="002307C9" w:rsidRPr="002307C9" w:rsidRDefault="002307C9" w:rsidP="002307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7C9">
        <w:rPr>
          <w:rFonts w:ascii="Times New Roman" w:eastAsia="Times New Roman" w:hAnsi="Times New Roman"/>
          <w:sz w:val="28"/>
          <w:szCs w:val="28"/>
          <w:lang w:eastAsia="ru-RU"/>
        </w:rPr>
        <w:t>Теперь я умею…</w:t>
      </w:r>
    </w:p>
    <w:p w:rsidR="002307C9" w:rsidRPr="002307C9" w:rsidRDefault="002307C9" w:rsidP="002307C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307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Домашнее задание:</w:t>
      </w:r>
      <w:r w:rsidRPr="002307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прочитать новый материал ; выполнить задания №</w:t>
      </w:r>
      <w:r w:rsidR="00BE0C4D">
        <w:rPr>
          <w:rFonts w:ascii="Times New Roman" w:eastAsia="Times New Roman" w:hAnsi="Times New Roman"/>
          <w:sz w:val="28"/>
          <w:szCs w:val="28"/>
          <w:lang w:eastAsia="ru-RU"/>
        </w:rPr>
        <w:t>615(</w:t>
      </w:r>
      <w:proofErr w:type="spellStart"/>
      <w:r w:rsidR="00BE0C4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Start"/>
      <w:r w:rsidRPr="002307C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E0C4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spellEnd"/>
      <w:proofErr w:type="gramEnd"/>
      <w:r w:rsidR="00BE0C4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2307C9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BE0C4D">
        <w:rPr>
          <w:rFonts w:ascii="Times New Roman" w:eastAsia="Times New Roman" w:hAnsi="Times New Roman"/>
          <w:sz w:val="28"/>
          <w:szCs w:val="28"/>
          <w:lang w:eastAsia="ru-RU"/>
        </w:rPr>
        <w:t>616(а)</w:t>
      </w:r>
    </w:p>
    <w:p w:rsidR="002307C9" w:rsidRPr="002307C9" w:rsidRDefault="002307C9" w:rsidP="002307C9">
      <w:pPr>
        <w:rPr>
          <w:rFonts w:ascii="Times New Roman" w:hAnsi="Times New Roman"/>
          <w:sz w:val="28"/>
          <w:szCs w:val="28"/>
        </w:rPr>
      </w:pPr>
    </w:p>
    <w:p w:rsidR="002307C9" w:rsidRPr="002307C9" w:rsidRDefault="002307C9" w:rsidP="002307C9">
      <w:pPr>
        <w:rPr>
          <w:rFonts w:ascii="Times New Roman" w:hAnsi="Times New Roman"/>
          <w:sz w:val="28"/>
          <w:szCs w:val="28"/>
        </w:rPr>
      </w:pPr>
    </w:p>
    <w:p w:rsidR="002307C9" w:rsidRPr="002307C9" w:rsidRDefault="002307C9" w:rsidP="002307C9">
      <w:pPr>
        <w:rPr>
          <w:rFonts w:ascii="Times New Roman" w:hAnsi="Times New Roman"/>
          <w:sz w:val="28"/>
          <w:szCs w:val="28"/>
        </w:rPr>
      </w:pPr>
    </w:p>
    <w:p w:rsidR="002307C9" w:rsidRPr="002307C9" w:rsidRDefault="002307C9" w:rsidP="002307C9">
      <w:pPr>
        <w:rPr>
          <w:rFonts w:ascii="Times New Roman" w:hAnsi="Times New Roman"/>
          <w:sz w:val="28"/>
          <w:szCs w:val="28"/>
        </w:rPr>
      </w:pPr>
    </w:p>
    <w:p w:rsidR="002307C9" w:rsidRPr="002307C9" w:rsidRDefault="002307C9" w:rsidP="002307C9">
      <w:pPr>
        <w:rPr>
          <w:rFonts w:ascii="Times New Roman" w:hAnsi="Times New Roman"/>
          <w:sz w:val="28"/>
          <w:szCs w:val="28"/>
        </w:rPr>
      </w:pPr>
    </w:p>
    <w:p w:rsidR="002307C9" w:rsidRPr="002307C9" w:rsidRDefault="002307C9" w:rsidP="002307C9">
      <w:pPr>
        <w:rPr>
          <w:rFonts w:ascii="Times New Roman" w:hAnsi="Times New Roman"/>
          <w:sz w:val="28"/>
          <w:szCs w:val="28"/>
        </w:rPr>
      </w:pPr>
    </w:p>
    <w:p w:rsidR="002307C9" w:rsidRPr="002307C9" w:rsidRDefault="002307C9" w:rsidP="002307C9">
      <w:pPr>
        <w:rPr>
          <w:rFonts w:ascii="Times New Roman" w:hAnsi="Times New Roman"/>
          <w:sz w:val="28"/>
          <w:szCs w:val="28"/>
        </w:rPr>
      </w:pPr>
    </w:p>
    <w:p w:rsidR="007F4F82" w:rsidRPr="002307C9" w:rsidRDefault="007F4F82" w:rsidP="002307C9">
      <w:pPr>
        <w:tabs>
          <w:tab w:val="left" w:pos="372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7C9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sectPr w:rsidR="007F4F82" w:rsidRPr="00230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1BF1"/>
    <w:multiLevelType w:val="multilevel"/>
    <w:tmpl w:val="43AE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103E30"/>
    <w:multiLevelType w:val="hybridMultilevel"/>
    <w:tmpl w:val="8E107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52408"/>
    <w:multiLevelType w:val="hybridMultilevel"/>
    <w:tmpl w:val="7026F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58"/>
    <w:rsid w:val="002307C9"/>
    <w:rsid w:val="00484258"/>
    <w:rsid w:val="005A5A5F"/>
    <w:rsid w:val="007F4F82"/>
    <w:rsid w:val="00BE0C4D"/>
    <w:rsid w:val="00F7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07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0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7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07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0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7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U3ER</dc:creator>
  <cp:keywords/>
  <dc:description/>
  <cp:lastModifiedBy>U3ER</cp:lastModifiedBy>
  <cp:revision>3</cp:revision>
  <dcterms:created xsi:type="dcterms:W3CDTF">2017-03-26T07:57:00Z</dcterms:created>
  <dcterms:modified xsi:type="dcterms:W3CDTF">2017-03-26T09:23:00Z</dcterms:modified>
</cp:coreProperties>
</file>