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62" w:rsidRDefault="00C13262" w:rsidP="00C13262">
      <w:pPr>
        <w:spacing w:after="0" w:line="360" w:lineRule="auto"/>
        <w:ind w:firstLine="709"/>
        <w:jc w:val="center"/>
        <w:rPr>
          <w:rFonts w:ascii="Times New Roman" w:eastAsia="Times New Roman" w:hAnsi="Times New Roman" w:cs="Times New Roman"/>
          <w:b/>
          <w:bCs/>
          <w:iCs/>
          <w:sz w:val="28"/>
          <w:szCs w:val="28"/>
          <w:lang w:eastAsia="ru-RU"/>
        </w:rPr>
      </w:pPr>
      <w:r w:rsidRPr="00C13262">
        <w:rPr>
          <w:rFonts w:ascii="Times New Roman" w:eastAsia="Times New Roman" w:hAnsi="Times New Roman" w:cs="Times New Roman"/>
          <w:b/>
          <w:bCs/>
          <w:iCs/>
          <w:sz w:val="28"/>
          <w:szCs w:val="28"/>
          <w:lang w:eastAsia="ru-RU"/>
        </w:rPr>
        <w:t xml:space="preserve">Родительское собрание на тему </w:t>
      </w:r>
    </w:p>
    <w:p w:rsidR="002E62C4" w:rsidRPr="00C13262" w:rsidRDefault="00C13262" w:rsidP="00C13262">
      <w:pPr>
        <w:spacing w:after="0" w:line="360" w:lineRule="auto"/>
        <w:ind w:firstLine="709"/>
        <w:jc w:val="center"/>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iCs/>
          <w:sz w:val="28"/>
          <w:szCs w:val="28"/>
          <w:lang w:eastAsia="ru-RU"/>
        </w:rPr>
        <w:t>«</w:t>
      </w:r>
      <w:r w:rsidRPr="00C13262">
        <w:rPr>
          <w:rFonts w:ascii="Times New Roman" w:eastAsia="Times New Roman" w:hAnsi="Times New Roman" w:cs="Times New Roman"/>
          <w:b/>
          <w:bCs/>
          <w:iCs/>
          <w:sz w:val="28"/>
          <w:szCs w:val="28"/>
          <w:lang w:eastAsia="ru-RU"/>
        </w:rPr>
        <w:t>Что делать</w:t>
      </w:r>
      <w:r w:rsidRPr="00C13262">
        <w:rPr>
          <w:rFonts w:ascii="Times New Roman" w:eastAsia="Times New Roman" w:hAnsi="Times New Roman" w:cs="Times New Roman"/>
          <w:b/>
          <w:bCs/>
          <w:iCs/>
          <w:sz w:val="28"/>
          <w:szCs w:val="28"/>
          <w:lang w:eastAsia="ru-RU"/>
        </w:rPr>
        <w:t>, если</w:t>
      </w:r>
      <w:r w:rsidR="002E62C4" w:rsidRPr="00C13262">
        <w:rPr>
          <w:rFonts w:ascii="Times New Roman" w:eastAsia="Times New Roman" w:hAnsi="Times New Roman" w:cs="Times New Roman"/>
          <w:b/>
          <w:bCs/>
          <w:iCs/>
          <w:sz w:val="28"/>
          <w:szCs w:val="28"/>
          <w:lang w:eastAsia="ru-RU"/>
        </w:rPr>
        <w:t xml:space="preserve"> ребенок перестал слушать</w:t>
      </w:r>
      <w:r w:rsidRPr="00C13262">
        <w:rPr>
          <w:rFonts w:ascii="Times New Roman" w:eastAsia="Times New Roman" w:hAnsi="Times New Roman" w:cs="Times New Roman"/>
          <w:b/>
          <w:bCs/>
          <w:iCs/>
          <w:sz w:val="28"/>
          <w:szCs w:val="28"/>
          <w:lang w:eastAsia="ru-RU"/>
        </w:rPr>
        <w:t>с</w:t>
      </w:r>
      <w:r w:rsidR="002E62C4" w:rsidRPr="00C13262">
        <w:rPr>
          <w:rFonts w:ascii="Times New Roman" w:eastAsia="Times New Roman" w:hAnsi="Times New Roman" w:cs="Times New Roman"/>
          <w:b/>
          <w:bCs/>
          <w:iCs/>
          <w:sz w:val="28"/>
          <w:szCs w:val="28"/>
          <w:lang w:eastAsia="ru-RU"/>
        </w:rPr>
        <w:t>я</w:t>
      </w:r>
      <w:r w:rsidRPr="00C13262">
        <w:rPr>
          <w:rFonts w:ascii="Times New Roman" w:eastAsia="Times New Roman" w:hAnsi="Times New Roman" w:cs="Times New Roman"/>
          <w:b/>
          <w:bCs/>
          <w:iCs/>
          <w:sz w:val="28"/>
          <w:szCs w:val="28"/>
          <w:lang w:eastAsia="ru-RU"/>
        </w:rPr>
        <w:t xml:space="preserve"> родителей</w:t>
      </w:r>
      <w:r w:rsidR="00FF3C8D" w:rsidRPr="00C13262">
        <w:rPr>
          <w:rFonts w:ascii="Times New Roman" w:eastAsia="Times New Roman" w:hAnsi="Times New Roman" w:cs="Times New Roman"/>
          <w:b/>
          <w:bCs/>
          <w:iCs/>
          <w:sz w:val="28"/>
          <w:szCs w:val="28"/>
          <w:lang w:eastAsia="ru-RU"/>
        </w:rPr>
        <w:t>?</w:t>
      </w:r>
      <w:r w:rsidRPr="00C13262">
        <w:rPr>
          <w:rFonts w:ascii="Times New Roman" w:eastAsia="Times New Roman" w:hAnsi="Times New Roman" w:cs="Times New Roman"/>
          <w:b/>
          <w:bCs/>
          <w:iCs/>
          <w:sz w:val="28"/>
          <w:szCs w:val="28"/>
          <w:lang w:eastAsia="ru-RU"/>
        </w:rPr>
        <w:t>»</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Цель:</w:t>
      </w:r>
      <w:r w:rsidRPr="00C13262">
        <w:rPr>
          <w:rFonts w:ascii="Times New Roman" w:eastAsia="Times New Roman" w:hAnsi="Times New Roman" w:cs="Times New Roman"/>
          <w:sz w:val="28"/>
          <w:szCs w:val="28"/>
          <w:lang w:eastAsia="ru-RU"/>
        </w:rPr>
        <w:t xml:space="preserve"> дать рекомендации родителям, что делать, если ваш ребенок перестал слушаться; развивать культуру общения; формировать привычку жить по нормам социального общения.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xml:space="preserve">Оборудование: </w:t>
      </w:r>
      <w:r w:rsidRPr="00C13262">
        <w:rPr>
          <w:rFonts w:ascii="Times New Roman" w:eastAsia="Times New Roman" w:hAnsi="Times New Roman" w:cs="Times New Roman"/>
          <w:sz w:val="28"/>
          <w:szCs w:val="28"/>
          <w:lang w:eastAsia="ru-RU"/>
        </w:rPr>
        <w:t>талисман, буклеты, карточки с аргументами.</w:t>
      </w:r>
    </w:p>
    <w:p w:rsidR="002E62C4" w:rsidRPr="00C13262" w:rsidRDefault="002E62C4" w:rsidP="00C13262">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Знакомство</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Здра</w:t>
      </w:r>
      <w:r w:rsidR="00C13262">
        <w:rPr>
          <w:rFonts w:ascii="Times New Roman" w:eastAsia="Times New Roman" w:hAnsi="Times New Roman" w:cs="Times New Roman"/>
          <w:sz w:val="28"/>
          <w:szCs w:val="28"/>
          <w:lang w:eastAsia="ru-RU"/>
        </w:rPr>
        <w:t>вствуйте, уважаемые родители! Я, Ткаченко Александр Николаевич, классный руководитель 6 «Б» класса, р</w:t>
      </w:r>
      <w:r w:rsidRPr="00C13262">
        <w:rPr>
          <w:rFonts w:ascii="Times New Roman" w:eastAsia="Times New Roman" w:hAnsi="Times New Roman" w:cs="Times New Roman"/>
          <w:sz w:val="28"/>
          <w:szCs w:val="28"/>
          <w:lang w:eastAsia="ru-RU"/>
        </w:rPr>
        <w:t xml:space="preserve">ад встрече с вами. Люблю то, что преподаю, и люблю тех, кому преподаю.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Предлагаю поиграть в игру «Семья».</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Сейчас мы разделимся на две группы «родитель» и «ребенок», называя слова по порядку. Затем я убираю стул. Если назову «родитель» все, кто в группе «родители» должны встать и поменяться местами. Если «ребенок», меняются местами другая группа, а если «Семья», то все встают и меняются местами. Водящий тоже должен занять стул. Тот, кто не успел занять стул</w:t>
      </w:r>
      <w:r w:rsidR="00E33F84" w:rsidRPr="00C13262">
        <w:rPr>
          <w:rFonts w:ascii="Times New Roman" w:eastAsia="Times New Roman" w:hAnsi="Times New Roman" w:cs="Times New Roman"/>
          <w:sz w:val="28"/>
          <w:szCs w:val="28"/>
          <w:lang w:eastAsia="ru-RU"/>
        </w:rPr>
        <w:t>,</w:t>
      </w:r>
      <w:r w:rsidRPr="00C13262">
        <w:rPr>
          <w:rFonts w:ascii="Times New Roman" w:eastAsia="Times New Roman" w:hAnsi="Times New Roman" w:cs="Times New Roman"/>
          <w:sz w:val="28"/>
          <w:szCs w:val="28"/>
          <w:lang w:eastAsia="ru-RU"/>
        </w:rPr>
        <w:t xml:space="preserve"> становится водящим. </w:t>
      </w:r>
    </w:p>
    <w:p w:rsidR="002E62C4" w:rsidRPr="00C13262" w:rsidRDefault="002E62C4" w:rsidP="00C13262">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xml:space="preserve">Вступление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Каждый из вас когда-то был ребенком. Попробуйте вспомнить одну из ситуаций непослушания или просто очень запомнившуюся вам ситуацию такого рода. Поочередно опишите свои тогдашние эмоции и действия, постарайтесь определить главное, преобладавшее чувство, которое вы тогда испытывали (гнев, обиду, отчаяние, раздражение, что-то другое). </w:t>
      </w:r>
      <w:r w:rsidRPr="00C13262">
        <w:rPr>
          <w:rFonts w:ascii="Times New Roman" w:eastAsia="Times New Roman" w:hAnsi="Times New Roman" w:cs="Times New Roman"/>
          <w:b/>
          <w:bCs/>
          <w:sz w:val="28"/>
          <w:szCs w:val="28"/>
          <w:lang w:eastAsia="ru-RU"/>
        </w:rPr>
        <w:t>Включаю «свободный» микрофон.</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Существует гипотеза, согласно которой причину непослушания ребенка можно определить по тому чувству, которое мы при этом испытываем. </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Если вы раздражены, то, скорее всего, непослушание вызвано борьбой за ваше внимание. </w:t>
      </w:r>
    </w:p>
    <w:p w:rsidR="00C13262" w:rsidRDefault="002E62C4" w:rsidP="00C13262">
      <w:pPr>
        <w:spacing w:after="0" w:line="360" w:lineRule="auto"/>
        <w:ind w:firstLine="709"/>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lastRenderedPageBreak/>
        <w:t xml:space="preserve">Если </w:t>
      </w:r>
      <w:proofErr w:type="gramStart"/>
      <w:r w:rsidRPr="00C13262">
        <w:rPr>
          <w:rFonts w:ascii="Times New Roman" w:eastAsia="Times New Roman" w:hAnsi="Times New Roman" w:cs="Times New Roman"/>
          <w:sz w:val="28"/>
          <w:szCs w:val="28"/>
          <w:lang w:eastAsia="ru-RU"/>
        </w:rPr>
        <w:t>переполнены</w:t>
      </w:r>
      <w:proofErr w:type="gramEnd"/>
      <w:r w:rsidRPr="00C13262">
        <w:rPr>
          <w:rFonts w:ascii="Times New Roman" w:eastAsia="Times New Roman" w:hAnsi="Times New Roman" w:cs="Times New Roman"/>
          <w:sz w:val="28"/>
          <w:szCs w:val="28"/>
          <w:lang w:eastAsia="ru-RU"/>
        </w:rPr>
        <w:t xml:space="preserve"> гневом, то ребенок пытается противостоять вашей воле. </w:t>
      </w:r>
    </w:p>
    <w:p w:rsidR="00C13262" w:rsidRDefault="002E62C4" w:rsidP="00C13262">
      <w:pPr>
        <w:spacing w:after="0" w:line="360" w:lineRule="auto"/>
        <w:ind w:firstLine="709"/>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Если поведение ребенка вас обижает, то скрытая причина — месть. </w:t>
      </w:r>
    </w:p>
    <w:p w:rsidR="002E62C4" w:rsidRPr="00C13262" w:rsidRDefault="002E62C4" w:rsidP="00C13262">
      <w:pPr>
        <w:spacing w:after="0" w:line="360" w:lineRule="auto"/>
        <w:ind w:firstLine="709"/>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Если вы находитесь во власти безнадежности и отчаянья, то ваш ребенок глубоко переживает свою несостоятельность и неблагополучие.</w:t>
      </w:r>
      <w:r w:rsidRPr="00C13262">
        <w:rPr>
          <w:rFonts w:ascii="Times New Roman" w:eastAsia="Times New Roman" w:hAnsi="Times New Roman" w:cs="Times New Roman"/>
          <w:sz w:val="28"/>
          <w:szCs w:val="28"/>
          <w:lang w:eastAsia="ru-RU"/>
        </w:rPr>
        <w:br/>
        <w:t>- Вы согласны?</w:t>
      </w:r>
      <w:r w:rsidRPr="00C13262">
        <w:rPr>
          <w:rFonts w:ascii="Times New Roman" w:eastAsia="Times New Roman" w:hAnsi="Times New Roman" w:cs="Times New Roman"/>
          <w:sz w:val="28"/>
          <w:szCs w:val="28"/>
          <w:lang w:eastAsia="ru-RU"/>
        </w:rPr>
        <w:br/>
        <w:t xml:space="preserve">- Давайте обсудим это. </w:t>
      </w:r>
      <w:r w:rsidRPr="00C13262">
        <w:rPr>
          <w:rFonts w:ascii="Times New Roman" w:eastAsia="Times New Roman" w:hAnsi="Times New Roman" w:cs="Times New Roman"/>
          <w:sz w:val="28"/>
          <w:szCs w:val="28"/>
          <w:lang w:eastAsia="ru-RU"/>
        </w:rPr>
        <w:br/>
        <w:t xml:space="preserve">- Ваша задача состоит в том, чтобы выбрать наиболее значимые аргументы детского непослушания, оформить на листах и озвучить.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Аргументы</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1. Непослушание вызвано борьбой за внимание.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2. Непослушание является борьбой за самоутверждение против чрезмерной родительской опеки.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3. Желание отомстить. Мне плохо, пусть и вам тоже будет плохо!</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4. Потеря веры в собственный успех.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5. Появление нового члена семьи.</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6. Смена места жительства.</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7. Вседозволенность.</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Сделайте вывод.</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Проблема семьи в воспитании детей существовала всегда. Еще в восемнадцатом веке была написана замечательная книга "Отцы и Дети", где уже тогда, И. С. Тургеневым рассматривалась проблема разности поколений. </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Родители часто задумываются - как же правильно воспитывать своих детей? А дети в свою очередь задумываются, как же вести себя так, чтобы это нравилось родителям и окружающему их обществу?</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Поделитесь опытом, как вы реагируете на поведение и поступки ваших детей.</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Для этого предлагаю обсудить несколько </w:t>
      </w:r>
      <w:r w:rsidRPr="00C13262">
        <w:rPr>
          <w:rFonts w:ascii="Times New Roman" w:eastAsia="Times New Roman" w:hAnsi="Times New Roman" w:cs="Times New Roman"/>
          <w:b/>
          <w:bCs/>
          <w:sz w:val="28"/>
          <w:szCs w:val="28"/>
          <w:lang w:eastAsia="ru-RU"/>
        </w:rPr>
        <w:t>проблемных ситуаций.</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Ситуация 1.</w:t>
      </w:r>
      <w:r w:rsidRPr="00C13262">
        <w:rPr>
          <w:rFonts w:ascii="Times New Roman" w:eastAsia="Times New Roman" w:hAnsi="Times New Roman" w:cs="Times New Roman"/>
          <w:i/>
          <w:iCs/>
          <w:sz w:val="28"/>
          <w:szCs w:val="28"/>
          <w:lang w:eastAsia="ru-RU"/>
        </w:rPr>
        <w:t xml:space="preserve"> Непослушание вызвано чрезмерной родительской опекой. </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Представьте себе такую ситуацию: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lastRenderedPageBreak/>
        <w:t>Мама в детстве убирала за ребенком игрушки, ребенок вырос и пошел в школу. Мама просит ребенка убрать игрушки, ребенок отказывается, грубит, не слушает родителя, в чем причина данного конфликта? Как можно его избежать?</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xml:space="preserve">Вывод: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Конструктивное поведение взрослого в случае непослушания:</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Родителям уменьшить свою включенность в дела ребенка. Для ребенка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Ситуация 2.</w:t>
      </w:r>
      <w:r w:rsidRPr="00C13262">
        <w:rPr>
          <w:rFonts w:ascii="Times New Roman" w:eastAsia="Times New Roman" w:hAnsi="Times New Roman" w:cs="Times New Roman"/>
          <w:i/>
          <w:iCs/>
          <w:sz w:val="28"/>
          <w:szCs w:val="28"/>
          <w:lang w:eastAsia="ru-RU"/>
        </w:rPr>
        <w:t xml:space="preserve"> Непослушание вызвано отсутствием внимания.</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Одна мама рассказывает другой: «Мы своего и бьем, и наказываем, а он уроки за пять минут сделает и на улицу. Вечером придет и ложится спать. На следующий день в школе – опять двойка». Что делать?</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xml:space="preserve">Вывод: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Конструктивное поведение взрослого в случае непослушания:</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Если идет борьба за внимание, нужно оказывать ребенку это положительное внимание. Придумать какие-нибудь совместные занятия - игры, прогулки.</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xml:space="preserve">Ситуация 3. </w:t>
      </w:r>
      <w:r w:rsidRPr="00C13262">
        <w:rPr>
          <w:rFonts w:ascii="Times New Roman" w:eastAsia="Times New Roman" w:hAnsi="Times New Roman" w:cs="Times New Roman"/>
          <w:i/>
          <w:iCs/>
          <w:sz w:val="28"/>
          <w:szCs w:val="28"/>
          <w:lang w:eastAsia="ru-RU"/>
        </w:rPr>
        <w:t>Потеря веры в собственный успех.</w:t>
      </w:r>
      <w:r w:rsidRPr="00C13262">
        <w:rPr>
          <w:rFonts w:ascii="Times New Roman" w:eastAsia="Times New Roman" w:hAnsi="Times New Roman" w:cs="Times New Roman"/>
          <w:b/>
          <w:bCs/>
          <w:sz w:val="28"/>
          <w:szCs w:val="28"/>
          <w:lang w:eastAsia="ru-RU"/>
        </w:rPr>
        <w:t xml:space="preserve">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Отец часто повторяет сыну, что он </w:t>
      </w:r>
      <w:proofErr w:type="gramStart"/>
      <w:r w:rsidRPr="00C13262">
        <w:rPr>
          <w:rFonts w:ascii="Times New Roman" w:eastAsia="Times New Roman" w:hAnsi="Times New Roman" w:cs="Times New Roman"/>
          <w:sz w:val="28"/>
          <w:szCs w:val="28"/>
          <w:lang w:eastAsia="ru-RU"/>
        </w:rPr>
        <w:t>лентяй</w:t>
      </w:r>
      <w:proofErr w:type="gramEnd"/>
      <w:r w:rsidRPr="00C13262">
        <w:rPr>
          <w:rFonts w:ascii="Times New Roman" w:eastAsia="Times New Roman" w:hAnsi="Times New Roman" w:cs="Times New Roman"/>
          <w:sz w:val="28"/>
          <w:szCs w:val="28"/>
          <w:lang w:eastAsia="ru-RU"/>
        </w:rPr>
        <w:t>, у него все валится из рук, он не чего не умеет и вообще он в жизни никогда ничего не добьется. В какой-то момент отец просит сына помочь по дому – пропылесосить, а ребенок отказывается. Почему? В чем причина непослушания?</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 xml:space="preserve">Вывод: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Конструктивное поведение взрослого в случае непослушания:</w:t>
      </w:r>
    </w:p>
    <w:p w:rsid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w:t>
      </w:r>
      <w:r w:rsidRPr="00C13262">
        <w:rPr>
          <w:rFonts w:ascii="Times New Roman" w:eastAsia="Times New Roman" w:hAnsi="Times New Roman" w:cs="Times New Roman"/>
          <w:sz w:val="28"/>
          <w:szCs w:val="28"/>
          <w:lang w:eastAsia="ru-RU"/>
        </w:rPr>
        <w:lastRenderedPageBreak/>
        <w:t>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Обсудив данные ситуации, хочу предложить вам рекомендации какими же надо быть взрослым, чтобы не провоцировать своего ребенка на непослушание:</w:t>
      </w:r>
    </w:p>
    <w:p w:rsidR="002E62C4" w:rsidRPr="00C13262" w:rsidRDefault="002E62C4" w:rsidP="00C13262">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Быть терпеливыми. Это самая большая добродетель, какая может быть у родителей.</w:t>
      </w:r>
    </w:p>
    <w:p w:rsidR="002E62C4" w:rsidRPr="00C13262" w:rsidRDefault="002E62C4" w:rsidP="00C13262">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Уметь объяснять ребенку, ПОЧЕМУ его поведение неправильно, но при этом избегать занудства, быть предельно краткими.</w:t>
      </w:r>
    </w:p>
    <w:p w:rsidR="002E62C4" w:rsidRPr="00C13262" w:rsidRDefault="002E62C4" w:rsidP="00C13262">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Уметь отвлечь, предложить ребенку что-нибудь более привлекательное, чем то, что ему сейчас хочется.</w:t>
      </w:r>
    </w:p>
    <w:p w:rsidR="002E62C4" w:rsidRPr="00C13262" w:rsidRDefault="002E62C4" w:rsidP="00C13262">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Не торопиться с наказаниями.</w:t>
      </w:r>
    </w:p>
    <w:p w:rsidR="002E62C4" w:rsidRPr="00C13262" w:rsidRDefault="002E62C4" w:rsidP="00C13262">
      <w:pPr>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Уметь выражать благодарность ребенку за те хорошие поступки, которые он совершает. Награждайте его. Награды более эффективны, чем наказания. Если вы похвалили ребенка за хорошее поведение, вместо того чтобы считать его обычным, то одно это пробудит в нем желание поступать так и дальше, чтобы еще раз услышать вашу похвалу. Даже если понадобится больше времени, таким </w:t>
      </w:r>
      <w:proofErr w:type="gramStart"/>
      <w:r w:rsidRPr="00C13262">
        <w:rPr>
          <w:rFonts w:ascii="Times New Roman" w:eastAsia="Times New Roman" w:hAnsi="Times New Roman" w:cs="Times New Roman"/>
          <w:sz w:val="28"/>
          <w:szCs w:val="28"/>
          <w:lang w:eastAsia="ru-RU"/>
        </w:rPr>
        <w:t>образом</w:t>
      </w:r>
      <w:proofErr w:type="gramEnd"/>
      <w:r w:rsidRPr="00C13262">
        <w:rPr>
          <w:rFonts w:ascii="Times New Roman" w:eastAsia="Times New Roman" w:hAnsi="Times New Roman" w:cs="Times New Roman"/>
          <w:sz w:val="28"/>
          <w:szCs w:val="28"/>
          <w:lang w:eastAsia="ru-RU"/>
        </w:rPr>
        <w:t xml:space="preserve"> вы сможете изменить поведение своих детей совершенно безболезненно по сравнению с тем вредом, который принесет наказание.</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b/>
          <w:bCs/>
          <w:sz w:val="28"/>
          <w:szCs w:val="28"/>
          <w:lang w:eastAsia="ru-RU"/>
        </w:rPr>
        <w:t>3. Итог</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 Подведем итог нашей беседы: </w:t>
      </w:r>
      <w:r w:rsidRPr="00C13262">
        <w:rPr>
          <w:rFonts w:ascii="Times New Roman" w:eastAsia="Times New Roman" w:hAnsi="Times New Roman" w:cs="Times New Roman"/>
          <w:b/>
          <w:bCs/>
          <w:i/>
          <w:iCs/>
          <w:sz w:val="28"/>
          <w:szCs w:val="28"/>
          <w:lang w:eastAsia="ru-RU"/>
        </w:rPr>
        <w:t>Ваш ребенок перестал слушаться вас. Что делать?</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lastRenderedPageBreak/>
        <w:t>Главные усилия родители должны направить на то, чтобы переключить свои отрицательные эмоции (раздражение, гнев, обиду, отчаяние) на конструктивные действия.</w:t>
      </w:r>
      <w:r w:rsidRPr="00C13262">
        <w:rPr>
          <w:rFonts w:ascii="Times New Roman" w:eastAsia="Times New Roman" w:hAnsi="Times New Roman" w:cs="Times New Roman"/>
          <w:sz w:val="28"/>
          <w:szCs w:val="28"/>
          <w:lang w:eastAsia="ru-RU"/>
        </w:rPr>
        <w:br/>
        <w:t xml:space="preserve">- Мне было очень приятно с вами общаться. Любите своих детей, понимайте, потому что вы самые лучшие родители! </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xml:space="preserve">Чтобы в вашей семье все было гармонично и счастье воцарилось там навеки, предлагаю приготовить </w:t>
      </w:r>
      <w:r w:rsidRPr="00C13262">
        <w:rPr>
          <w:rFonts w:ascii="Times New Roman" w:eastAsia="Times New Roman" w:hAnsi="Times New Roman" w:cs="Times New Roman"/>
          <w:b/>
          <w:bCs/>
          <w:sz w:val="28"/>
          <w:szCs w:val="28"/>
          <w:lang w:eastAsia="ru-RU"/>
        </w:rPr>
        <w:t>его по рецепту:</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берем большую горсть взаимопонимания,</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всыпаем туда ложку взаимного уважения,</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приправляем все это большой порцией любви,</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посыпаем сверху совместными интересами и общением друг с другом,</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по вкусу добавляем гармонию,</w:t>
      </w:r>
    </w:p>
    <w:p w:rsidR="002E62C4" w:rsidRPr="00C13262" w:rsidRDefault="002E62C4" w:rsidP="00C13262">
      <w:pPr>
        <w:spacing w:after="0" w:line="360" w:lineRule="auto"/>
        <w:ind w:firstLine="709"/>
        <w:jc w:val="both"/>
        <w:rPr>
          <w:rFonts w:ascii="Times New Roman" w:eastAsia="Times New Roman" w:hAnsi="Times New Roman" w:cs="Times New Roman"/>
          <w:sz w:val="28"/>
          <w:szCs w:val="28"/>
          <w:lang w:eastAsia="ru-RU"/>
        </w:rPr>
      </w:pPr>
      <w:r w:rsidRPr="00C13262">
        <w:rPr>
          <w:rFonts w:ascii="Times New Roman" w:eastAsia="Times New Roman" w:hAnsi="Times New Roman" w:cs="Times New Roman"/>
          <w:sz w:val="28"/>
          <w:szCs w:val="28"/>
          <w:lang w:eastAsia="ru-RU"/>
        </w:rPr>
        <w:t>- приправляем все эт</w:t>
      </w:r>
      <w:r w:rsidR="00C13262">
        <w:rPr>
          <w:rFonts w:ascii="Times New Roman" w:eastAsia="Times New Roman" w:hAnsi="Times New Roman" w:cs="Times New Roman"/>
          <w:sz w:val="28"/>
          <w:szCs w:val="28"/>
          <w:lang w:eastAsia="ru-RU"/>
        </w:rPr>
        <w:t xml:space="preserve">о плодами нашей любви – детьми, </w:t>
      </w:r>
      <w:bookmarkStart w:id="0" w:name="_GoBack"/>
      <w:bookmarkEnd w:id="0"/>
      <w:r w:rsidRPr="00C13262">
        <w:rPr>
          <w:rFonts w:ascii="Times New Roman" w:eastAsia="Times New Roman" w:hAnsi="Times New Roman" w:cs="Times New Roman"/>
          <w:sz w:val="28"/>
          <w:szCs w:val="28"/>
          <w:lang w:eastAsia="ru-RU"/>
        </w:rPr>
        <w:t>И ВОТ ОН ГОТОВЫЙ РЕЦЕПТ СЕМЕЙНОГО ГАРМОНИЧНОГО СЧАСТЬЯ!</w:t>
      </w:r>
    </w:p>
    <w:p w:rsidR="00455182" w:rsidRPr="00C13262" w:rsidRDefault="00455182" w:rsidP="00C13262">
      <w:pPr>
        <w:spacing w:after="0" w:line="360" w:lineRule="auto"/>
        <w:ind w:firstLine="709"/>
        <w:jc w:val="both"/>
        <w:rPr>
          <w:rFonts w:ascii="Times New Roman" w:hAnsi="Times New Roman" w:cs="Times New Roman"/>
          <w:sz w:val="28"/>
          <w:szCs w:val="28"/>
        </w:rPr>
      </w:pPr>
    </w:p>
    <w:sectPr w:rsidR="00455182" w:rsidRPr="00C13262" w:rsidSect="00455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50BE"/>
    <w:multiLevelType w:val="multilevel"/>
    <w:tmpl w:val="7B9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447D3"/>
    <w:multiLevelType w:val="multilevel"/>
    <w:tmpl w:val="6F1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0140A"/>
    <w:multiLevelType w:val="multilevel"/>
    <w:tmpl w:val="15B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32C23"/>
    <w:multiLevelType w:val="multilevel"/>
    <w:tmpl w:val="C9B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148C7"/>
    <w:multiLevelType w:val="multilevel"/>
    <w:tmpl w:val="845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C50AF"/>
    <w:multiLevelType w:val="multilevel"/>
    <w:tmpl w:val="2A9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7253A"/>
    <w:multiLevelType w:val="multilevel"/>
    <w:tmpl w:val="CA5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62C4"/>
    <w:rsid w:val="002E62C4"/>
    <w:rsid w:val="00434B4F"/>
    <w:rsid w:val="00455182"/>
    <w:rsid w:val="00C13262"/>
    <w:rsid w:val="00C6674B"/>
    <w:rsid w:val="00E33F84"/>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62C4"/>
    <w:rPr>
      <w:b/>
      <w:bCs/>
    </w:rPr>
  </w:style>
  <w:style w:type="character" w:styleId="a5">
    <w:name w:val="Emphasis"/>
    <w:basedOn w:val="a0"/>
    <w:uiPriority w:val="20"/>
    <w:qFormat/>
    <w:rsid w:val="002E6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cp:revision>
  <dcterms:created xsi:type="dcterms:W3CDTF">2016-09-22T18:43:00Z</dcterms:created>
  <dcterms:modified xsi:type="dcterms:W3CDTF">2021-05-10T16:43:00Z</dcterms:modified>
</cp:coreProperties>
</file>