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pptx" ContentType="application/vnd.openxmlformats-officedocument.presentationml.presentation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1E33" w:rsidRDefault="00874AE2" w:rsidP="00874AE2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Муниципальное дошкольное образовательное учреждение</w:t>
      </w:r>
    </w:p>
    <w:p w:rsidR="00874AE2" w:rsidRDefault="00874AE2" w:rsidP="00874AE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«Райсеменовский детский сад комбинированного вида «Родничок»</w:t>
      </w:r>
    </w:p>
    <w:p w:rsidR="00874AE2" w:rsidRDefault="00874AE2" w:rsidP="00874AE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74AE2" w:rsidRDefault="00874AE2" w:rsidP="00874AE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74AE2" w:rsidRDefault="00874AE2" w:rsidP="00874AE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74AE2" w:rsidRDefault="00874AE2" w:rsidP="00874AE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74AE2" w:rsidRDefault="00874AE2" w:rsidP="00874AE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74AE2" w:rsidRDefault="00874AE2" w:rsidP="00874AE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74AE2" w:rsidRDefault="00874AE2" w:rsidP="00874AE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РОДИТЕЛЬСКОЕ СОБРАНИЕ</w:t>
      </w:r>
    </w:p>
    <w:p w:rsidR="00874AE2" w:rsidRDefault="00874AE2" w:rsidP="00874AE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тему: «Семья-ребенок-детский сад – система воспитания </w:t>
      </w:r>
    </w:p>
    <w:p w:rsidR="00874AE2" w:rsidRDefault="00874AE2" w:rsidP="00874AE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здорового дошкольника»</w:t>
      </w:r>
    </w:p>
    <w:p w:rsidR="00874AE2" w:rsidRDefault="00874AE2" w:rsidP="00874AE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74AE2" w:rsidRDefault="00874AE2" w:rsidP="00874AE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74AE2" w:rsidRDefault="00874AE2" w:rsidP="00874AE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74AE2" w:rsidRDefault="00874AE2" w:rsidP="00874AE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74AE2" w:rsidRDefault="00874AE2" w:rsidP="00874AE2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Воспитатели: Пророкова О.Ш.</w:t>
      </w:r>
    </w:p>
    <w:p w:rsidR="00874AE2" w:rsidRDefault="00874AE2" w:rsidP="00874AE2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Охримчук С.Н. </w:t>
      </w:r>
    </w:p>
    <w:p w:rsidR="00874AE2" w:rsidRDefault="00874AE2" w:rsidP="00874AE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74AE2" w:rsidRDefault="00874AE2" w:rsidP="00874AE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74AE2" w:rsidRDefault="00874AE2" w:rsidP="00874AE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74AE2" w:rsidRDefault="00874AE2" w:rsidP="00874AE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74AE2" w:rsidRDefault="00874AE2" w:rsidP="00874AE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74AE2" w:rsidRDefault="00874AE2" w:rsidP="00874AE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74AE2" w:rsidRDefault="00874AE2" w:rsidP="00874AE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74AE2" w:rsidRDefault="00874AE2" w:rsidP="00874AE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74AE2" w:rsidRDefault="00874AE2" w:rsidP="00874AE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д.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Райсеменовское</w:t>
      </w:r>
      <w:proofErr w:type="spellEnd"/>
      <w:r>
        <w:rPr>
          <w:rFonts w:ascii="Times New Roman" w:hAnsi="Times New Roman" w:cs="Times New Roman"/>
          <w:sz w:val="28"/>
          <w:szCs w:val="28"/>
        </w:rPr>
        <w:t>, 2016г.</w:t>
      </w:r>
    </w:p>
    <w:p w:rsidR="00874AE2" w:rsidRDefault="00874AE2" w:rsidP="00874AE2">
      <w:pPr>
        <w:ind w:left="-993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874AE2" w:rsidRDefault="00874AE2" w:rsidP="00874AE2">
      <w:pPr>
        <w:ind w:left="-993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562DB">
        <w:rPr>
          <w:rFonts w:ascii="Times New Roman" w:hAnsi="Times New Roman" w:cs="Times New Roman"/>
          <w:b/>
          <w:sz w:val="28"/>
          <w:szCs w:val="28"/>
        </w:rPr>
        <w:t>Предварительная работа</w:t>
      </w:r>
      <w:r>
        <w:rPr>
          <w:rFonts w:ascii="Times New Roman" w:hAnsi="Times New Roman" w:cs="Times New Roman"/>
          <w:sz w:val="28"/>
          <w:szCs w:val="28"/>
        </w:rPr>
        <w:t>: подготовка доклада на тему «Здоровый образ жизни», оформление «Ромашки здоровья», вырезки из журналов для плаката «ЗОЖ – это здорово!»</w:t>
      </w:r>
      <w:r w:rsidR="00F562DB">
        <w:rPr>
          <w:rFonts w:ascii="Times New Roman" w:hAnsi="Times New Roman" w:cs="Times New Roman"/>
          <w:sz w:val="28"/>
          <w:szCs w:val="28"/>
        </w:rPr>
        <w:t>,  изготовление памяток для родителей «Активный отдых с детьми», презентация на тему «Здоровье детей в наших руках», монтирование фильма «</w:t>
      </w:r>
      <w:r w:rsidR="00D86181">
        <w:rPr>
          <w:rFonts w:ascii="Times New Roman" w:hAnsi="Times New Roman" w:cs="Times New Roman"/>
          <w:sz w:val="28"/>
          <w:szCs w:val="28"/>
        </w:rPr>
        <w:t>Здоровый человек».</w:t>
      </w:r>
    </w:p>
    <w:p w:rsidR="00F562DB" w:rsidRDefault="00F562DB" w:rsidP="00874AE2">
      <w:pPr>
        <w:ind w:left="-993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Оборудование</w:t>
      </w:r>
      <w:r w:rsidRPr="00F562DB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массажные мячи, платочки, гимнастические палки, ватман, клей, ножницы.</w:t>
      </w:r>
    </w:p>
    <w:p w:rsidR="00874AE2" w:rsidRDefault="00874AE2" w:rsidP="00874AE2">
      <w:pPr>
        <w:ind w:left="-993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562DB">
        <w:rPr>
          <w:rFonts w:ascii="Times New Roman" w:hAnsi="Times New Roman" w:cs="Times New Roman"/>
          <w:b/>
          <w:sz w:val="28"/>
          <w:szCs w:val="28"/>
        </w:rPr>
        <w:t>Ход собрания</w:t>
      </w:r>
      <w:r>
        <w:rPr>
          <w:rFonts w:ascii="Times New Roman" w:hAnsi="Times New Roman" w:cs="Times New Roman"/>
          <w:sz w:val="28"/>
          <w:szCs w:val="28"/>
        </w:rPr>
        <w:t>: В зале звучит музыка Лебедева-Кумача «</w:t>
      </w:r>
      <w:r w:rsidR="00F562DB">
        <w:rPr>
          <w:rFonts w:ascii="Times New Roman" w:hAnsi="Times New Roman" w:cs="Times New Roman"/>
          <w:sz w:val="28"/>
          <w:szCs w:val="28"/>
        </w:rPr>
        <w:t xml:space="preserve">Если хочешь быть </w:t>
      </w:r>
      <w:proofErr w:type="gramStart"/>
      <w:r w:rsidR="00F562DB">
        <w:rPr>
          <w:rFonts w:ascii="Times New Roman" w:hAnsi="Times New Roman" w:cs="Times New Roman"/>
          <w:sz w:val="28"/>
          <w:szCs w:val="28"/>
        </w:rPr>
        <w:t>здоров</w:t>
      </w:r>
      <w:proofErr w:type="gramEnd"/>
      <w:r w:rsidR="00F562DB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закаляйся!»</w:t>
      </w:r>
      <w:r w:rsidR="00F562DB">
        <w:rPr>
          <w:rFonts w:ascii="Times New Roman" w:hAnsi="Times New Roman" w:cs="Times New Roman"/>
          <w:sz w:val="28"/>
          <w:szCs w:val="28"/>
        </w:rPr>
        <w:t xml:space="preserve">. Родители садятся на стулья, стоящие полукругом. </w:t>
      </w:r>
    </w:p>
    <w:p w:rsidR="00F562DB" w:rsidRDefault="00F562DB" w:rsidP="00874AE2">
      <w:pPr>
        <w:ind w:left="-993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562DB">
        <w:rPr>
          <w:rFonts w:ascii="Times New Roman" w:hAnsi="Times New Roman" w:cs="Times New Roman"/>
          <w:sz w:val="28"/>
          <w:szCs w:val="28"/>
        </w:rPr>
        <w:t>Воспитатели</w:t>
      </w:r>
      <w:r>
        <w:rPr>
          <w:rFonts w:ascii="Times New Roman" w:hAnsi="Times New Roman" w:cs="Times New Roman"/>
          <w:sz w:val="28"/>
          <w:szCs w:val="28"/>
        </w:rPr>
        <w:t xml:space="preserve"> приветствуют родителей, сообщают тему собрания.</w:t>
      </w:r>
    </w:p>
    <w:p w:rsidR="00F562DB" w:rsidRDefault="00F562DB" w:rsidP="00874AE2">
      <w:pPr>
        <w:ind w:left="-993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Доклад с презентацией воспитателя Охримчук С.Н.</w:t>
      </w:r>
    </w:p>
    <w:p w:rsidR="00F562DB" w:rsidRDefault="00B84413" w:rsidP="00B84413">
      <w:pPr>
        <w:ind w:left="-993" w:firstLine="426"/>
        <w:jc w:val="center"/>
        <w:rPr>
          <w:rFonts w:ascii="Times New Roman" w:hAnsi="Times New Roman" w:cs="Times New Roman"/>
          <w:sz w:val="28"/>
          <w:szCs w:val="28"/>
        </w:rPr>
      </w:pPr>
      <w:r w:rsidRPr="00B84413">
        <w:rPr>
          <w:rFonts w:ascii="Times New Roman" w:hAnsi="Times New Roman" w:cs="Times New Roman"/>
          <w:sz w:val="28"/>
          <w:szCs w:val="28"/>
        </w:rPr>
        <w:object w:dxaOrig="7202" w:dyaOrig="54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05.4pt;height:228.6pt" o:ole="">
            <v:imagedata r:id="rId5" o:title=""/>
          </v:shape>
          <o:OLEObject Type="Embed" ProgID="PowerPoint.Show.12" ShapeID="_x0000_i1025" DrawAspect="Content" ObjectID="_1553430723" r:id="rId6"/>
        </w:object>
      </w:r>
    </w:p>
    <w:p w:rsidR="00B84413" w:rsidRDefault="00B84413" w:rsidP="00B84413">
      <w:pPr>
        <w:ind w:left="-993" w:firstLine="426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Уважаемые родители. Сейчас я предлагаю вам поиграть в игру «Лавата»</w:t>
      </w:r>
    </w:p>
    <w:p w:rsidR="00B84413" w:rsidRDefault="00B84413" w:rsidP="00B84413">
      <w:pPr>
        <w:ind w:left="-993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06700" cy="1870402"/>
            <wp:effectExtent l="19050" t="0" r="0" b="0"/>
            <wp:docPr id="31" name="Рисунок 31" descr="C:\Users\777\Desktop\2016-2017 учебный год\собрание 09.12.16\IMG_5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777\Desktop\2016-2017 учебный год\собрание 09.12.16\IMG_53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0" cy="18704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28925" cy="1885214"/>
            <wp:effectExtent l="19050" t="0" r="9525" b="0"/>
            <wp:docPr id="32" name="Рисунок 32" descr="C:\Users\777\Desktop\2016-2017 учебный год\собрание 09.12.16\IMG_5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777\Desktop\2016-2017 учебный год\собрание 09.12.16\IMG_53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479" cy="189024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84413" w:rsidRDefault="00B84413" w:rsidP="00B8441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Родители встают в круг и повторяют слова «Дружно танцуем мы тра-та-та, тра-та-та. Танец любимый наш – это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лавата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, это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лавата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. Мои мизинцы хороши, а у соседа лучше»</w:t>
      </w:r>
      <w:r w:rsidR="00D86181">
        <w:rPr>
          <w:rFonts w:ascii="Times New Roman" w:eastAsia="Times New Roman" w:hAnsi="Times New Roman" w:cs="Times New Roman"/>
          <w:color w:val="333333"/>
          <w:sz w:val="28"/>
          <w:szCs w:val="28"/>
        </w:rPr>
        <w:t>. Берутся ми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зинцами</w:t>
      </w:r>
      <w:r w:rsidR="00D86181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за мизинец соседа и продолжают…</w:t>
      </w:r>
    </w:p>
    <w:p w:rsidR="00B84413" w:rsidRDefault="00B84413" w:rsidP="00B8441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СЛАЙД 2.</w:t>
      </w:r>
    </w:p>
    <w:p w:rsidR="00B84413" w:rsidRPr="00FF26A9" w:rsidRDefault="00B84413" w:rsidP="00B8441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FF26A9">
        <w:rPr>
          <w:rFonts w:ascii="Times New Roman" w:eastAsia="Times New Roman" w:hAnsi="Times New Roman" w:cs="Times New Roman"/>
          <w:color w:val="333333"/>
          <w:sz w:val="28"/>
          <w:szCs w:val="28"/>
        </w:rPr>
        <w:t>Представление о счастье каждый человек связывает с </w:t>
      </w:r>
      <w:r w:rsidRPr="00FF26A9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семьёй</w:t>
      </w:r>
      <w:r w:rsidRPr="00FF26A9">
        <w:rPr>
          <w:rFonts w:ascii="Times New Roman" w:eastAsia="Times New Roman" w:hAnsi="Times New Roman" w:cs="Times New Roman"/>
          <w:color w:val="333333"/>
          <w:sz w:val="28"/>
          <w:szCs w:val="28"/>
        </w:rPr>
        <w:t>. </w:t>
      </w:r>
      <w:r w:rsidRPr="00FF26A9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Семья – это опора</w:t>
      </w:r>
      <w:r w:rsidRPr="00FF26A9">
        <w:rPr>
          <w:rFonts w:ascii="Times New Roman" w:eastAsia="Times New Roman" w:hAnsi="Times New Roman" w:cs="Times New Roman"/>
          <w:color w:val="333333"/>
          <w:sz w:val="28"/>
          <w:szCs w:val="28"/>
        </w:rPr>
        <w:t>, крепость, начало всех начал. Это - первый коллектив ребёнка, естественная среда, где закладываются основы будущей личности</w:t>
      </w:r>
    </w:p>
    <w:p w:rsidR="00B84413" w:rsidRPr="00FF26A9" w:rsidRDefault="00B84413" w:rsidP="00B8441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FF26A9">
        <w:rPr>
          <w:rFonts w:ascii="Times New Roman" w:eastAsia="Times New Roman" w:hAnsi="Times New Roman" w:cs="Times New Roman"/>
          <w:color w:val="333333"/>
          <w:sz w:val="28"/>
          <w:szCs w:val="28"/>
        </w:rPr>
        <w:t>Однако в современных условиях происходит осложнение семейного воспитания. Существуют серьезные проблемы во взаимоотношении </w:t>
      </w:r>
      <w:r w:rsidRPr="00FF26A9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родителей с детьми</w:t>
      </w:r>
      <w:r w:rsidRPr="00FF26A9">
        <w:rPr>
          <w:rFonts w:ascii="Times New Roman" w:eastAsia="Times New Roman" w:hAnsi="Times New Roman" w:cs="Times New Roman"/>
          <w:color w:val="333333"/>
          <w:sz w:val="28"/>
          <w:szCs w:val="28"/>
        </w:rPr>
        <w:t>. </w:t>
      </w:r>
      <w:r w:rsidRPr="00FF26A9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Здоровье</w:t>
      </w:r>
      <w:r w:rsidRPr="00FF26A9">
        <w:rPr>
          <w:rFonts w:ascii="Times New Roman" w:eastAsia="Times New Roman" w:hAnsi="Times New Roman" w:cs="Times New Roman"/>
          <w:color w:val="333333"/>
          <w:sz w:val="28"/>
          <w:szCs w:val="28"/>
        </w:rPr>
        <w:t> дошкольников во многом определяется отношением </w:t>
      </w:r>
      <w:r w:rsidRPr="00FF26A9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родителей</w:t>
      </w:r>
      <w:r w:rsidRPr="00FF26A9">
        <w:rPr>
          <w:rFonts w:ascii="Times New Roman" w:eastAsia="Times New Roman" w:hAnsi="Times New Roman" w:cs="Times New Roman"/>
          <w:color w:val="333333"/>
          <w:sz w:val="28"/>
          <w:szCs w:val="28"/>
        </w:rPr>
        <w:t> к физическому воспитанию </w:t>
      </w:r>
      <w:r w:rsidRPr="00FF26A9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ребенка в семье</w:t>
      </w:r>
      <w:r w:rsidRPr="00FF26A9">
        <w:rPr>
          <w:rFonts w:ascii="Times New Roman" w:eastAsia="Times New Roman" w:hAnsi="Times New Roman" w:cs="Times New Roman"/>
          <w:color w:val="333333"/>
          <w:sz w:val="28"/>
          <w:szCs w:val="28"/>
        </w:rPr>
        <w:t>.</w:t>
      </w:r>
    </w:p>
    <w:p w:rsidR="00B84413" w:rsidRPr="00FF26A9" w:rsidRDefault="00B84413" w:rsidP="00B8441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СЛАЙД 3. </w:t>
      </w:r>
      <w:r w:rsidRPr="00FF26A9">
        <w:rPr>
          <w:rFonts w:ascii="Times New Roman" w:eastAsia="Times New Roman" w:hAnsi="Times New Roman" w:cs="Times New Roman"/>
          <w:color w:val="333333"/>
          <w:sz w:val="28"/>
          <w:szCs w:val="28"/>
        </w:rPr>
        <w:t>В последние годы заметно возросло количество физически ослабленных детей. Проблемы экологии, занятость </w:t>
      </w:r>
      <w:r w:rsidRPr="00FF26A9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родителей</w:t>
      </w:r>
      <w:r w:rsidRPr="00FF26A9">
        <w:rPr>
          <w:rFonts w:ascii="Times New Roman" w:eastAsia="Times New Roman" w:hAnsi="Times New Roman" w:cs="Times New Roman"/>
          <w:color w:val="333333"/>
          <w:sz w:val="28"/>
          <w:szCs w:val="28"/>
        </w:rPr>
        <w:t>, низкий уровень двигательной активности </w:t>
      </w:r>
      <w:r w:rsidRPr="00FF26A9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семьи</w:t>
      </w:r>
      <w:r w:rsidRPr="00FF26A9">
        <w:rPr>
          <w:rFonts w:ascii="Times New Roman" w:eastAsia="Times New Roman" w:hAnsi="Times New Roman" w:cs="Times New Roman"/>
          <w:color w:val="333333"/>
          <w:sz w:val="28"/>
          <w:szCs w:val="28"/>
        </w:rPr>
        <w:t> - все это не укрепляет </w:t>
      </w:r>
      <w:r w:rsidRPr="00FF26A9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здоровье ребенка</w:t>
      </w:r>
      <w:r w:rsidRPr="00FF26A9">
        <w:rPr>
          <w:rFonts w:ascii="Times New Roman" w:eastAsia="Times New Roman" w:hAnsi="Times New Roman" w:cs="Times New Roman"/>
          <w:color w:val="333333"/>
          <w:sz w:val="28"/>
          <w:szCs w:val="28"/>
        </w:rPr>
        <w:t>, а наоборот. Многие </w:t>
      </w:r>
      <w:r w:rsidRPr="00FF26A9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родители</w:t>
      </w:r>
      <w:r w:rsidRPr="00FF26A9">
        <w:rPr>
          <w:rFonts w:ascii="Times New Roman" w:eastAsia="Times New Roman" w:hAnsi="Times New Roman" w:cs="Times New Roman"/>
          <w:color w:val="333333"/>
          <w:sz w:val="28"/>
          <w:szCs w:val="28"/>
        </w:rPr>
        <w:t> чрезмерно увлечены интеллектуальным развитием своих детей, совершенно забывая о том, что укрепление их </w:t>
      </w:r>
      <w:r w:rsidRPr="00FF26A9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здоровья</w:t>
      </w:r>
      <w:r w:rsidRPr="00FF26A9">
        <w:rPr>
          <w:rFonts w:ascii="Times New Roman" w:eastAsia="Times New Roman" w:hAnsi="Times New Roman" w:cs="Times New Roman"/>
          <w:color w:val="333333"/>
          <w:sz w:val="28"/>
          <w:szCs w:val="28"/>
        </w:rPr>
        <w:t>, содействие физическому и психическому развитию является в настоящее время особенно значимым.</w:t>
      </w:r>
    </w:p>
    <w:p w:rsidR="00B84413" w:rsidRPr="00FF26A9" w:rsidRDefault="00B84413" w:rsidP="00B8441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FF26A9">
        <w:rPr>
          <w:rFonts w:ascii="Times New Roman" w:eastAsia="Times New Roman" w:hAnsi="Times New Roman" w:cs="Times New Roman"/>
          <w:color w:val="333333"/>
          <w:sz w:val="28"/>
          <w:szCs w:val="28"/>
        </w:rPr>
        <w:t>Каждый </w:t>
      </w:r>
      <w:r w:rsidRPr="00FF26A9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родитель</w:t>
      </w:r>
      <w:r w:rsidRPr="00FF26A9">
        <w:rPr>
          <w:rFonts w:ascii="Times New Roman" w:eastAsia="Times New Roman" w:hAnsi="Times New Roman" w:cs="Times New Roman"/>
          <w:color w:val="333333"/>
          <w:sz w:val="28"/>
          <w:szCs w:val="28"/>
        </w:rPr>
        <w:t> хочет видеть своего малыша </w:t>
      </w:r>
      <w:r w:rsidRPr="00FF26A9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здоровым</w:t>
      </w:r>
      <w:r w:rsidRPr="00FF26A9">
        <w:rPr>
          <w:rFonts w:ascii="Times New Roman" w:eastAsia="Times New Roman" w:hAnsi="Times New Roman" w:cs="Times New Roman"/>
          <w:color w:val="333333"/>
          <w:sz w:val="28"/>
          <w:szCs w:val="28"/>
        </w:rPr>
        <w:t>, веселым, хорошо физически развитым. Наряду с совершенно естественной заботой о чистоте его тела, удовлетворении потребностей в пище крайне необходимо обеспечить и потребность в движениях.</w:t>
      </w:r>
    </w:p>
    <w:p w:rsidR="00B84413" w:rsidRPr="00FF26A9" w:rsidRDefault="00B84413" w:rsidP="00B8441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СЛАЙД 4. </w:t>
      </w:r>
      <w:r w:rsidRPr="00FF26A9">
        <w:rPr>
          <w:rFonts w:ascii="Times New Roman" w:eastAsia="Times New Roman" w:hAnsi="Times New Roman" w:cs="Times New Roman"/>
          <w:color w:val="333333"/>
          <w:sz w:val="28"/>
          <w:szCs w:val="28"/>
        </w:rPr>
        <w:t>Но из наблюдений за </w:t>
      </w:r>
      <w:r w:rsidRPr="00FF26A9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родителями</w:t>
      </w:r>
      <w:r w:rsidRPr="00FF26A9">
        <w:rPr>
          <w:rFonts w:ascii="Times New Roman" w:eastAsia="Times New Roman" w:hAnsi="Times New Roman" w:cs="Times New Roman"/>
          <w:color w:val="333333"/>
          <w:sz w:val="28"/>
          <w:szCs w:val="28"/>
        </w:rPr>
        <w:t> наших воспитанников мы видим, что они не всегда обладают достаточными знаниями и умениями для занятий с детьми физическими упражнениями. Трудности обусловлены следующими </w:t>
      </w:r>
      <w:r w:rsidRPr="00FF26A9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</w:rPr>
        <w:t>причинами</w:t>
      </w:r>
      <w:r w:rsidRPr="00FF26A9">
        <w:rPr>
          <w:rFonts w:ascii="Times New Roman" w:eastAsia="Times New Roman" w:hAnsi="Times New Roman" w:cs="Times New Roman"/>
          <w:color w:val="333333"/>
          <w:sz w:val="28"/>
          <w:szCs w:val="28"/>
        </w:rPr>
        <w:t>:</w:t>
      </w:r>
    </w:p>
    <w:p w:rsidR="00B84413" w:rsidRPr="00FF26A9" w:rsidRDefault="00B84413" w:rsidP="00B84413">
      <w:pPr>
        <w:spacing w:before="225" w:after="225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FF26A9">
        <w:rPr>
          <w:rFonts w:ascii="Times New Roman" w:eastAsia="Times New Roman" w:hAnsi="Times New Roman" w:cs="Times New Roman"/>
          <w:color w:val="333333"/>
          <w:sz w:val="28"/>
          <w:szCs w:val="28"/>
        </w:rPr>
        <w:t>незнанием возрастных особенностей детей;</w:t>
      </w:r>
    </w:p>
    <w:p w:rsidR="00B84413" w:rsidRPr="00FF26A9" w:rsidRDefault="00B84413" w:rsidP="00B84413">
      <w:pPr>
        <w:spacing w:before="225" w:after="225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FF26A9">
        <w:rPr>
          <w:rFonts w:ascii="Times New Roman" w:eastAsia="Times New Roman" w:hAnsi="Times New Roman" w:cs="Times New Roman"/>
          <w:color w:val="333333"/>
          <w:sz w:val="28"/>
          <w:szCs w:val="28"/>
        </w:rPr>
        <w:t>неумением учитывать индивидуальные особенности;</w:t>
      </w:r>
    </w:p>
    <w:p w:rsidR="00B84413" w:rsidRPr="00FF26A9" w:rsidRDefault="00B84413" w:rsidP="00B8441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FF26A9">
        <w:rPr>
          <w:rFonts w:ascii="Times New Roman" w:eastAsia="Times New Roman" w:hAnsi="Times New Roman" w:cs="Times New Roman"/>
          <w:color w:val="333333"/>
          <w:sz w:val="28"/>
          <w:szCs w:val="28"/>
        </w:rPr>
        <w:t>неправильно выбранным стилем общения с </w:t>
      </w:r>
      <w:r w:rsidRPr="00FF26A9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ребенком</w:t>
      </w:r>
      <w:r w:rsidRPr="00FF26A9">
        <w:rPr>
          <w:rFonts w:ascii="Times New Roman" w:eastAsia="Times New Roman" w:hAnsi="Times New Roman" w:cs="Times New Roman"/>
          <w:color w:val="333333"/>
          <w:sz w:val="28"/>
          <w:szCs w:val="28"/>
        </w:rPr>
        <w:t>;</w:t>
      </w:r>
    </w:p>
    <w:p w:rsidR="00B84413" w:rsidRPr="00FF26A9" w:rsidRDefault="00B84413" w:rsidP="00B84413">
      <w:pPr>
        <w:spacing w:before="225" w:after="225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FF26A9">
        <w:rPr>
          <w:rFonts w:ascii="Times New Roman" w:eastAsia="Times New Roman" w:hAnsi="Times New Roman" w:cs="Times New Roman"/>
          <w:color w:val="333333"/>
          <w:sz w:val="28"/>
          <w:szCs w:val="28"/>
        </w:rPr>
        <w:t>недостаточным владением двигательными умениями;</w:t>
      </w:r>
    </w:p>
    <w:p w:rsidR="00B84413" w:rsidRPr="00FF26A9" w:rsidRDefault="00B84413" w:rsidP="00B84413">
      <w:pPr>
        <w:spacing w:before="225" w:after="225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FF26A9">
        <w:rPr>
          <w:rFonts w:ascii="Times New Roman" w:eastAsia="Times New Roman" w:hAnsi="Times New Roman" w:cs="Times New Roman"/>
          <w:color w:val="333333"/>
          <w:sz w:val="28"/>
          <w:szCs w:val="28"/>
        </w:rPr>
        <w:t>неумением выполнять задания в условиях игровой деятельности.</w:t>
      </w:r>
    </w:p>
    <w:p w:rsidR="00B84413" w:rsidRPr="00FF26A9" w:rsidRDefault="00B84413" w:rsidP="00B84413">
      <w:pPr>
        <w:spacing w:before="225" w:after="225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СЛАЙД 5</w:t>
      </w:r>
      <w:r w:rsidRPr="00FF26A9">
        <w:rPr>
          <w:rFonts w:ascii="Times New Roman" w:eastAsia="Times New Roman" w:hAnsi="Times New Roman" w:cs="Times New Roman"/>
          <w:color w:val="333333"/>
          <w:sz w:val="28"/>
          <w:szCs w:val="28"/>
        </w:rPr>
        <w:t>. Возрастные особенности детей</w:t>
      </w:r>
    </w:p>
    <w:p w:rsidR="00B84413" w:rsidRPr="00FF26A9" w:rsidRDefault="00B84413" w:rsidP="00B8441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FF26A9">
        <w:rPr>
          <w:rFonts w:ascii="Times New Roman" w:eastAsia="Times New Roman" w:hAnsi="Times New Roman" w:cs="Times New Roman"/>
          <w:color w:val="333333"/>
          <w:sz w:val="28"/>
          <w:szCs w:val="28"/>
        </w:rPr>
        <w:t>Физическое развитие дошкольников отличается от развития детей младшего возраста. Примерно до трех лет </w:t>
      </w:r>
      <w:r w:rsidRPr="00FF26A9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ребенок растет </w:t>
      </w:r>
      <w:r w:rsidRPr="00FF26A9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</w:rPr>
        <w:t>«как на дрожжах»</w:t>
      </w:r>
      <w:r w:rsidRPr="00FF26A9">
        <w:rPr>
          <w:rFonts w:ascii="Times New Roman" w:eastAsia="Times New Roman" w:hAnsi="Times New Roman" w:cs="Times New Roman"/>
          <w:color w:val="333333"/>
          <w:sz w:val="28"/>
          <w:szCs w:val="28"/>
        </w:rPr>
        <w:t> — только успевай новую одежду покупать взамен той, что стала мала. С четырех до шести лет рост и прибавка в весе становятся </w:t>
      </w:r>
      <w:r w:rsidRPr="00FF26A9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</w:rPr>
        <w:t>неравномерными</w:t>
      </w:r>
      <w:r w:rsidRPr="00FF26A9">
        <w:rPr>
          <w:rFonts w:ascii="Times New Roman" w:eastAsia="Times New Roman" w:hAnsi="Times New Roman" w:cs="Times New Roman"/>
          <w:color w:val="333333"/>
          <w:sz w:val="28"/>
          <w:szCs w:val="28"/>
        </w:rPr>
        <w:t>: за три года </w:t>
      </w:r>
      <w:r w:rsidRPr="00FF26A9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ребенок</w:t>
      </w:r>
      <w:r w:rsidRPr="00FF26A9">
        <w:rPr>
          <w:rFonts w:ascii="Times New Roman" w:eastAsia="Times New Roman" w:hAnsi="Times New Roman" w:cs="Times New Roman"/>
          <w:color w:val="333333"/>
          <w:sz w:val="28"/>
          <w:szCs w:val="28"/>
        </w:rPr>
        <w:t> становится выше в среднем на 15 см, а его вес увеличивается всего на 5 кг.</w:t>
      </w:r>
    </w:p>
    <w:p w:rsidR="00B84413" w:rsidRPr="00FF26A9" w:rsidRDefault="00B84413" w:rsidP="00B8441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FF26A9">
        <w:rPr>
          <w:rFonts w:ascii="Times New Roman" w:eastAsia="Times New Roman" w:hAnsi="Times New Roman" w:cs="Times New Roman"/>
          <w:color w:val="333333"/>
          <w:sz w:val="28"/>
          <w:szCs w:val="28"/>
        </w:rPr>
        <w:t>Физическое развитие дошкольников постепенно приближает их организм к организму взрослых. Но при этом следует помнить, что они все еще остаются детьми, и особенности детского организма </w:t>
      </w:r>
      <w:r w:rsidRPr="00FF26A9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</w:rPr>
        <w:t>(строение некоторых органов и систем, быстрая утомляемость)</w:t>
      </w:r>
      <w:r w:rsidRPr="00FF26A9">
        <w:rPr>
          <w:rFonts w:ascii="Times New Roman" w:eastAsia="Times New Roman" w:hAnsi="Times New Roman" w:cs="Times New Roman"/>
          <w:color w:val="333333"/>
          <w:sz w:val="28"/>
          <w:szCs w:val="28"/>
        </w:rPr>
        <w:t> не позволяют им выдерживать высокие нагрузки.</w:t>
      </w:r>
    </w:p>
    <w:p w:rsidR="00B84413" w:rsidRDefault="00B84413" w:rsidP="00B8441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СЛАЙД 6. </w:t>
      </w:r>
      <w:r w:rsidRPr="00FF26A9">
        <w:rPr>
          <w:rFonts w:ascii="Times New Roman" w:eastAsia="Times New Roman" w:hAnsi="Times New Roman" w:cs="Times New Roman"/>
          <w:color w:val="333333"/>
          <w:sz w:val="28"/>
          <w:szCs w:val="28"/>
        </w:rPr>
        <w:t>У детей дошкольного возраста происходит активное формирование опорно-двигательного аппарата. У них еще не закреплены естественные изгибы позвоночника, поэтому очень важно следить за правильной осанкой </w:t>
      </w:r>
      <w:r w:rsidRPr="00FF26A9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ребенка</w:t>
      </w:r>
      <w:r w:rsidRPr="00FF26A9">
        <w:rPr>
          <w:rFonts w:ascii="Times New Roman" w:eastAsia="Times New Roman" w:hAnsi="Times New Roman" w:cs="Times New Roman"/>
          <w:color w:val="333333"/>
          <w:sz w:val="28"/>
          <w:szCs w:val="28"/>
        </w:rPr>
        <w:t>: большинство сколиозов, кифозов и других нарушений осанки начинаются именно из этого возраста.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А сейчас я покажу вам простые игры для укрепления позвоночника, в которые вы можете поиграть дома со своими детьми. Прошу всех встать. </w:t>
      </w:r>
    </w:p>
    <w:p w:rsidR="00B84413" w:rsidRDefault="00B84413" w:rsidP="00B84413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drawing>
          <wp:inline distT="0" distB="0" distL="0" distR="0">
            <wp:extent cx="4905375" cy="3270250"/>
            <wp:effectExtent l="19050" t="0" r="9525" b="0"/>
            <wp:docPr id="30" name="Рисунок 30" descr="C:\Users\777\Desktop\2016-2017 учебный год\собрание 09.12.16\IMG_5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777\Desktop\2016-2017 учебный год\собрание 09.12.16\IMG_53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3270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84413" w:rsidRPr="00FF26A9" w:rsidRDefault="00B84413" w:rsidP="00B8441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B84413" w:rsidRDefault="00B84413" w:rsidP="00B8441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СЛАЙД 7. </w:t>
      </w:r>
      <w:r w:rsidRPr="00FF26A9">
        <w:rPr>
          <w:rFonts w:ascii="Times New Roman" w:eastAsia="Times New Roman" w:hAnsi="Times New Roman" w:cs="Times New Roman"/>
          <w:color w:val="333333"/>
          <w:sz w:val="28"/>
          <w:szCs w:val="28"/>
        </w:rPr>
        <w:t>Процесс окостенения хрящевой ткани у дошкольников еще не окончен, поэтому чрезмерные нагрузки </w:t>
      </w:r>
      <w:r w:rsidRPr="00FF26A9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</w:rPr>
        <w:t>(особенно на нижние конечности)</w:t>
      </w:r>
      <w:r w:rsidRPr="00FF26A9">
        <w:rPr>
          <w:rFonts w:ascii="Times New Roman" w:eastAsia="Times New Roman" w:hAnsi="Times New Roman" w:cs="Times New Roman"/>
          <w:color w:val="333333"/>
          <w:sz w:val="28"/>
          <w:szCs w:val="28"/>
        </w:rPr>
        <w:t> </w:t>
      </w:r>
      <w:r w:rsidRPr="00FF26A9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ребенку противопоказаны</w:t>
      </w:r>
      <w:r w:rsidRPr="00FF26A9">
        <w:rPr>
          <w:rFonts w:ascii="Times New Roman" w:eastAsia="Times New Roman" w:hAnsi="Times New Roman" w:cs="Times New Roman"/>
          <w:color w:val="333333"/>
          <w:sz w:val="28"/>
          <w:szCs w:val="28"/>
        </w:rPr>
        <w:t>: возможны травмы. Поскольку у </w:t>
      </w:r>
      <w:r w:rsidRPr="00FF26A9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ребенка</w:t>
      </w:r>
      <w:r w:rsidRPr="00FF26A9">
        <w:rPr>
          <w:rFonts w:ascii="Times New Roman" w:eastAsia="Times New Roman" w:hAnsi="Times New Roman" w:cs="Times New Roman"/>
          <w:color w:val="333333"/>
          <w:sz w:val="28"/>
          <w:szCs w:val="28"/>
        </w:rPr>
        <w:t> достаточно слабые мышцы и связки, а хрящевая ткань еще не до конца окостенела, возможна деформация стопы, которая приведет к плоскостопию. Поэтому профилактике плоскостопия нужно уделить особое внимание.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Ни в коем случае нельзя покупать обувь на вырост – это приведет к плоскостопию. А теперь мы сделаем несколько коррекционных упражн</w:t>
      </w:r>
      <w:r w:rsidR="00D86181">
        <w:rPr>
          <w:rFonts w:ascii="Times New Roman" w:eastAsia="Times New Roman" w:hAnsi="Times New Roman" w:cs="Times New Roman"/>
          <w:color w:val="333333"/>
          <w:sz w:val="28"/>
          <w:szCs w:val="28"/>
        </w:rPr>
        <w:t>ений для укрепления свода стопы.</w:t>
      </w:r>
    </w:p>
    <w:p w:rsidR="00D86181" w:rsidRPr="00FF26A9" w:rsidRDefault="00D86181" w:rsidP="00B8441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1457325" y="723900"/>
            <wp:positionH relativeFrom="margin">
              <wp:align>right</wp:align>
            </wp:positionH>
            <wp:positionV relativeFrom="margin">
              <wp:align>bottom</wp:align>
            </wp:positionV>
            <wp:extent cx="1933575" cy="2905125"/>
            <wp:effectExtent l="19050" t="0" r="9525" b="0"/>
            <wp:wrapSquare wrapText="bothSides"/>
            <wp:docPr id="33" name="Рисунок 33" descr="C:\Users\777\Desktop\2016-2017 учебный год\собрание 09.12.16\IMG_5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777\Desktop\2016-2017 учебный год\собрание 09.12.16\IMG_532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2905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   </w:t>
      </w:r>
    </w:p>
    <w:p w:rsidR="00D86181" w:rsidRDefault="00D86181" w:rsidP="00D86181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drawing>
          <wp:inline distT="0" distB="0" distL="0" distR="0">
            <wp:extent cx="3554008" cy="2368414"/>
            <wp:effectExtent l="19050" t="0" r="8342" b="0"/>
            <wp:docPr id="34" name="Рисунок 34" descr="C:\Users\777\Desktop\2016-2017 учебный год\собрание 09.12.16\IMG_5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777\Desktop\2016-2017 учебный год\собрание 09.12.16\IMG_532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0068" cy="23724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84413" w:rsidRPr="00FF26A9" w:rsidRDefault="00B84413" w:rsidP="00B8441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FF26A9">
        <w:rPr>
          <w:rFonts w:ascii="Times New Roman" w:eastAsia="Times New Roman" w:hAnsi="Times New Roman" w:cs="Times New Roman"/>
          <w:color w:val="333333"/>
          <w:sz w:val="28"/>
          <w:szCs w:val="28"/>
        </w:rPr>
        <w:t>Мышечная система дошкольников отличается от мышечной системы </w:t>
      </w:r>
      <w:r w:rsidRPr="00FF26A9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</w:rPr>
        <w:t>взрослых</w:t>
      </w:r>
      <w:r w:rsidRPr="00FF26A9">
        <w:rPr>
          <w:rFonts w:ascii="Times New Roman" w:eastAsia="Times New Roman" w:hAnsi="Times New Roman" w:cs="Times New Roman"/>
          <w:color w:val="333333"/>
          <w:sz w:val="28"/>
          <w:szCs w:val="28"/>
        </w:rPr>
        <w:t>: дети быстрее утомляются, но утомляемость эта и проходит быстрее, чем у взрослых. Поэтому детям в этом возрасте противопоказаны однообразные длительные </w:t>
      </w:r>
      <w:r w:rsidRPr="00FF26A9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</w:rPr>
        <w:t>нагрузки</w:t>
      </w:r>
      <w:r w:rsidRPr="00FF26A9">
        <w:rPr>
          <w:rFonts w:ascii="Times New Roman" w:eastAsia="Times New Roman" w:hAnsi="Times New Roman" w:cs="Times New Roman"/>
          <w:color w:val="333333"/>
          <w:sz w:val="28"/>
          <w:szCs w:val="28"/>
        </w:rPr>
        <w:t>: если вы занимаетесь с </w:t>
      </w:r>
      <w:r w:rsidRPr="00FF26A9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ребенком спортом</w:t>
      </w:r>
      <w:r w:rsidRPr="00FF26A9">
        <w:rPr>
          <w:rFonts w:ascii="Times New Roman" w:eastAsia="Times New Roman" w:hAnsi="Times New Roman" w:cs="Times New Roman"/>
          <w:color w:val="333333"/>
          <w:sz w:val="28"/>
          <w:szCs w:val="28"/>
        </w:rPr>
        <w:t>, нужно постоянно чередовать упражнения для разных групп мышц.</w:t>
      </w:r>
    </w:p>
    <w:p w:rsidR="00B84413" w:rsidRPr="00FF26A9" w:rsidRDefault="00B84413" w:rsidP="00B8441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FF26A9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Быстрая утомляемость дошкольников связана и с особенностями развития </w:t>
      </w:r>
      <w:proofErr w:type="gramStart"/>
      <w:r w:rsidRPr="00FF26A9">
        <w:rPr>
          <w:rFonts w:ascii="Times New Roman" w:eastAsia="Times New Roman" w:hAnsi="Times New Roman" w:cs="Times New Roman"/>
          <w:color w:val="333333"/>
          <w:sz w:val="28"/>
          <w:szCs w:val="28"/>
        </w:rPr>
        <w:t>сердечно-сосудистой</w:t>
      </w:r>
      <w:proofErr w:type="gramEnd"/>
      <w:r w:rsidRPr="00FF26A9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системы. У дошкольников больше относительный объем крови на килограмм массы, чем у взрослых, сосуды шире, путь передвижения крови по сосудам короче, а скорость кровообращения — выше. Сердце </w:t>
      </w:r>
      <w:r w:rsidRPr="00FF26A9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ребенка</w:t>
      </w:r>
      <w:r w:rsidRPr="00FF26A9">
        <w:rPr>
          <w:rFonts w:ascii="Times New Roman" w:eastAsia="Times New Roman" w:hAnsi="Times New Roman" w:cs="Times New Roman"/>
          <w:color w:val="333333"/>
          <w:sz w:val="28"/>
          <w:szCs w:val="28"/>
        </w:rPr>
        <w:t> легко возбуждается при изменившейся нагрузке, тяжело к ней приспосабливается </w:t>
      </w:r>
      <w:r w:rsidRPr="00FF26A9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</w:rPr>
        <w:t>(нарушается ритм сокращений)</w:t>
      </w:r>
      <w:r w:rsidRPr="00FF26A9">
        <w:rPr>
          <w:rFonts w:ascii="Times New Roman" w:eastAsia="Times New Roman" w:hAnsi="Times New Roman" w:cs="Times New Roman"/>
          <w:color w:val="333333"/>
          <w:sz w:val="28"/>
          <w:szCs w:val="28"/>
        </w:rPr>
        <w:t> и быстро утомляется.</w:t>
      </w:r>
    </w:p>
    <w:p w:rsidR="00B84413" w:rsidRPr="00FF26A9" w:rsidRDefault="00B84413" w:rsidP="00B84413">
      <w:pPr>
        <w:spacing w:before="225" w:after="225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FF26A9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Что касается развития центральной нервной системы, то тут следует отметить, что у детей дошкольного возраста процессы возбуждения преобладают над процессами торможения. Поэтому дошкольники подвижны и непоседливы. У них быстрые и импульсивные движения, неустойчивое внимание. Из-за того, что движения дошкольника беспорядочные и неточные, в работу вовлекаются лишние группы мышц, возрастает нагрузка на дыхательную и </w:t>
      </w:r>
      <w:proofErr w:type="gramStart"/>
      <w:r w:rsidRPr="00FF26A9">
        <w:rPr>
          <w:rFonts w:ascii="Times New Roman" w:eastAsia="Times New Roman" w:hAnsi="Times New Roman" w:cs="Times New Roman"/>
          <w:color w:val="333333"/>
          <w:sz w:val="28"/>
          <w:szCs w:val="28"/>
        </w:rPr>
        <w:t>сердечно-сосудистую</w:t>
      </w:r>
      <w:proofErr w:type="gramEnd"/>
      <w:r w:rsidRPr="00FF26A9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систему.</w:t>
      </w:r>
    </w:p>
    <w:p w:rsidR="00B84413" w:rsidRPr="00FF26A9" w:rsidRDefault="00B84413" w:rsidP="00B8441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FF26A9">
        <w:rPr>
          <w:rFonts w:ascii="Times New Roman" w:eastAsia="Times New Roman" w:hAnsi="Times New Roman" w:cs="Times New Roman"/>
          <w:color w:val="333333"/>
          <w:sz w:val="28"/>
          <w:szCs w:val="28"/>
        </w:rPr>
        <w:t>Физическое развитие дошкольников, его основные особенности нужно учитывать при планировании рациона и физических нагрузок детей дошкольного возраста. В дошкольном возрасте у детей высокий обмен веществ, поэтому важно обеспечить дошкольнику разнообразное, полезное и рациональное питание. Также нужно следить за тем, чтобы </w:t>
      </w:r>
      <w:r w:rsidRPr="00FF26A9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ребенок</w:t>
      </w:r>
      <w:r w:rsidRPr="00FF26A9">
        <w:rPr>
          <w:rFonts w:ascii="Times New Roman" w:eastAsia="Times New Roman" w:hAnsi="Times New Roman" w:cs="Times New Roman"/>
          <w:color w:val="333333"/>
          <w:sz w:val="28"/>
          <w:szCs w:val="28"/>
        </w:rPr>
        <w:t> как можно больше находился на свежем воздухе.</w:t>
      </w:r>
    </w:p>
    <w:p w:rsidR="00B84413" w:rsidRPr="00FF26A9" w:rsidRDefault="00B84413" w:rsidP="00B8441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FF26A9">
        <w:rPr>
          <w:rFonts w:ascii="Times New Roman" w:eastAsia="Times New Roman" w:hAnsi="Times New Roman" w:cs="Times New Roman"/>
          <w:color w:val="333333"/>
          <w:sz w:val="28"/>
          <w:szCs w:val="28"/>
        </w:rPr>
        <w:t>В дошкольном возрасте </w:t>
      </w:r>
      <w:r w:rsidRPr="00FF26A9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ребенку</w:t>
      </w:r>
      <w:r w:rsidRPr="00FF26A9">
        <w:rPr>
          <w:rFonts w:ascii="Times New Roman" w:eastAsia="Times New Roman" w:hAnsi="Times New Roman" w:cs="Times New Roman"/>
          <w:color w:val="333333"/>
          <w:sz w:val="28"/>
          <w:szCs w:val="28"/>
        </w:rPr>
        <w:t> нужна умеренная физическая нагрузка. Главное — выбрать оптимальный уровень </w:t>
      </w:r>
      <w:r w:rsidRPr="00FF26A9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</w:rPr>
        <w:t>нагрузки</w:t>
      </w:r>
      <w:r w:rsidRPr="00FF26A9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: она не должна быть </w:t>
      </w:r>
      <w:proofErr w:type="gramStart"/>
      <w:r w:rsidRPr="00FF26A9">
        <w:rPr>
          <w:rFonts w:ascii="Times New Roman" w:eastAsia="Times New Roman" w:hAnsi="Times New Roman" w:cs="Times New Roman"/>
          <w:color w:val="333333"/>
          <w:sz w:val="28"/>
          <w:szCs w:val="28"/>
        </w:rPr>
        <w:t>ни слишком</w:t>
      </w:r>
      <w:proofErr w:type="gramEnd"/>
      <w:r w:rsidRPr="00FF26A9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высокой, ни слишком низкой. Мы уже говорили, что из-за физиологических особенностей дошкольник быстро устает, но при этом быстро восстанавливается. Поэтому оптимальный вариант — кратковременные нагрузки, перемежаемые частными перерывами.</w:t>
      </w:r>
    </w:p>
    <w:p w:rsidR="00B84413" w:rsidRDefault="00B84413" w:rsidP="00B8441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B84413" w:rsidRDefault="00B84413" w:rsidP="00B8441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Слайд 8.  В нашем учреждении физкультурно-оздоровительная работа ведется во всех режимных моментах в течение всего дня, всей недели. Это и утренняя гимнастика и физкультминутки, правильное питание. Физкультурные занятия, медицинские осмотры.</w:t>
      </w:r>
    </w:p>
    <w:p w:rsidR="00B84413" w:rsidRDefault="00B84413" w:rsidP="00B84413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B84413" w:rsidRDefault="00B84413" w:rsidP="00B8441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FF26A9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Слайд 9. </w:t>
      </w:r>
    </w:p>
    <w:p w:rsidR="00B84413" w:rsidRPr="00FF26A9" w:rsidRDefault="00B84413" w:rsidP="00B84413">
      <w:pPr>
        <w:spacing w:before="225" w:after="225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FF26A9">
        <w:rPr>
          <w:rFonts w:ascii="Times New Roman" w:eastAsia="Times New Roman" w:hAnsi="Times New Roman" w:cs="Times New Roman"/>
          <w:color w:val="333333"/>
          <w:sz w:val="28"/>
          <w:szCs w:val="28"/>
        </w:rPr>
        <w:t>Занятия физкультурой дома.</w:t>
      </w:r>
    </w:p>
    <w:p w:rsidR="00B84413" w:rsidRPr="00FF26A9" w:rsidRDefault="00B84413" w:rsidP="00B8441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FF26A9">
        <w:rPr>
          <w:rFonts w:ascii="Times New Roman" w:eastAsia="Times New Roman" w:hAnsi="Times New Roman" w:cs="Times New Roman"/>
          <w:color w:val="333333"/>
          <w:sz w:val="28"/>
          <w:szCs w:val="28"/>
        </w:rPr>
        <w:t>Кроме занятий в кружках и секциях можно заниматься с </w:t>
      </w:r>
      <w:r w:rsidRPr="00FF26A9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ребенком дома</w:t>
      </w:r>
      <w:r w:rsidRPr="00FF26A9">
        <w:rPr>
          <w:rFonts w:ascii="Times New Roman" w:eastAsia="Times New Roman" w:hAnsi="Times New Roman" w:cs="Times New Roman"/>
          <w:color w:val="333333"/>
          <w:sz w:val="28"/>
          <w:szCs w:val="28"/>
        </w:rPr>
        <w:t>. Но при этом нужно соблюдать несколько важных правил.</w:t>
      </w:r>
    </w:p>
    <w:p w:rsidR="00B84413" w:rsidRPr="00FF26A9" w:rsidRDefault="00B84413" w:rsidP="00B8441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FF26A9">
        <w:rPr>
          <w:rFonts w:ascii="Times New Roman" w:eastAsia="Times New Roman" w:hAnsi="Times New Roman" w:cs="Times New Roman"/>
          <w:color w:val="333333"/>
          <w:sz w:val="28"/>
          <w:szCs w:val="28"/>
        </w:rPr>
        <w:t>Заниматься нужно в хорошо проветренном помещении, оптимальная температура — 20-22°C </w:t>
      </w:r>
      <w:r w:rsidRPr="00FF26A9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</w:rPr>
        <w:t>(не ниже)</w:t>
      </w:r>
    </w:p>
    <w:p w:rsidR="00B84413" w:rsidRPr="00FF26A9" w:rsidRDefault="00B84413" w:rsidP="00B84413">
      <w:pPr>
        <w:spacing w:before="225" w:after="225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FF26A9">
        <w:rPr>
          <w:rFonts w:ascii="Times New Roman" w:eastAsia="Times New Roman" w:hAnsi="Times New Roman" w:cs="Times New Roman"/>
          <w:color w:val="333333"/>
          <w:sz w:val="28"/>
          <w:szCs w:val="28"/>
        </w:rPr>
        <w:t>Лучше всего заниматься ежедневно в одно и то же время</w:t>
      </w:r>
    </w:p>
    <w:p w:rsidR="00B84413" w:rsidRPr="00FF26A9" w:rsidRDefault="00B84413" w:rsidP="00B84413">
      <w:pPr>
        <w:spacing w:before="225" w:after="225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FF26A9">
        <w:rPr>
          <w:rFonts w:ascii="Times New Roman" w:eastAsia="Times New Roman" w:hAnsi="Times New Roman" w:cs="Times New Roman"/>
          <w:color w:val="333333"/>
          <w:sz w:val="28"/>
          <w:szCs w:val="28"/>
        </w:rPr>
        <w:t>Начинать следует с более легких упражнений, постепенно их усложняя</w:t>
      </w:r>
    </w:p>
    <w:p w:rsidR="00B84413" w:rsidRPr="00FF26A9" w:rsidRDefault="00B84413" w:rsidP="00B84413">
      <w:pPr>
        <w:spacing w:before="225" w:after="225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FF26A9">
        <w:rPr>
          <w:rFonts w:ascii="Times New Roman" w:eastAsia="Times New Roman" w:hAnsi="Times New Roman" w:cs="Times New Roman"/>
          <w:color w:val="333333"/>
          <w:sz w:val="28"/>
          <w:szCs w:val="28"/>
        </w:rPr>
        <w:t>Нужно чередовать упражнения для разных групп мышц</w:t>
      </w:r>
    </w:p>
    <w:p w:rsidR="00B84413" w:rsidRPr="00FF26A9" w:rsidRDefault="00B84413" w:rsidP="00B8441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FF26A9">
        <w:rPr>
          <w:rFonts w:ascii="Times New Roman" w:eastAsia="Times New Roman" w:hAnsi="Times New Roman" w:cs="Times New Roman"/>
          <w:color w:val="333333"/>
          <w:sz w:val="28"/>
          <w:szCs w:val="28"/>
        </w:rPr>
        <w:t>Очень важно не давить на </w:t>
      </w:r>
      <w:r w:rsidRPr="00FF26A9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ребенка</w:t>
      </w:r>
      <w:r w:rsidRPr="00FF26A9">
        <w:rPr>
          <w:rFonts w:ascii="Times New Roman" w:eastAsia="Times New Roman" w:hAnsi="Times New Roman" w:cs="Times New Roman"/>
          <w:color w:val="333333"/>
          <w:sz w:val="28"/>
          <w:szCs w:val="28"/>
        </w:rPr>
        <w:t>, не ругать его, если у него что-то не получается</w:t>
      </w:r>
    </w:p>
    <w:p w:rsidR="00B84413" w:rsidRPr="00FF26A9" w:rsidRDefault="00B84413" w:rsidP="00B84413">
      <w:pPr>
        <w:spacing w:before="225" w:after="225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FF26A9">
        <w:rPr>
          <w:rFonts w:ascii="Times New Roman" w:eastAsia="Times New Roman" w:hAnsi="Times New Roman" w:cs="Times New Roman"/>
          <w:color w:val="333333"/>
          <w:sz w:val="28"/>
          <w:szCs w:val="28"/>
        </w:rPr>
        <w:t>При плохом самочувствии нужно прекратить занятия, пока не наступит улучшение.</w:t>
      </w:r>
    </w:p>
    <w:p w:rsidR="00B84413" w:rsidRPr="00FF26A9" w:rsidRDefault="00B84413" w:rsidP="00B84413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</w:rPr>
        <w:t xml:space="preserve">Слайд 10. </w:t>
      </w:r>
    </w:p>
    <w:p w:rsidR="00B84413" w:rsidRDefault="00B84413" w:rsidP="00B8441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</w:pPr>
      <w:r w:rsidRPr="00FF26A9">
        <w:rPr>
          <w:rFonts w:ascii="Times New Roman" w:eastAsia="Times New Roman" w:hAnsi="Times New Roman" w:cs="Times New Roman"/>
          <w:color w:val="333333"/>
          <w:sz w:val="28"/>
          <w:szCs w:val="28"/>
        </w:rPr>
        <w:t>Решить вопросы всестороннего физического развития детей, вырастить их </w:t>
      </w:r>
      <w:r w:rsidRPr="00FF26A9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здоровыми</w:t>
      </w:r>
      <w:r w:rsidRPr="00FF26A9">
        <w:rPr>
          <w:rFonts w:ascii="Times New Roman" w:eastAsia="Times New Roman" w:hAnsi="Times New Roman" w:cs="Times New Roman"/>
          <w:color w:val="333333"/>
          <w:sz w:val="28"/>
          <w:szCs w:val="28"/>
        </w:rPr>
        <w:t> можно только совместными усилиями </w:t>
      </w:r>
      <w:r w:rsidRPr="00FF26A9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родителей и работников ДОУ</w:t>
      </w:r>
      <w:r w:rsidRPr="00FF26A9">
        <w:rPr>
          <w:rFonts w:ascii="Times New Roman" w:eastAsia="Times New Roman" w:hAnsi="Times New Roman" w:cs="Times New Roman"/>
          <w:color w:val="333333"/>
          <w:sz w:val="28"/>
          <w:szCs w:val="28"/>
        </w:rPr>
        <w:t>. Координация воспитательной работы, проводимой в </w:t>
      </w:r>
      <w:r w:rsidRPr="00FF26A9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семье</w:t>
      </w:r>
      <w:r w:rsidRPr="00FF26A9">
        <w:rPr>
          <w:rFonts w:ascii="Times New Roman" w:eastAsia="Times New Roman" w:hAnsi="Times New Roman" w:cs="Times New Roman"/>
          <w:color w:val="333333"/>
          <w:sz w:val="28"/>
          <w:szCs w:val="28"/>
        </w:rPr>
        <w:t> и детском саду - одна из важнейших задач педагогического коллектива. Поэтому хотелось бы знать, какое место физкультура занимает в </w:t>
      </w:r>
      <w:r w:rsidRPr="00FF26A9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семье</w:t>
      </w: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 xml:space="preserve">. </w:t>
      </w:r>
    </w:p>
    <w:p w:rsidR="00D86181" w:rsidRDefault="00D86181" w:rsidP="00B8441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Вопросы к родителям «Как вы укрепляете свое здоровье дома?»</w:t>
      </w:r>
    </w:p>
    <w:p w:rsidR="00D86181" w:rsidRDefault="00D86181" w:rsidP="00B8441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Демонстрация фильма «Здоровый человек?»</w:t>
      </w:r>
    </w:p>
    <w:p w:rsidR="00D86181" w:rsidRDefault="00D86181" w:rsidP="00B8441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drawing>
          <wp:inline distT="0" distB="0" distL="0" distR="0">
            <wp:extent cx="4549775" cy="2557999"/>
            <wp:effectExtent l="19050" t="0" r="317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9775" cy="2557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5FBB" w:rsidRPr="004C5FBB" w:rsidRDefault="00D86181" w:rsidP="004C5FB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Игра «Ромашка здоровья» воспитателя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Пророковой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Ольги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Шамильевны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с родителями на знание пословиц о здоровье.</w:t>
      </w:r>
    </w:p>
    <w:p w:rsidR="004C5FBB" w:rsidRDefault="004C5FBB" w:rsidP="00B84413">
      <w:pPr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B84413" w:rsidRDefault="00D86181" w:rsidP="00B8441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276725" cy="2898567"/>
            <wp:effectExtent l="19050" t="0" r="9525" b="0"/>
            <wp:docPr id="38" name="Рисунок 38" descr="D:\телефон\IMG_20161209_175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D:\телефон\IMG_20161209_1757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3672" cy="289649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4C5FBB">
        <w:rPr>
          <w:rFonts w:ascii="Times New Roman" w:hAnsi="Times New Roman" w:cs="Times New Roman"/>
          <w:sz w:val="28"/>
          <w:szCs w:val="28"/>
        </w:rPr>
        <w:t xml:space="preserve">         </w:t>
      </w:r>
      <w:r w:rsidR="004C5FB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716202" cy="2476500"/>
            <wp:effectExtent l="19050" t="0" r="0" b="0"/>
            <wp:docPr id="41" name="Рисунок 41" descr="C:\Users\777\Desktop\2016-2017 учебный год\собрание 09.12.16\IMG_5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777\Desktop\2016-2017 учебный год\собрание 09.12.16\IMG_533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8891" cy="247829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C5FBB" w:rsidRDefault="004C5FBB" w:rsidP="00B8441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 Пророкова Ольга Шамильевна предлагает родителям осмыслить полученные знания и составить для детей коллаж «ЗОЖ  - это здорово!»</w:t>
      </w:r>
    </w:p>
    <w:p w:rsidR="004C5FBB" w:rsidRDefault="004C5FBB" w:rsidP="004C5FBB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57525" cy="2037555"/>
            <wp:effectExtent l="19050" t="0" r="0" b="0"/>
            <wp:docPr id="40" name="Рисунок 40" descr="C:\Users\777\Desktop\2016-2017 учебный год\собрание 09.12.16\IMG_5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777\Desktop\2016-2017 учебный год\собрание 09.12.16\IMG_533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6004" cy="204320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C5FBB" w:rsidRDefault="004C5FBB" w:rsidP="004C5FBB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006975" cy="3336679"/>
            <wp:effectExtent l="19050" t="0" r="3175" b="0"/>
            <wp:docPr id="42" name="Рисунок 42" descr="C:\Users\777\Desktop\2016-2017 учебный год\собрание 09.12.16\IMG_5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777\Desktop\2016-2017 учебный год\собрание 09.12.16\IMG_534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6975" cy="33366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C5FBB" w:rsidRDefault="004C5FBB" w:rsidP="004C5FBB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4C5FBB" w:rsidRPr="00FF26A9" w:rsidRDefault="004C5FBB" w:rsidP="004C5FBB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359400" cy="3571537"/>
            <wp:effectExtent l="19050" t="0" r="0" b="0"/>
            <wp:docPr id="43" name="Рисунок 43" descr="C:\Users\777\Desktop\2016-2017 учебный год\собрание 09.12.16\IMG_5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777\Desktop\2016-2017 учебный год\собрание 09.12.16\IMG_534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9400" cy="357153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84413" w:rsidRDefault="00B84413" w:rsidP="00B84413">
      <w:pPr>
        <w:ind w:left="-993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B84413" w:rsidRPr="00F562DB" w:rsidRDefault="00B84413" w:rsidP="00B84413">
      <w:pPr>
        <w:ind w:left="-993" w:firstLine="426"/>
        <w:jc w:val="both"/>
        <w:rPr>
          <w:rFonts w:ascii="Times New Roman" w:hAnsi="Times New Roman" w:cs="Times New Roman"/>
          <w:sz w:val="28"/>
          <w:szCs w:val="28"/>
        </w:rPr>
      </w:pPr>
    </w:p>
    <w:sectPr w:rsidR="00B84413" w:rsidRPr="00F562DB" w:rsidSect="00874AE2">
      <w:pgSz w:w="11906" w:h="16838"/>
      <w:pgMar w:top="1134" w:right="850" w:bottom="993" w:left="1701" w:header="708" w:footer="708" w:gutter="0"/>
      <w:pgBorders w:offsetFrom="page">
        <w:top w:val="thinThickThinMediumGap" w:sz="24" w:space="24" w:color="548DD4" w:themeColor="text2" w:themeTint="99"/>
        <w:left w:val="thinThickThinMediumGap" w:sz="24" w:space="24" w:color="548DD4" w:themeColor="text2" w:themeTint="99"/>
        <w:bottom w:val="thinThickThinMediumGap" w:sz="24" w:space="24" w:color="548DD4" w:themeColor="text2" w:themeTint="99"/>
        <w:right w:val="thinThickThinMediumGap" w:sz="24" w:space="24" w:color="548DD4" w:themeColor="text2" w:themeTint="99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4AE2"/>
    <w:rsid w:val="004C5FBB"/>
    <w:rsid w:val="00535A7E"/>
    <w:rsid w:val="00874AE2"/>
    <w:rsid w:val="00B84413"/>
    <w:rsid w:val="00D86181"/>
    <w:rsid w:val="00DA1E33"/>
    <w:rsid w:val="00F562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44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441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44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441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package" Target="embeddings/____________Microsoft_PowerPoint1.pptx"/><Relationship Id="rId11" Type="http://schemas.openxmlformats.org/officeDocument/2006/relationships/image" Target="media/image6.jpeg"/><Relationship Id="rId5" Type="http://schemas.openxmlformats.org/officeDocument/2006/relationships/image" Target="media/image1.emf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1209</Words>
  <Characters>6897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8090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777</dc:creator>
  <cp:lastModifiedBy>1</cp:lastModifiedBy>
  <cp:revision>2</cp:revision>
  <dcterms:created xsi:type="dcterms:W3CDTF">2017-04-11T12:46:00Z</dcterms:created>
  <dcterms:modified xsi:type="dcterms:W3CDTF">2017-04-11T12:46:00Z</dcterms:modified>
</cp:coreProperties>
</file>