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1" w:rsidRPr="00C05C43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(практикум) по теме «</w:t>
      </w:r>
      <w:r w:rsidR="00322861" w:rsidRPr="00C05C43">
        <w:rPr>
          <w:rFonts w:ascii="Times New Roman" w:hAnsi="Times New Roman" w:cs="Times New Roman"/>
          <w:b/>
          <w:sz w:val="28"/>
          <w:szCs w:val="28"/>
        </w:rPr>
        <w:t>Ступеньки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2861" w:rsidRPr="00C0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4A" w:rsidRPr="00C05C43" w:rsidRDefault="001E114A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22861" w:rsidRPr="00C05C43">
        <w:rPr>
          <w:rFonts w:ascii="Times New Roman" w:hAnsi="Times New Roman" w:cs="Times New Roman"/>
          <w:sz w:val="28"/>
          <w:szCs w:val="28"/>
        </w:rPr>
        <w:t xml:space="preserve"> </w:t>
      </w:r>
      <w:r w:rsidR="002776FA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C05C43">
        <w:rPr>
          <w:rFonts w:ascii="Times New Roman" w:hAnsi="Times New Roman" w:cs="Times New Roman"/>
          <w:sz w:val="28"/>
          <w:szCs w:val="28"/>
        </w:rPr>
        <w:t xml:space="preserve">армонизация детско-родительских </w:t>
      </w:r>
      <w:r w:rsidR="00DD6D1E" w:rsidRPr="00C05C43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5A56DD" w:rsidRDefault="00DD6D1E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C0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DD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у родителей </w:t>
      </w:r>
      <w:r w:rsidR="00DD6D1E" w:rsidRPr="00C0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своему ребенку;</w:t>
      </w:r>
    </w:p>
    <w:p w:rsidR="005A56DD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 позитивный родительский опыт;</w:t>
      </w:r>
    </w:p>
    <w:p w:rsidR="00C05C43" w:rsidRDefault="00292E1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способствовать развитию навыков взаимопонимания  между взрослыми и детьми. </w:t>
      </w:r>
      <w:r w:rsidR="00035509">
        <w:rPr>
          <w:rFonts w:ascii="Times New Roman" w:hAnsi="Times New Roman" w:cs="Times New Roman"/>
          <w:sz w:val="28"/>
          <w:szCs w:val="28"/>
        </w:rPr>
        <w:t xml:space="preserve"> </w:t>
      </w:r>
      <w:r w:rsidR="00C05C43">
        <w:rPr>
          <w:rFonts w:ascii="Times New Roman" w:hAnsi="Times New Roman" w:cs="Times New Roman"/>
          <w:sz w:val="28"/>
          <w:szCs w:val="28"/>
        </w:rPr>
        <w:tab/>
      </w:r>
      <w:r w:rsidR="00C05C43">
        <w:rPr>
          <w:rFonts w:ascii="Times New Roman" w:hAnsi="Times New Roman" w:cs="Times New Roman"/>
          <w:sz w:val="28"/>
          <w:szCs w:val="28"/>
        </w:rPr>
        <w:tab/>
      </w:r>
      <w:r w:rsidR="00C05C43">
        <w:rPr>
          <w:rFonts w:ascii="Times New Roman" w:hAnsi="Times New Roman" w:cs="Times New Roman"/>
          <w:sz w:val="28"/>
          <w:szCs w:val="28"/>
        </w:rPr>
        <w:tab/>
      </w:r>
      <w:r w:rsidR="00C05C43">
        <w:rPr>
          <w:rFonts w:ascii="Times New Roman" w:hAnsi="Times New Roman" w:cs="Times New Roman"/>
          <w:sz w:val="28"/>
          <w:szCs w:val="28"/>
        </w:rPr>
        <w:tab/>
      </w:r>
    </w:p>
    <w:p w:rsidR="00C05C43" w:rsidRDefault="00C05C43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мягкие модули, игрушки.</w:t>
      </w:r>
    </w:p>
    <w:p w:rsidR="00C02167" w:rsidRPr="00C05C43" w:rsidRDefault="00C02167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>Родители садятся вместе со своими детьми.</w:t>
      </w:r>
    </w:p>
    <w:p w:rsidR="001E114A" w:rsidRPr="00C05C43" w:rsidRDefault="00861291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>1.</w:t>
      </w:r>
      <w:r w:rsidR="009A1A70" w:rsidRPr="00C05C43">
        <w:rPr>
          <w:rFonts w:ascii="Times New Roman" w:hAnsi="Times New Roman" w:cs="Times New Roman"/>
          <w:sz w:val="28"/>
          <w:szCs w:val="28"/>
        </w:rPr>
        <w:t>Ведущий.</w:t>
      </w:r>
      <w:r w:rsidRPr="00C05C43">
        <w:rPr>
          <w:rFonts w:ascii="Times New Roman" w:hAnsi="Times New Roman" w:cs="Times New Roman"/>
          <w:sz w:val="28"/>
          <w:szCs w:val="28"/>
        </w:rPr>
        <w:t xml:space="preserve"> Давайте сейчас мы с вами построим дом из этих мягких модулей. Что главное в доме? В семье? ….. (родители называют модули-кирпичики дома) А можно ли представить себе семью, в которой нет взаимопонимания? А всегда ли вы и дети понимаете друг друга?</w:t>
      </w:r>
    </w:p>
    <w:p w:rsidR="00861291" w:rsidRPr="00C05C43" w:rsidRDefault="00861291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>Тема нашего сегодняшнего собрания «Ступеньки взаимопонимания» Будем учиться понимать друг друга, используя разные средства общения.</w:t>
      </w:r>
      <w:r w:rsidR="00727BB0" w:rsidRPr="00C0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4A" w:rsidRPr="00C05C43" w:rsidRDefault="001E114A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 xml:space="preserve">2. Игра «Да -  Нет» </w:t>
      </w:r>
      <w:r w:rsidR="00C02167" w:rsidRPr="00C05C43">
        <w:rPr>
          <w:rFonts w:ascii="Times New Roman" w:hAnsi="Times New Roman" w:cs="Times New Roman"/>
          <w:sz w:val="28"/>
          <w:szCs w:val="28"/>
        </w:rPr>
        <w:t xml:space="preserve"> </w:t>
      </w:r>
      <w:r w:rsidRPr="00C05C43">
        <w:rPr>
          <w:rFonts w:ascii="Times New Roman" w:hAnsi="Times New Roman" w:cs="Times New Roman"/>
          <w:sz w:val="28"/>
          <w:szCs w:val="28"/>
        </w:rPr>
        <w:t>(воображаемый бой словами</w:t>
      </w:r>
      <w:r w:rsidR="00C02167" w:rsidRPr="00C05C43">
        <w:rPr>
          <w:rFonts w:ascii="Times New Roman" w:hAnsi="Times New Roman" w:cs="Times New Roman"/>
          <w:sz w:val="28"/>
          <w:szCs w:val="28"/>
        </w:rPr>
        <w:t xml:space="preserve"> в парах родитель-ребенок</w:t>
      </w:r>
      <w:r w:rsidRPr="00C05C43">
        <w:rPr>
          <w:rFonts w:ascii="Times New Roman" w:hAnsi="Times New Roman" w:cs="Times New Roman"/>
          <w:sz w:val="28"/>
          <w:szCs w:val="28"/>
        </w:rPr>
        <w:t>). Ведущий. Кто-то из вас будет говорить слово «да», кто-то – «нет». Начинать надо тихо, постепенно увеличивая громкость до тех пор, пока один из вас не решит, что громче уже некуда, затем можно поменяться ролями.</w:t>
      </w:r>
    </w:p>
    <w:p w:rsidR="001E114A" w:rsidRPr="00C05C43" w:rsidRDefault="00322861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>3</w:t>
      </w:r>
      <w:r w:rsidR="001E114A" w:rsidRPr="00C05C43">
        <w:rPr>
          <w:rFonts w:ascii="Times New Roman" w:hAnsi="Times New Roman" w:cs="Times New Roman"/>
          <w:sz w:val="28"/>
          <w:szCs w:val="28"/>
        </w:rPr>
        <w:t>. Упражнение «Эффективное взаимодействие»</w:t>
      </w:r>
      <w:r w:rsidR="00C02167" w:rsidRPr="00C05C43">
        <w:rPr>
          <w:rFonts w:ascii="Times New Roman" w:hAnsi="Times New Roman" w:cs="Times New Roman"/>
          <w:sz w:val="28"/>
          <w:szCs w:val="28"/>
        </w:rPr>
        <w:t xml:space="preserve"> (В парах родитель и ребенок)</w:t>
      </w:r>
      <w:r w:rsidR="001E114A" w:rsidRPr="00C05C43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C02167" w:rsidRPr="00C05C43">
        <w:rPr>
          <w:rFonts w:ascii="Times New Roman" w:hAnsi="Times New Roman" w:cs="Times New Roman"/>
          <w:sz w:val="28"/>
          <w:szCs w:val="28"/>
        </w:rPr>
        <w:t>получае</w:t>
      </w:r>
      <w:r w:rsidR="001E114A" w:rsidRPr="00C05C43">
        <w:rPr>
          <w:rFonts w:ascii="Times New Roman" w:hAnsi="Times New Roman" w:cs="Times New Roman"/>
          <w:sz w:val="28"/>
          <w:szCs w:val="28"/>
        </w:rPr>
        <w:t xml:space="preserve">т какой-либо предмет или игрушку. Сначала один из участников держит свой предмет в руках, задача второго уговорить партнера отдать ему этот предмет. Первый участник может отдать этот предмет тогда, когда захочет. Затем участники меняются ролями. </w:t>
      </w:r>
    </w:p>
    <w:p w:rsidR="001E114A" w:rsidRPr="00C05C43" w:rsidRDefault="001E114A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 xml:space="preserve">Следующий шаг -  упражнение выполняется аналогично, но с использованием только невербальных средств общения (без слов). </w:t>
      </w:r>
    </w:p>
    <w:p w:rsidR="001E114A" w:rsidRPr="00C05C43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14A" w:rsidRPr="00C05C43">
        <w:rPr>
          <w:rFonts w:ascii="Times New Roman" w:hAnsi="Times New Roman" w:cs="Times New Roman"/>
          <w:sz w:val="28"/>
          <w:szCs w:val="28"/>
        </w:rPr>
        <w:t xml:space="preserve">Когда было легче просить предмет? Почему вы все-таки решили расстаться со своим предметом? Какие слова или действия побудили вас к этому? </w:t>
      </w:r>
    </w:p>
    <w:p w:rsidR="00322861" w:rsidRPr="00C05C43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</w:t>
      </w:r>
      <w:r w:rsidR="00322861" w:rsidRPr="00C05C43">
        <w:rPr>
          <w:rFonts w:ascii="Times New Roman" w:hAnsi="Times New Roman" w:cs="Times New Roman"/>
          <w:sz w:val="28"/>
          <w:szCs w:val="28"/>
        </w:rPr>
        <w:t>ети уходят на кружковое занятие.</w:t>
      </w:r>
    </w:p>
    <w:p w:rsidR="005A56DD" w:rsidRDefault="001E114A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2861" w:rsidRPr="00C05C43">
        <w:rPr>
          <w:rFonts w:ascii="Times New Roman" w:hAnsi="Times New Roman" w:cs="Times New Roman"/>
          <w:sz w:val="28"/>
          <w:szCs w:val="28"/>
        </w:rPr>
        <w:t>4.</w:t>
      </w:r>
      <w:r w:rsidR="005A56DD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 w:rsidR="00322861" w:rsidRPr="00C05C43">
        <w:rPr>
          <w:rFonts w:ascii="Times New Roman" w:hAnsi="Times New Roman" w:cs="Times New Roman"/>
          <w:sz w:val="28"/>
          <w:szCs w:val="28"/>
        </w:rPr>
        <w:t>В тридевятом царстве</w:t>
      </w:r>
      <w:r w:rsidR="005A56DD">
        <w:rPr>
          <w:rFonts w:ascii="Times New Roman" w:hAnsi="Times New Roman" w:cs="Times New Roman"/>
          <w:sz w:val="28"/>
          <w:szCs w:val="28"/>
        </w:rPr>
        <w:t xml:space="preserve">». </w:t>
      </w:r>
      <w:r w:rsidR="00322861" w:rsidRPr="00C05C43">
        <w:rPr>
          <w:rFonts w:ascii="Times New Roman" w:hAnsi="Times New Roman" w:cs="Times New Roman"/>
          <w:sz w:val="28"/>
          <w:szCs w:val="28"/>
        </w:rPr>
        <w:t>Родителям предлагаются иллюстрации к ска</w:t>
      </w:r>
      <w:r w:rsidR="005A56DD">
        <w:rPr>
          <w:rFonts w:ascii="Times New Roman" w:hAnsi="Times New Roman" w:cs="Times New Roman"/>
          <w:sz w:val="28"/>
          <w:szCs w:val="28"/>
        </w:rPr>
        <w:t xml:space="preserve">зкам – рисунки их детей. </w:t>
      </w:r>
    </w:p>
    <w:p w:rsidR="001E114A" w:rsidRPr="00C05C43" w:rsidRDefault="005A56DD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861" w:rsidRPr="00C05C43">
        <w:rPr>
          <w:rFonts w:ascii="Times New Roman" w:hAnsi="Times New Roman" w:cs="Times New Roman"/>
          <w:sz w:val="28"/>
          <w:szCs w:val="28"/>
        </w:rPr>
        <w:t>Какая сказка? Какой герой в этой сказке нравится вашему ребенку?</w:t>
      </w:r>
    </w:p>
    <w:p w:rsidR="00322861" w:rsidRPr="00C05C43" w:rsidRDefault="00322861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>5. Подведение итогов. О вербальном и невербальном общении. О значимости речи в коммуникации. Развитие умения владеть словом: не только словарный запас, но и эмоции, интонация.</w:t>
      </w:r>
    </w:p>
    <w:p w:rsidR="00A71C13" w:rsidRPr="00C05C43" w:rsidRDefault="00A71C13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43">
        <w:rPr>
          <w:rFonts w:ascii="Times New Roman" w:hAnsi="Times New Roman" w:cs="Times New Roman"/>
          <w:sz w:val="28"/>
          <w:szCs w:val="28"/>
        </w:rPr>
        <w:t xml:space="preserve">Рекомендации по развитию </w:t>
      </w:r>
      <w:r w:rsidR="00751792" w:rsidRPr="00C05C43">
        <w:rPr>
          <w:rFonts w:ascii="Times New Roman" w:hAnsi="Times New Roman" w:cs="Times New Roman"/>
          <w:sz w:val="28"/>
          <w:szCs w:val="28"/>
        </w:rPr>
        <w:t>коммуникативных нав</w:t>
      </w:r>
      <w:r w:rsidR="005A56DD">
        <w:rPr>
          <w:rFonts w:ascii="Times New Roman" w:hAnsi="Times New Roman" w:cs="Times New Roman"/>
          <w:sz w:val="28"/>
          <w:szCs w:val="28"/>
        </w:rPr>
        <w:t>ыков у детей</w:t>
      </w:r>
      <w:r w:rsidRPr="00C05C43">
        <w:rPr>
          <w:rFonts w:ascii="Times New Roman" w:hAnsi="Times New Roman" w:cs="Times New Roman"/>
          <w:sz w:val="28"/>
          <w:szCs w:val="28"/>
        </w:rPr>
        <w:t xml:space="preserve"> (логопед, психолог 2-3 игры</w:t>
      </w:r>
      <w:r w:rsidR="005A56DD">
        <w:rPr>
          <w:rFonts w:ascii="Times New Roman" w:hAnsi="Times New Roman" w:cs="Times New Roman"/>
          <w:sz w:val="28"/>
          <w:szCs w:val="28"/>
        </w:rPr>
        <w:t xml:space="preserve"> в виде раздаточного материала</w:t>
      </w:r>
      <w:r w:rsidRPr="00C05C43">
        <w:rPr>
          <w:rFonts w:ascii="Times New Roman" w:hAnsi="Times New Roman" w:cs="Times New Roman"/>
          <w:sz w:val="28"/>
          <w:szCs w:val="28"/>
        </w:rPr>
        <w:t>)</w:t>
      </w:r>
    </w:p>
    <w:p w:rsidR="00C05C43" w:rsidRPr="00C05C43" w:rsidRDefault="00C05C43" w:rsidP="00C0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C43" w:rsidRPr="00C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A9"/>
    <w:multiLevelType w:val="hybridMultilevel"/>
    <w:tmpl w:val="963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37B5"/>
    <w:multiLevelType w:val="hybridMultilevel"/>
    <w:tmpl w:val="0E2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2FF"/>
    <w:multiLevelType w:val="hybridMultilevel"/>
    <w:tmpl w:val="305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2E2A"/>
    <w:multiLevelType w:val="hybridMultilevel"/>
    <w:tmpl w:val="108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1EA0"/>
    <w:multiLevelType w:val="hybridMultilevel"/>
    <w:tmpl w:val="E696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5E9"/>
    <w:multiLevelType w:val="hybridMultilevel"/>
    <w:tmpl w:val="0C16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035509"/>
    <w:rsid w:val="001E114A"/>
    <w:rsid w:val="002776FA"/>
    <w:rsid w:val="00292E1D"/>
    <w:rsid w:val="00322861"/>
    <w:rsid w:val="00350267"/>
    <w:rsid w:val="005A56DD"/>
    <w:rsid w:val="00727BB0"/>
    <w:rsid w:val="00751792"/>
    <w:rsid w:val="007E249F"/>
    <w:rsid w:val="00861291"/>
    <w:rsid w:val="00952D33"/>
    <w:rsid w:val="009A1A70"/>
    <w:rsid w:val="00A71C13"/>
    <w:rsid w:val="00C02167"/>
    <w:rsid w:val="00C05C43"/>
    <w:rsid w:val="00D140B7"/>
    <w:rsid w:val="00D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04</dc:creator>
  <cp:keywords/>
  <dc:description/>
  <cp:lastModifiedBy>Сказка 04</cp:lastModifiedBy>
  <cp:revision>12</cp:revision>
  <dcterms:created xsi:type="dcterms:W3CDTF">2018-08-17T05:16:00Z</dcterms:created>
  <dcterms:modified xsi:type="dcterms:W3CDTF">2018-09-26T06:16:00Z</dcterms:modified>
</cp:coreProperties>
</file>