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1F" w:rsidRPr="007D517D" w:rsidRDefault="00870E1F" w:rsidP="00870E1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517D">
        <w:rPr>
          <w:rFonts w:ascii="Times New Roman" w:hAnsi="Times New Roman"/>
          <w:b/>
          <w:sz w:val="24"/>
          <w:szCs w:val="24"/>
        </w:rPr>
        <w:t>Роль у</w:t>
      </w:r>
      <w:r w:rsidR="006C30FD" w:rsidRPr="007D517D">
        <w:rPr>
          <w:rFonts w:ascii="Times New Roman" w:hAnsi="Times New Roman"/>
          <w:b/>
          <w:sz w:val="24"/>
          <w:szCs w:val="24"/>
        </w:rPr>
        <w:t xml:space="preserve">роков профессионально-трудового </w:t>
      </w:r>
      <w:r w:rsidRPr="007D517D">
        <w:rPr>
          <w:rFonts w:ascii="Times New Roman" w:hAnsi="Times New Roman"/>
          <w:b/>
          <w:sz w:val="24"/>
          <w:szCs w:val="24"/>
        </w:rPr>
        <w:t>обучения в формировании жизненной компетентности  обучающихся с умственной отсталостью.</w:t>
      </w:r>
      <w:r w:rsidRPr="007D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40" w:rsidRPr="007D517D" w:rsidRDefault="00E307F4" w:rsidP="000741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В «Концепции модернизации Российского образования» говорится: «Развивающемуся обществу нужны современно образованные, нравственные, предприимчивые люди, которые могут самостоятельно принимать решения, прогнозируя их возможные последствия, отличающиеся мобильностью способные к сотрудничеству обладающие чувством ответственности за судьбу страны, её социально-экономическое процветание». </w:t>
      </w:r>
      <w:r w:rsidR="00E828E3" w:rsidRPr="007D517D">
        <w:rPr>
          <w:rFonts w:ascii="Times New Roman" w:hAnsi="Times New Roman" w:cs="Times New Roman"/>
          <w:sz w:val="24"/>
          <w:szCs w:val="24"/>
        </w:rPr>
        <w:t xml:space="preserve">Ответом системы образования на этот запрос времени стала идея компетентностного подхода в обучении, реализованная в Федеральных государственных образовательных стандартах. </w:t>
      </w:r>
    </w:p>
    <w:p w:rsidR="004E3102" w:rsidRPr="007D517D" w:rsidRDefault="00126434" w:rsidP="004C2F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С введением СФГОС перед обучающимися и перед спе</w:t>
      </w:r>
      <w:r w:rsidRPr="007D517D">
        <w:rPr>
          <w:rFonts w:ascii="Times New Roman" w:hAnsi="Times New Roman" w:cs="Times New Roman"/>
          <w:sz w:val="24"/>
          <w:szCs w:val="24"/>
        </w:rPr>
        <w:softHyphen/>
        <w:t>циалистами, работающими с ними, государство ставит задачи формирования навыков социальной адаптации, наряду с академическим компонентом</w:t>
      </w:r>
      <w:r w:rsidR="004C2F7D" w:rsidRPr="007D517D">
        <w:rPr>
          <w:rFonts w:ascii="Times New Roman" w:hAnsi="Times New Roman" w:cs="Times New Roman"/>
          <w:sz w:val="24"/>
          <w:szCs w:val="24"/>
        </w:rPr>
        <w:t>.</w:t>
      </w:r>
      <w:r w:rsidRPr="007D517D">
        <w:rPr>
          <w:rFonts w:ascii="Times New Roman" w:hAnsi="Times New Roman" w:cs="Times New Roman"/>
          <w:sz w:val="24"/>
          <w:szCs w:val="24"/>
        </w:rPr>
        <w:t xml:space="preserve"> </w:t>
      </w:r>
      <w:r w:rsidR="004E3102" w:rsidRPr="007D517D">
        <w:rPr>
          <w:rFonts w:ascii="Times New Roman" w:hAnsi="Times New Roman" w:cs="Times New Roman"/>
          <w:sz w:val="24"/>
          <w:szCs w:val="24"/>
        </w:rPr>
        <w:t>Известно, что в области современной образовательной политики нашего государства первостепенное значение придается не информированности обучаемо</w:t>
      </w:r>
      <w:r w:rsidR="004F0F27" w:rsidRPr="007D517D">
        <w:rPr>
          <w:rFonts w:ascii="Times New Roman" w:hAnsi="Times New Roman" w:cs="Times New Roman"/>
          <w:sz w:val="24"/>
          <w:szCs w:val="24"/>
        </w:rPr>
        <w:t>го</w:t>
      </w:r>
      <w:r w:rsidR="004F0F27" w:rsidRPr="007D517D">
        <w:rPr>
          <w:rFonts w:ascii="Times New Roman" w:hAnsi="Times New Roman"/>
          <w:b/>
          <w:sz w:val="24"/>
          <w:szCs w:val="24"/>
        </w:rPr>
        <w:t xml:space="preserve">, </w:t>
      </w:r>
      <w:r w:rsidR="004E3102" w:rsidRPr="007D517D">
        <w:rPr>
          <w:rFonts w:ascii="Times New Roman" w:hAnsi="Times New Roman" w:cs="Times New Roman"/>
          <w:sz w:val="24"/>
          <w:szCs w:val="24"/>
        </w:rPr>
        <w:t>а его умению разрешать проблемы по аналогии, возникающие в следующих ситуациях:</w:t>
      </w:r>
    </w:p>
    <w:p w:rsidR="004E3102" w:rsidRPr="007D517D" w:rsidRDefault="004E3102" w:rsidP="0087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при освоении современной техники и технологии; </w:t>
      </w:r>
    </w:p>
    <w:p w:rsidR="004E3102" w:rsidRPr="007D517D" w:rsidRDefault="004E3102" w:rsidP="0087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во взаимоотношениях людей, при оценке собственных поступков; </w:t>
      </w:r>
    </w:p>
    <w:p w:rsidR="004E3102" w:rsidRPr="007D517D" w:rsidRDefault="004E3102" w:rsidP="0087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в практической жизни при выполнении различных социальных ролей; </w:t>
      </w:r>
    </w:p>
    <w:p w:rsidR="004E3102" w:rsidRPr="007D517D" w:rsidRDefault="004E3102" w:rsidP="0087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при выборе профессии и оценке своей готовности к обучению в профессиональном учебном заведении, когда необходимо ориентироваться на рынке труда; </w:t>
      </w:r>
    </w:p>
    <w:p w:rsidR="004E3102" w:rsidRPr="007D517D" w:rsidRDefault="004E3102" w:rsidP="0087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при необходимости разрешать собственные проблемы жизненного самоопределения, выбора стиля и образа жизни, способов разрешения конфликтов. </w:t>
      </w:r>
    </w:p>
    <w:p w:rsidR="00C55808" w:rsidRPr="007D517D" w:rsidRDefault="004E3102" w:rsidP="007918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Опираясь на мнения И. А. Зимней, О. Е. Лисейчикова, Г. К. Селевко, А. В. Хуторского, </w:t>
      </w:r>
      <w:r w:rsidR="003F7258" w:rsidRPr="007D517D">
        <w:rPr>
          <w:rFonts w:ascii="Times New Roman" w:hAnsi="Times New Roman" w:cs="Times New Roman"/>
          <w:sz w:val="24"/>
          <w:szCs w:val="24"/>
        </w:rPr>
        <w:t>компетентность определяется</w:t>
      </w:r>
      <w:r w:rsidRPr="007D517D">
        <w:rPr>
          <w:rFonts w:ascii="Times New Roman" w:hAnsi="Times New Roman" w:cs="Times New Roman"/>
          <w:sz w:val="24"/>
          <w:szCs w:val="24"/>
        </w:rPr>
        <w:t xml:space="preserve"> в специальном образовании как способность и готовность действовать в жизненно важных ситуациях. </w:t>
      </w:r>
      <w:r w:rsidR="00107AE4" w:rsidRPr="007D517D">
        <w:rPr>
          <w:rFonts w:ascii="Times New Roman" w:hAnsi="Times New Roman" w:cs="Times New Roman"/>
          <w:sz w:val="24"/>
          <w:szCs w:val="24"/>
        </w:rPr>
        <w:t>Подчеркиваю</w:t>
      </w:r>
      <w:r w:rsidRPr="007D517D">
        <w:rPr>
          <w:rFonts w:ascii="Times New Roman" w:hAnsi="Times New Roman" w:cs="Times New Roman"/>
          <w:sz w:val="24"/>
          <w:szCs w:val="24"/>
        </w:rPr>
        <w:t>, что это не только способность делать что-нибудь хорошо, эффективно, но и готовность к деятельности, основанной на знаниях и опыте, ориентированных на самостоятельность и поведенческую зрелость. Компетентностный подход, обеспечивает связь получаемых знаний с жизнью, без чего невозможна активная социальная адаптация в обществе, лиц с интеллектуальными нарушениями. Следует отметить, что понятие «жизненная компетентность» впервые было введено в научный оборот Институтом коррекционной педагогики РАО (Москва)</w:t>
      </w:r>
      <w:r w:rsidR="009C1E58" w:rsidRPr="007D517D">
        <w:rPr>
          <w:rFonts w:ascii="Times New Roman" w:hAnsi="Times New Roman" w:cs="Times New Roman"/>
          <w:sz w:val="24"/>
          <w:szCs w:val="24"/>
        </w:rPr>
        <w:t xml:space="preserve"> вначале 2000-х гг. </w:t>
      </w:r>
      <w:r w:rsidRPr="007D517D">
        <w:rPr>
          <w:rFonts w:ascii="Times New Roman" w:hAnsi="Times New Roman" w:cs="Times New Roman"/>
          <w:sz w:val="24"/>
          <w:szCs w:val="24"/>
        </w:rPr>
        <w:t xml:space="preserve"> по отношению к детям с ограниченными возм</w:t>
      </w:r>
      <w:r w:rsidR="009C1E58" w:rsidRPr="007D517D">
        <w:rPr>
          <w:rFonts w:ascii="Times New Roman" w:hAnsi="Times New Roman" w:cs="Times New Roman"/>
          <w:sz w:val="24"/>
          <w:szCs w:val="24"/>
        </w:rPr>
        <w:t>ожностями здоровья</w:t>
      </w:r>
      <w:r w:rsidRPr="007D517D">
        <w:rPr>
          <w:rFonts w:ascii="Times New Roman" w:hAnsi="Times New Roman" w:cs="Times New Roman"/>
          <w:sz w:val="24"/>
          <w:szCs w:val="24"/>
        </w:rPr>
        <w:t>. Однако в отношении лиц с умеренной и выраженной степенью умственной отсталости данное понятие не рассматрива</w:t>
      </w:r>
      <w:r w:rsidR="0000260E" w:rsidRPr="007D517D">
        <w:rPr>
          <w:rFonts w:ascii="Times New Roman" w:hAnsi="Times New Roman" w:cs="Times New Roman"/>
          <w:sz w:val="24"/>
          <w:szCs w:val="24"/>
        </w:rPr>
        <w:t xml:space="preserve">лось, </w:t>
      </w:r>
      <w:r w:rsidRPr="007D517D">
        <w:rPr>
          <w:rFonts w:ascii="Times New Roman" w:hAnsi="Times New Roman" w:cs="Times New Roman"/>
          <w:sz w:val="24"/>
          <w:szCs w:val="24"/>
        </w:rPr>
        <w:t xml:space="preserve"> </w:t>
      </w:r>
      <w:r w:rsidR="00C55808" w:rsidRPr="007D517D">
        <w:rPr>
          <w:rFonts w:ascii="Times New Roman" w:hAnsi="Times New Roman" w:cs="Times New Roman"/>
          <w:sz w:val="24"/>
          <w:szCs w:val="24"/>
        </w:rPr>
        <w:t xml:space="preserve"> </w:t>
      </w:r>
      <w:r w:rsidR="0000260E" w:rsidRPr="007D517D">
        <w:rPr>
          <w:rFonts w:ascii="Times New Roman" w:hAnsi="Times New Roman" w:cs="Times New Roman"/>
          <w:sz w:val="24"/>
          <w:szCs w:val="24"/>
        </w:rPr>
        <w:t xml:space="preserve">и только согласно СФГОС для обучающихся с умственной отсталостью (интеллектуальными нарушениями) на первый план выдвигается формирование жизненных компетенций. </w:t>
      </w:r>
    </w:p>
    <w:p w:rsidR="00B90730" w:rsidRPr="007D517D" w:rsidRDefault="00B90730" w:rsidP="00B907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Компонент жизненной компетенции рассматривается в структуре образования детей с ОВЗ как овладение знаниями, умениями и навыками, уже сейчас необходимыми ребенку в обыденной жизни. Если овладение академическими знаниями, умениями и навыками направлено преимущественно на обеспечение его будущей реализации, то </w:t>
      </w:r>
      <w:r w:rsidRPr="007D517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формируемая жизненная компетенция обеспечивает развитие отношений с окружением в настоящем</w:t>
      </w:r>
      <w:r w:rsidRPr="007D517D">
        <w:rPr>
          <w:rFonts w:ascii="Times New Roman" w:hAnsi="Times New Roman" w:cs="Times New Roman"/>
          <w:sz w:val="24"/>
          <w:szCs w:val="24"/>
        </w:rPr>
        <w:t>. При этом</w:t>
      </w:r>
      <w:r w:rsidRPr="007D517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517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</w:t>
      </w:r>
      <w:r w:rsidRPr="007D517D">
        <w:rPr>
          <w:rFonts w:ascii="Times New Roman" w:hAnsi="Times New Roman" w:cs="Times New Roman"/>
          <w:sz w:val="24"/>
          <w:szCs w:val="24"/>
        </w:rPr>
        <w:t xml:space="preserve">.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потребностей. При разработке содержания компонента жизненной компетенции принципиальным является определение степени усложнения среды, которая необходима и полезна каждому ребенку - может стимулировать, а не подавлять его дальнейшее развитие. </w:t>
      </w:r>
    </w:p>
    <w:p w:rsidR="00711C1F" w:rsidRPr="007D517D" w:rsidRDefault="00711C1F" w:rsidP="00711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lastRenderedPageBreak/>
        <w:t xml:space="preserve">Практика показывает, что многие выпускники с умственной отсталостью (интеллектуальными нарушениями) оказываются беспомощны в самостоятельном жизнеустройстве. Это обусловлено тем, что выпускники с умственной отсталостью: </w:t>
      </w:r>
    </w:p>
    <w:p w:rsidR="00711C1F" w:rsidRPr="007D517D" w:rsidRDefault="00711C1F" w:rsidP="00711C1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не готовы взаимодействовать с окружающими на равных, не могут продуктивно общаться с людьми и имеют специфические потребности в общении, не умеют самостоятельно продумывать и анализировать ситуацию, из-за их эмоционально-поведенческих особенностей; </w:t>
      </w:r>
    </w:p>
    <w:p w:rsidR="00711C1F" w:rsidRPr="007D517D" w:rsidRDefault="00711C1F" w:rsidP="00711C1F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7D517D">
        <w:rPr>
          <w:color w:val="auto"/>
        </w:rPr>
        <w:t>им сложно с первого раза понять и правильно оценить необходимость тех или иных действий</w:t>
      </w:r>
      <w:r w:rsidR="00664207" w:rsidRPr="007D517D">
        <w:rPr>
          <w:color w:val="auto"/>
        </w:rPr>
        <w:t>,</w:t>
      </w:r>
      <w:r w:rsidRPr="007D517D">
        <w:rPr>
          <w:color w:val="auto"/>
        </w:rPr>
        <w:t xml:space="preserve"> поступков; </w:t>
      </w:r>
    </w:p>
    <w:p w:rsidR="00711C1F" w:rsidRPr="007D517D" w:rsidRDefault="00711C1F" w:rsidP="00711C1F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7D517D">
        <w:rPr>
          <w:color w:val="auto"/>
        </w:rPr>
        <w:t xml:space="preserve">неспособность </w:t>
      </w:r>
      <w:r w:rsidR="00664207" w:rsidRPr="007D517D">
        <w:rPr>
          <w:color w:val="auto"/>
        </w:rPr>
        <w:t>об</w:t>
      </w:r>
      <w:r w:rsidRPr="007D517D">
        <w:rPr>
          <w:color w:val="auto"/>
        </w:rPr>
        <w:t>уча</w:t>
      </w:r>
      <w:r w:rsidR="00664207" w:rsidRPr="007D517D">
        <w:rPr>
          <w:color w:val="auto"/>
        </w:rPr>
        <w:t>ю</w:t>
      </w:r>
      <w:r w:rsidRPr="007D517D">
        <w:rPr>
          <w:color w:val="auto"/>
        </w:rPr>
        <w:t xml:space="preserve">щихся применять полученные знания в различных жизненных ситуациях; </w:t>
      </w:r>
    </w:p>
    <w:p w:rsidR="00711C1F" w:rsidRPr="007D517D" w:rsidRDefault="00664207" w:rsidP="00711C1F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7D517D">
        <w:rPr>
          <w:color w:val="auto"/>
        </w:rPr>
        <w:t>несформ</w:t>
      </w:r>
      <w:r w:rsidR="00711C1F" w:rsidRPr="007D517D">
        <w:rPr>
          <w:color w:val="auto"/>
        </w:rPr>
        <w:t xml:space="preserve">ированность мотивов и интересов к хозяйственно - бытовой деятельности; </w:t>
      </w:r>
    </w:p>
    <w:p w:rsidR="00711C1F" w:rsidRPr="007D517D" w:rsidRDefault="00711C1F" w:rsidP="00711C1F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7D517D">
        <w:rPr>
          <w:color w:val="auto"/>
        </w:rPr>
        <w:t xml:space="preserve">неструктурированное восприятие социального мира; </w:t>
      </w:r>
    </w:p>
    <w:p w:rsidR="00711C1F" w:rsidRPr="007D517D" w:rsidRDefault="00711C1F" w:rsidP="00711C1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завышенная самооценка. </w:t>
      </w:r>
    </w:p>
    <w:p w:rsidR="00711C1F" w:rsidRPr="007D517D" w:rsidRDefault="00711C1F" w:rsidP="00711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Вся учебно – воспитательная деятельность в школе в первую очередь </w:t>
      </w:r>
      <w:r w:rsidR="00CB04B3" w:rsidRPr="007D517D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7D517D">
        <w:rPr>
          <w:rFonts w:ascii="Times New Roman" w:hAnsi="Times New Roman" w:cs="Times New Roman"/>
          <w:sz w:val="24"/>
          <w:szCs w:val="24"/>
        </w:rPr>
        <w:t>направлена на формирование жиз</w:t>
      </w:r>
      <w:r w:rsidR="00CB04B3" w:rsidRPr="007D517D">
        <w:rPr>
          <w:rFonts w:ascii="Times New Roman" w:hAnsi="Times New Roman" w:cs="Times New Roman"/>
          <w:sz w:val="24"/>
          <w:szCs w:val="24"/>
        </w:rPr>
        <w:t>ненной компетенции обучающихся</w:t>
      </w:r>
      <w:r w:rsidRPr="007D517D">
        <w:rPr>
          <w:rFonts w:ascii="Times New Roman" w:hAnsi="Times New Roman" w:cs="Times New Roman"/>
          <w:sz w:val="24"/>
          <w:szCs w:val="24"/>
        </w:rPr>
        <w:t xml:space="preserve">, </w:t>
      </w:r>
      <w:r w:rsidR="00664207" w:rsidRPr="007D517D">
        <w:rPr>
          <w:rFonts w:ascii="Times New Roman" w:hAnsi="Times New Roman" w:cs="Times New Roman"/>
          <w:sz w:val="24"/>
          <w:szCs w:val="24"/>
        </w:rPr>
        <w:t>т.е.</w:t>
      </w:r>
      <w:r w:rsidRPr="007D517D">
        <w:rPr>
          <w:rFonts w:ascii="Times New Roman" w:hAnsi="Times New Roman" w:cs="Times New Roman"/>
          <w:sz w:val="24"/>
          <w:szCs w:val="24"/>
        </w:rPr>
        <w:t xml:space="preserve"> готовности выпускников к успешной интеграции в общество, способности реализоваться в жизни. </w:t>
      </w:r>
    </w:p>
    <w:p w:rsidR="008669A2" w:rsidRPr="007D517D" w:rsidRDefault="008669A2" w:rsidP="00FB1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благоприятные условия формирования жизненной компетентности у </w:t>
      </w:r>
      <w:r w:rsidR="00432828"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32828"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 имеют уроки  </w:t>
      </w:r>
      <w:r w:rsidR="00432828"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обучения. И не  случайно, ведь  для  наших детей</w:t>
      </w: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условие  успеха.</w:t>
      </w:r>
    </w:p>
    <w:p w:rsidR="001277CE" w:rsidRPr="007D517D" w:rsidRDefault="0014653F" w:rsidP="006642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К</w:t>
      </w:r>
      <w:r w:rsidR="001277CE" w:rsidRPr="007D517D">
        <w:rPr>
          <w:rFonts w:ascii="Times New Roman" w:hAnsi="Times New Roman" w:cs="Times New Roman"/>
          <w:sz w:val="24"/>
          <w:szCs w:val="24"/>
        </w:rPr>
        <w:t xml:space="preserve">урс </w:t>
      </w:r>
      <w:r w:rsidRPr="007D517D">
        <w:rPr>
          <w:rFonts w:ascii="Times New Roman" w:hAnsi="Times New Roman" w:cs="Times New Roman"/>
          <w:sz w:val="24"/>
          <w:szCs w:val="24"/>
        </w:rPr>
        <w:t>«Цветоводства и декоративного садоводства</w:t>
      </w:r>
      <w:r w:rsidR="001277CE" w:rsidRPr="007D517D">
        <w:rPr>
          <w:rFonts w:ascii="Times New Roman" w:hAnsi="Times New Roman" w:cs="Times New Roman"/>
          <w:sz w:val="24"/>
          <w:szCs w:val="24"/>
        </w:rPr>
        <w:t>» и «Сельскохозяйственн</w:t>
      </w:r>
      <w:r w:rsidRPr="007D517D">
        <w:rPr>
          <w:rFonts w:ascii="Times New Roman" w:hAnsi="Times New Roman" w:cs="Times New Roman"/>
          <w:sz w:val="24"/>
          <w:szCs w:val="24"/>
        </w:rPr>
        <w:t>ого</w:t>
      </w:r>
      <w:r w:rsidR="001277CE" w:rsidRPr="007D517D">
        <w:rPr>
          <w:rFonts w:ascii="Times New Roman" w:hAnsi="Times New Roman" w:cs="Times New Roman"/>
          <w:sz w:val="24"/>
          <w:szCs w:val="24"/>
        </w:rPr>
        <w:t xml:space="preserve"> труд</w:t>
      </w:r>
      <w:r w:rsidRPr="007D517D">
        <w:rPr>
          <w:rFonts w:ascii="Times New Roman" w:hAnsi="Times New Roman" w:cs="Times New Roman"/>
          <w:sz w:val="24"/>
          <w:szCs w:val="24"/>
        </w:rPr>
        <w:t>а</w:t>
      </w:r>
      <w:r w:rsidR="001277CE" w:rsidRPr="007D517D">
        <w:rPr>
          <w:rFonts w:ascii="Times New Roman" w:hAnsi="Times New Roman" w:cs="Times New Roman"/>
          <w:sz w:val="24"/>
          <w:szCs w:val="24"/>
        </w:rPr>
        <w:t>»</w:t>
      </w:r>
      <w:r w:rsidRPr="007D517D">
        <w:rPr>
          <w:rFonts w:ascii="Times New Roman" w:hAnsi="Times New Roman" w:cs="Times New Roman"/>
          <w:sz w:val="24"/>
          <w:szCs w:val="24"/>
        </w:rPr>
        <w:t xml:space="preserve"> ставит задачу -</w:t>
      </w:r>
      <w:r w:rsidR="001277CE" w:rsidRPr="007D517D">
        <w:rPr>
          <w:rFonts w:ascii="Times New Roman" w:hAnsi="Times New Roman" w:cs="Times New Roman"/>
          <w:sz w:val="24"/>
          <w:szCs w:val="24"/>
        </w:rPr>
        <w:t xml:space="preserve"> ознакомить обучающихся с многообразием однолетних и многолетних цветковых растений и древесно-кустарниковых пород, используемых в цветоводстве, овощеводстве и полеводстве.</w:t>
      </w:r>
      <w:r w:rsidR="00664207" w:rsidRPr="007D517D">
        <w:rPr>
          <w:rFonts w:ascii="Times New Roman" w:hAnsi="Times New Roman" w:cs="Times New Roman"/>
          <w:sz w:val="24"/>
          <w:szCs w:val="24"/>
        </w:rPr>
        <w:t xml:space="preserve"> А сельскохозяйственные знания и умения в современных условиях приобрели особую социальную значимость, так в обществе сформировались многочисленные группы населения, для которых работа на земле стала средством выживания. </w:t>
      </w:r>
    </w:p>
    <w:p w:rsidR="008669A2" w:rsidRPr="007D517D" w:rsidRDefault="008669A2" w:rsidP="00FB1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Задачу по формированию жизненной  компетентности у </w:t>
      </w:r>
      <w:r w:rsidR="00432828"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32828"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я  бы разделила на следующие составляющие:</w:t>
      </w:r>
    </w:p>
    <w:p w:rsidR="001277CE" w:rsidRPr="007D517D" w:rsidRDefault="001277CE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Формирование прочных профессионально-трудовых умений и навыков.</w:t>
      </w:r>
    </w:p>
    <w:p w:rsidR="001277CE" w:rsidRPr="007D517D" w:rsidRDefault="001277CE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Развитие мышления, способности к пространственному анализу.</w:t>
      </w:r>
    </w:p>
    <w:p w:rsidR="001277CE" w:rsidRPr="007D517D" w:rsidRDefault="001277CE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Формирование эстетических представлений и вкуса.</w:t>
      </w:r>
    </w:p>
    <w:p w:rsidR="001277CE" w:rsidRPr="007D517D" w:rsidRDefault="001277CE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Воспитание культуры труда и умение использовать в практической деятельности общеобразовательных знаний и умений.</w:t>
      </w:r>
    </w:p>
    <w:p w:rsidR="001277CE" w:rsidRPr="007D517D" w:rsidRDefault="001277CE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Формирование практических умений по выращиванию растений и уходу за ними.</w:t>
      </w:r>
    </w:p>
    <w:p w:rsidR="001277CE" w:rsidRPr="007D517D" w:rsidRDefault="001277CE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Формирование практических умений, связанных с проведением наблюдений и опытов.</w:t>
      </w:r>
    </w:p>
    <w:p w:rsidR="001277CE" w:rsidRPr="007D517D" w:rsidRDefault="001277CE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Развитие интереса обучающихся к изучению растений.</w:t>
      </w:r>
    </w:p>
    <w:p w:rsidR="001277CE" w:rsidRPr="007D517D" w:rsidRDefault="001277CE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14653F" w:rsidRPr="007D517D">
        <w:rPr>
          <w:rFonts w:ascii="Times New Roman" w:hAnsi="Times New Roman" w:cs="Times New Roman"/>
          <w:sz w:val="24"/>
          <w:szCs w:val="24"/>
        </w:rPr>
        <w:t>об</w:t>
      </w:r>
      <w:r w:rsidRPr="007D517D">
        <w:rPr>
          <w:rFonts w:ascii="Times New Roman" w:hAnsi="Times New Roman" w:cs="Times New Roman"/>
          <w:sz w:val="24"/>
          <w:szCs w:val="24"/>
        </w:rPr>
        <w:t>уча</w:t>
      </w:r>
      <w:r w:rsidR="0014653F" w:rsidRPr="007D517D">
        <w:rPr>
          <w:rFonts w:ascii="Times New Roman" w:hAnsi="Times New Roman" w:cs="Times New Roman"/>
          <w:sz w:val="24"/>
          <w:szCs w:val="24"/>
        </w:rPr>
        <w:t>ю</w:t>
      </w:r>
      <w:r w:rsidRPr="007D517D">
        <w:rPr>
          <w:rFonts w:ascii="Times New Roman" w:hAnsi="Times New Roman" w:cs="Times New Roman"/>
          <w:sz w:val="24"/>
          <w:szCs w:val="24"/>
        </w:rPr>
        <w:t>щихся ответственного отношения к труду, к окружающей среде, к деятельности по её сохранению и улучшению.</w:t>
      </w:r>
    </w:p>
    <w:p w:rsidR="001277CE" w:rsidRPr="007D517D" w:rsidRDefault="0014653F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Развитие интереса обучающихся</w:t>
      </w:r>
      <w:r w:rsidR="001277CE" w:rsidRPr="007D517D">
        <w:rPr>
          <w:rFonts w:ascii="Times New Roman" w:hAnsi="Times New Roman" w:cs="Times New Roman"/>
          <w:sz w:val="24"/>
          <w:szCs w:val="24"/>
        </w:rPr>
        <w:t xml:space="preserve"> к профессиям, связанным с выращиванием растений и уходом за ними.</w:t>
      </w:r>
    </w:p>
    <w:p w:rsidR="001277CE" w:rsidRPr="007D517D" w:rsidRDefault="001277CE" w:rsidP="00127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Озеленение территории и помещений школы.</w:t>
      </w:r>
    </w:p>
    <w:p w:rsidR="00352B54" w:rsidRPr="007D517D" w:rsidRDefault="00352B54" w:rsidP="00CB04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Ряд исследователей (Л.</w:t>
      </w:r>
      <w:r w:rsidR="00CB04B3" w:rsidRPr="007D517D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CB04B3" w:rsidRPr="007D517D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CB04B3" w:rsidRPr="007D517D">
        <w:rPr>
          <w:rFonts w:ascii="Times New Roman" w:hAnsi="Times New Roman" w:cs="Times New Roman"/>
          <w:sz w:val="24"/>
          <w:szCs w:val="24"/>
        </w:rPr>
        <w:t>, Л.С. Выготский</w:t>
      </w:r>
      <w:r w:rsidRPr="007D517D">
        <w:rPr>
          <w:rFonts w:ascii="Times New Roman" w:hAnsi="Times New Roman" w:cs="Times New Roman"/>
          <w:sz w:val="24"/>
          <w:szCs w:val="24"/>
        </w:rPr>
        <w:t xml:space="preserve">, Б. И. Пинский, И. М. Соловьёв и др.)  отмечают у подростков  с  нарушением интеллекта недостаток инициативы, неумение руководить своими действиями, неумение действовать в соответствии с отдалёнными целями, что связано со свойственным этим детям резким нарушением мышления. Данные  особенности  являются  тормозом  для  усвоения  многих жизненных компетенций:  выбора  профессии,  коммуникативной компетенции и  т.д. </w:t>
      </w:r>
    </w:p>
    <w:p w:rsidR="00960F1A" w:rsidRPr="007D517D" w:rsidRDefault="007F441A" w:rsidP="00960F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И.А. Коробейников, отмечает, что на  процесс  становления социализации, а  как следствие  и усвоение жизненных компетенций  оказывает влияние  особенности </w:t>
      </w:r>
      <w:r w:rsidR="00960F1A" w:rsidRPr="007D517D">
        <w:rPr>
          <w:rFonts w:ascii="Times New Roman" w:hAnsi="Times New Roman" w:cs="Times New Roman"/>
          <w:sz w:val="24"/>
          <w:szCs w:val="24"/>
        </w:rPr>
        <w:t>развития диалогической речи</w:t>
      </w:r>
      <w:r w:rsidRPr="007D517D">
        <w:rPr>
          <w:rFonts w:ascii="Times New Roman" w:hAnsi="Times New Roman" w:cs="Times New Roman"/>
          <w:sz w:val="24"/>
          <w:szCs w:val="24"/>
        </w:rPr>
        <w:t xml:space="preserve">. </w:t>
      </w:r>
      <w:r w:rsidR="00960F1A" w:rsidRPr="007D517D">
        <w:rPr>
          <w:rFonts w:ascii="Times New Roman" w:hAnsi="Times New Roman" w:cs="Times New Roman"/>
          <w:sz w:val="24"/>
          <w:szCs w:val="24"/>
        </w:rPr>
        <w:t xml:space="preserve">С развитием речи связано формирование как личности в целом, так и </w:t>
      </w:r>
      <w:r w:rsidR="00960F1A" w:rsidRPr="007D517D">
        <w:rPr>
          <w:rFonts w:ascii="Times New Roman" w:hAnsi="Times New Roman" w:cs="Times New Roman"/>
          <w:sz w:val="24"/>
          <w:szCs w:val="24"/>
        </w:rPr>
        <w:lastRenderedPageBreak/>
        <w:t xml:space="preserve">всех психических процессов. Развитию устной монологической речи обучающихся в процессе труда помогают операции с  наглядно воспринимаемым материалом, при этом сам процесс деятельности характеризуется тем, что в нём участвуют различные анализаторы. Это повышает активность мыслительных процессов, обеспечивает правильное сочетание слова конкретного образа и практических действий. Для решения задачи коррекции и развития связной речи  на уроках цветоводства и декоративного садоводства и сельскохозяйственного труда, была разработана  и применяется система упражнений: </w:t>
      </w:r>
    </w:p>
    <w:p w:rsidR="00960F1A" w:rsidRPr="007D517D" w:rsidRDefault="00960F1A" w:rsidP="00FB7B7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Работу над словом и предложением я объединила в одну группу и включила задания, направленные на формирование конкретного речевого умения - строить предложения. Для раскрытия значения слова я использую разные приемы:</w:t>
      </w:r>
    </w:p>
    <w:p w:rsidR="00960F1A" w:rsidRPr="007D517D" w:rsidRDefault="00960F1A" w:rsidP="00FB7B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показ соответствующего предмета; </w:t>
      </w:r>
    </w:p>
    <w:p w:rsidR="00960F1A" w:rsidRPr="007D517D" w:rsidRDefault="00960F1A" w:rsidP="00FB7B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составление с данными словами предложений, словосочетаний;</w:t>
      </w:r>
    </w:p>
    <w:p w:rsidR="00960F1A" w:rsidRPr="007D517D" w:rsidRDefault="00960F1A" w:rsidP="00FB7B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составление небольших рассказов с использованием данных слов.</w:t>
      </w:r>
    </w:p>
    <w:p w:rsidR="00960F1A" w:rsidRPr="007D517D" w:rsidRDefault="00960F1A" w:rsidP="00FB7B7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Чтобы научить ребенка составлять разнообразные предложения, использую следующие приемы:</w:t>
      </w:r>
    </w:p>
    <w:p w:rsidR="00960F1A" w:rsidRPr="007D517D" w:rsidRDefault="00960F1A" w:rsidP="00FB7B7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графическое изображение речи (схемы); </w:t>
      </w:r>
    </w:p>
    <w:p w:rsidR="00960F1A" w:rsidRPr="007D517D" w:rsidRDefault="00960F1A" w:rsidP="00FB7B7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составление предложений по вопросам; </w:t>
      </w:r>
    </w:p>
    <w:p w:rsidR="00960F1A" w:rsidRPr="007D517D" w:rsidRDefault="00960F1A" w:rsidP="00FB7B7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восстановление деформированных предложений;</w:t>
      </w:r>
    </w:p>
    <w:p w:rsidR="00960F1A" w:rsidRPr="007D517D" w:rsidRDefault="00960F1A" w:rsidP="00FB7B7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составление предложений по опорным словам; </w:t>
      </w:r>
    </w:p>
    <w:p w:rsidR="00960F1A" w:rsidRPr="007D517D" w:rsidRDefault="00960F1A" w:rsidP="00FB7B7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распространение предложений.</w:t>
      </w:r>
    </w:p>
    <w:p w:rsidR="00960F1A" w:rsidRPr="007D517D" w:rsidRDefault="00960F1A" w:rsidP="00FB7B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Для развития устной монологической использую следующие виды упражнений:</w:t>
      </w:r>
    </w:p>
    <w:p w:rsidR="00960F1A" w:rsidRPr="007D517D" w:rsidRDefault="00960F1A" w:rsidP="00FB7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Описание наблюдаемого объекта. Учитель, вместо вопросов, молча показывает  на корни, стебель, листья растения, а обучающийся даёт описание натурального растения и т.п., то есть, наблюдаемого объекта. </w:t>
      </w:r>
    </w:p>
    <w:p w:rsidR="00960F1A" w:rsidRPr="007D517D" w:rsidRDefault="00960F1A" w:rsidP="00FB7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Работа с серией сюжетных картинок. Рекомендуются следующие виды заданий: </w:t>
      </w:r>
    </w:p>
    <w:p w:rsidR="00960F1A" w:rsidRPr="007D517D" w:rsidRDefault="00960F1A" w:rsidP="00FB7B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восстановить последовательность картинок по памяти; </w:t>
      </w:r>
    </w:p>
    <w:p w:rsidR="00960F1A" w:rsidRPr="007D517D" w:rsidRDefault="00960F1A" w:rsidP="00FB7B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отобрать среди других те картинки, которые имеют</w:t>
      </w:r>
      <w:r w:rsidRPr="007D517D">
        <w:rPr>
          <w:rFonts w:ascii="Times New Roman" w:hAnsi="Times New Roman" w:cs="Times New Roman"/>
          <w:sz w:val="24"/>
          <w:szCs w:val="24"/>
        </w:rPr>
        <w:br/>
        <w:t xml:space="preserve">отношение к рассказу на определенную тему; </w:t>
      </w:r>
    </w:p>
    <w:p w:rsidR="00960F1A" w:rsidRPr="007D517D" w:rsidRDefault="00960F1A" w:rsidP="00FB7B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определить место "выпавшей" картинки среди других; </w:t>
      </w:r>
    </w:p>
    <w:p w:rsidR="00960F1A" w:rsidRPr="007D517D" w:rsidRDefault="00960F1A" w:rsidP="00FB7B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расположить сюжетные картинки в определенной последовательности;</w:t>
      </w:r>
    </w:p>
    <w:p w:rsidR="00960F1A" w:rsidRPr="007D517D" w:rsidRDefault="00960F1A" w:rsidP="00FB7B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найти лишнюю картинку в серии сюжетных картинок; </w:t>
      </w:r>
    </w:p>
    <w:p w:rsidR="00960F1A" w:rsidRPr="007D517D" w:rsidRDefault="00960F1A" w:rsidP="00FB7B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«распутать» два события.  Предлагаются вперемешку сюжетные картинки двух серий (например, три картинки серии «Весенние работы в цветнике» и три картинки се</w:t>
      </w:r>
      <w:r w:rsidRPr="007D517D">
        <w:rPr>
          <w:rFonts w:ascii="Times New Roman" w:hAnsi="Times New Roman" w:cs="Times New Roman"/>
          <w:sz w:val="24"/>
          <w:szCs w:val="24"/>
        </w:rPr>
        <w:softHyphen/>
        <w:t>рии «Осенние работы в цветнике»);</w:t>
      </w:r>
    </w:p>
    <w:p w:rsidR="00960F1A" w:rsidRPr="007D517D" w:rsidRDefault="00960F1A" w:rsidP="00FB7B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подобрать картинки или зарисовки к каждому пункту плана, а затем пересказать в соответствии с подобранными иллюстрациями.</w:t>
      </w:r>
    </w:p>
    <w:p w:rsidR="00960F1A" w:rsidRPr="007D517D" w:rsidRDefault="00960F1A" w:rsidP="00FB7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Составление рассказа по опорным словам. </w:t>
      </w:r>
    </w:p>
    <w:p w:rsidR="00960F1A" w:rsidRPr="007D517D" w:rsidRDefault="00960F1A" w:rsidP="00FB7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Восстановление деформированного текста. </w:t>
      </w:r>
    </w:p>
    <w:p w:rsidR="00960F1A" w:rsidRPr="007D517D" w:rsidRDefault="00960F1A" w:rsidP="00FB7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Описание планируемой или проведенной практической работы,  экскурсии:</w:t>
      </w:r>
    </w:p>
    <w:p w:rsidR="00960F1A" w:rsidRPr="007D517D" w:rsidRDefault="00960F1A" w:rsidP="00FB7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предложить рассказать о том, как они будут выполнять задание, спланировать ход его выполнения, назвать, каким инвентарем (инструментами) они будут пользоваться, каков будет конечный результат; </w:t>
      </w:r>
    </w:p>
    <w:p w:rsidR="00960F1A" w:rsidRPr="007D517D" w:rsidRDefault="00960F1A" w:rsidP="00FB7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воспроизвести последовательность выполнения работы и содержание операций. Для этого инструкция по выполнению задания, новые слова вывешиваются на доску или проецируются на экран; </w:t>
      </w:r>
    </w:p>
    <w:p w:rsidR="00960F1A" w:rsidRPr="007D517D" w:rsidRDefault="00960F1A" w:rsidP="00FB7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речь обучающегося в процессе выполнения им трудового задания;</w:t>
      </w:r>
    </w:p>
    <w:p w:rsidR="00960F1A" w:rsidRPr="007D517D" w:rsidRDefault="00960F1A" w:rsidP="00FB7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по окончании практической работы предлагается составить отчет о выполненном задании;  </w:t>
      </w:r>
    </w:p>
    <w:p w:rsidR="00960F1A" w:rsidRPr="007D517D" w:rsidRDefault="00960F1A" w:rsidP="00FB7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по окончании экскурсии учитель, проводит обобщающую беседу, а затем предлагается рассказать об увиденном (нарисовать устную картину…).</w:t>
      </w:r>
    </w:p>
    <w:p w:rsidR="00655FDA" w:rsidRPr="007D517D" w:rsidRDefault="0092356F" w:rsidP="00655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sz w:val="24"/>
          <w:szCs w:val="24"/>
        </w:rPr>
        <w:lastRenderedPageBreak/>
        <w:t>  </w:t>
      </w:r>
      <w:r w:rsidRPr="007D517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="00E63E93" w:rsidRPr="007D517D"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Pr="007D517D">
        <w:rPr>
          <w:rFonts w:ascii="Times New Roman" w:hAnsi="Times New Roman" w:cs="Times New Roman"/>
          <w:sz w:val="24"/>
          <w:szCs w:val="24"/>
        </w:rPr>
        <w:t>Педагогическая деятельность учителей профессионально-трудового обучения направлена так же на развитие социально-трудовой компетенции.</w:t>
      </w:r>
      <w:r w:rsidR="00655FDA" w:rsidRPr="007D517D">
        <w:rPr>
          <w:rFonts w:ascii="Times New Roman" w:hAnsi="Times New Roman" w:cs="Times New Roman"/>
          <w:sz w:val="24"/>
          <w:szCs w:val="24"/>
        </w:rPr>
        <w:t xml:space="preserve"> Мы живём в мире инновационных технологий, и моя задача – сделать так, чтобы обучающиеся, выйдя из стен школы, смогли применить знания, которые получили в школе, на практике, в настоящей жизни.</w:t>
      </w:r>
    </w:p>
    <w:p w:rsidR="00655FDA" w:rsidRPr="007D517D" w:rsidRDefault="00655FDA" w:rsidP="00655F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Социально-трудовую компетенцию обучающихся можно представить в виде схемы:</w:t>
      </w:r>
    </w:p>
    <w:p w:rsidR="00655FDA" w:rsidRPr="007D517D" w:rsidRDefault="00655FDA" w:rsidP="00655F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CE179" wp14:editId="47E2DA24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228600" cy="0"/>
                <wp:effectExtent l="7620" t="59055" r="20955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8pt" to="30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7D517D">
        <w:rPr>
          <w:rFonts w:ascii="Times New Roman" w:hAnsi="Times New Roman" w:cs="Times New Roman"/>
          <w:sz w:val="24"/>
          <w:szCs w:val="24"/>
        </w:rPr>
        <w:t>умение планировать свою деятельность</w:t>
      </w:r>
    </w:p>
    <w:p w:rsidR="00655FDA" w:rsidRPr="007D517D" w:rsidRDefault="00655FDA" w:rsidP="00655F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7623B" wp14:editId="35E05264">
                <wp:simplePos x="0" y="0"/>
                <wp:positionH relativeFrom="column">
                  <wp:posOffset>4044315</wp:posOffset>
                </wp:positionH>
                <wp:positionV relativeFrom="paragraph">
                  <wp:posOffset>290195</wp:posOffset>
                </wp:positionV>
                <wp:extent cx="361950" cy="1"/>
                <wp:effectExtent l="0" t="7620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5pt,22.85pt" to="346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7D517D">
        <w:rPr>
          <w:rFonts w:ascii="Times New Roman" w:hAnsi="Times New Roman" w:cs="Times New Roman"/>
          <w:sz w:val="24"/>
          <w:szCs w:val="24"/>
        </w:rPr>
        <w:t>умение самостоятельно (под руководством учителя) выполнять работу для достижения определенного результата</w:t>
      </w:r>
    </w:p>
    <w:p w:rsidR="00655FDA" w:rsidRPr="007D517D" w:rsidRDefault="00655FDA" w:rsidP="00655F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5A1D0" wp14:editId="2DDDA073">
                <wp:simplePos x="0" y="0"/>
                <wp:positionH relativeFrom="column">
                  <wp:posOffset>5991225</wp:posOffset>
                </wp:positionH>
                <wp:positionV relativeFrom="paragraph">
                  <wp:posOffset>120650</wp:posOffset>
                </wp:positionV>
                <wp:extent cx="22860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75pt,9.5pt" to="489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PILJxXeAAAACQEAAA8AAABkcnMvZG93bnJldi54&#10;bWxMj0tPwzAQhO9I/AdrkbhRpzyTEKdCSOXSAupDFdzceEki4nVkO2349yziAMed+TQ7U8xG24kD&#10;+tA6UjCdJCCQKmdaqhVsN/OLFESImozuHKGCLwwwK09PCp0bd6QVHtaxFhxCIdcKmhj7XMpQNWh1&#10;mLgeib0P562OfPpaGq+PHG47eZkkt9LqlvhDo3t8bLD6XA9WwWo5X6S7xTBW/v1p+rJ5XT6/hVSp&#10;87Px4R5ExDH+wfBTn6tDyZ32biATRKcgu766YZSNjDcxkN1lLOx/BVkW8v+C8hs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DyCycV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7D517D">
        <w:rPr>
          <w:rFonts w:ascii="Times New Roman" w:hAnsi="Times New Roman" w:cs="Times New Roman"/>
          <w:sz w:val="24"/>
          <w:szCs w:val="24"/>
        </w:rPr>
        <w:t>умение соблюдать трудовую дисциплину и правила безопасной работы</w:t>
      </w:r>
    </w:p>
    <w:p w:rsidR="00655FDA" w:rsidRPr="007D517D" w:rsidRDefault="00655FDA" w:rsidP="00655F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1273B" wp14:editId="6C2AD8E6">
                <wp:simplePos x="0" y="0"/>
                <wp:positionH relativeFrom="column">
                  <wp:posOffset>5835015</wp:posOffset>
                </wp:positionH>
                <wp:positionV relativeFrom="paragraph">
                  <wp:posOffset>105410</wp:posOffset>
                </wp:positionV>
                <wp:extent cx="152400" cy="0"/>
                <wp:effectExtent l="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45pt,8.3pt" to="471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7D517D">
        <w:rPr>
          <w:rFonts w:ascii="Times New Roman" w:hAnsi="Times New Roman" w:cs="Times New Roman"/>
          <w:sz w:val="24"/>
          <w:szCs w:val="24"/>
        </w:rPr>
        <w:t>умение владеть этикой трудовых и гражданских взаимоотношений</w:t>
      </w:r>
    </w:p>
    <w:p w:rsidR="00655FDA" w:rsidRPr="007D517D" w:rsidRDefault="00655FDA" w:rsidP="00655F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владение различными способами контроля и оценки деятельности. </w:t>
      </w:r>
    </w:p>
    <w:p w:rsidR="00655FDA" w:rsidRPr="007D517D" w:rsidRDefault="00655FDA" w:rsidP="00655F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Относительно моего предмета профессионально-трудовое обучение (цветоводство и декоративное садоводство и сельскохозяйственный труд) - это выращивание определенного растения</w:t>
      </w:r>
      <w:r w:rsidR="001B6697" w:rsidRPr="007D517D">
        <w:rPr>
          <w:rFonts w:ascii="Times New Roman" w:hAnsi="Times New Roman" w:cs="Times New Roman"/>
          <w:sz w:val="24"/>
          <w:szCs w:val="24"/>
        </w:rPr>
        <w:t>, при возделывании которого обучающиеся</w:t>
      </w:r>
      <w:r w:rsidRPr="007D517D">
        <w:rPr>
          <w:rFonts w:ascii="Times New Roman" w:hAnsi="Times New Roman" w:cs="Times New Roman"/>
          <w:sz w:val="24"/>
          <w:szCs w:val="24"/>
        </w:rPr>
        <w:t xml:space="preserve"> самостоятельно (под руководством учителя) применяет знания, умения</w:t>
      </w:r>
      <w:r w:rsidR="001B6697" w:rsidRPr="007D517D">
        <w:rPr>
          <w:rFonts w:ascii="Times New Roman" w:hAnsi="Times New Roman" w:cs="Times New Roman"/>
          <w:sz w:val="24"/>
          <w:szCs w:val="24"/>
        </w:rPr>
        <w:t>, навыки</w:t>
      </w:r>
      <w:r w:rsidRPr="007D517D">
        <w:rPr>
          <w:rFonts w:ascii="Times New Roman" w:hAnsi="Times New Roman" w:cs="Times New Roman"/>
          <w:sz w:val="24"/>
          <w:szCs w:val="24"/>
        </w:rPr>
        <w:t>.</w:t>
      </w:r>
    </w:p>
    <w:p w:rsidR="00655FDA" w:rsidRPr="007D517D" w:rsidRDefault="00655FDA" w:rsidP="001B66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1B6697" w:rsidRPr="007D517D">
        <w:rPr>
          <w:rFonts w:ascii="Times New Roman" w:hAnsi="Times New Roman" w:cs="Times New Roman"/>
          <w:sz w:val="24"/>
          <w:szCs w:val="24"/>
        </w:rPr>
        <w:t>об</w:t>
      </w:r>
      <w:r w:rsidRPr="007D517D">
        <w:rPr>
          <w:rFonts w:ascii="Times New Roman" w:hAnsi="Times New Roman" w:cs="Times New Roman"/>
          <w:sz w:val="24"/>
          <w:szCs w:val="24"/>
        </w:rPr>
        <w:t>уча</w:t>
      </w:r>
      <w:r w:rsidR="001B6697" w:rsidRPr="007D517D">
        <w:rPr>
          <w:rFonts w:ascii="Times New Roman" w:hAnsi="Times New Roman" w:cs="Times New Roman"/>
          <w:sz w:val="24"/>
          <w:szCs w:val="24"/>
        </w:rPr>
        <w:t>ю</w:t>
      </w:r>
      <w:r w:rsidRPr="007D517D">
        <w:rPr>
          <w:rFonts w:ascii="Times New Roman" w:hAnsi="Times New Roman" w:cs="Times New Roman"/>
          <w:sz w:val="24"/>
          <w:szCs w:val="24"/>
        </w:rPr>
        <w:t>щиеся выполнили работу, мне как учителю необходимо сделать:</w:t>
      </w:r>
    </w:p>
    <w:p w:rsidR="00655FDA" w:rsidRPr="007D517D" w:rsidRDefault="00655FDA" w:rsidP="001B66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Дать определенную сумму знаний.</w:t>
      </w:r>
    </w:p>
    <w:p w:rsidR="00655FDA" w:rsidRPr="007D517D" w:rsidRDefault="00655FDA" w:rsidP="001B66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Идти от простого к сложному.</w:t>
      </w:r>
    </w:p>
    <w:p w:rsidR="00655FDA" w:rsidRPr="007D517D" w:rsidRDefault="00655FDA" w:rsidP="001B66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Создать атмосферу увлеченности.</w:t>
      </w:r>
    </w:p>
    <w:p w:rsidR="00655FDA" w:rsidRPr="007D517D" w:rsidRDefault="00655FDA" w:rsidP="001B66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Стремиться к созданию ситуационного успеха.</w:t>
      </w:r>
    </w:p>
    <w:p w:rsidR="00655FDA" w:rsidRPr="007D517D" w:rsidRDefault="001B6697" w:rsidP="001B66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Т</w:t>
      </w:r>
      <w:r w:rsidR="00655FDA" w:rsidRPr="007D517D">
        <w:rPr>
          <w:rFonts w:ascii="Times New Roman" w:hAnsi="Times New Roman" w:cs="Times New Roman"/>
          <w:sz w:val="24"/>
          <w:szCs w:val="24"/>
        </w:rPr>
        <w:t>ерпеливо вырабатывать аккуратность, учить видеть красоту.</w:t>
      </w:r>
    </w:p>
    <w:p w:rsidR="00655FDA" w:rsidRPr="007D517D" w:rsidRDefault="00655FDA" w:rsidP="001B66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Готовить не ремесленника, а современного работника, знающего свое дело.</w:t>
      </w:r>
    </w:p>
    <w:p w:rsidR="00455BFE" w:rsidRPr="007D517D" w:rsidRDefault="00655FDA" w:rsidP="00455BF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Проводить определенную профориентационную работу. Знакомить с профессиями.</w:t>
      </w:r>
    </w:p>
    <w:p w:rsidR="00E82E12" w:rsidRPr="007D517D" w:rsidRDefault="00455BFE" w:rsidP="00E82E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Наличие отклонений в умственном развитии сказывается в том, что выбор профессии для умственно отсталых обучающихся, суживается до трудоустройства по ограниченному числу доступных им специальностей. Поэтому главным направлением профориентационной работы является воспитание у обучающихся интересов и склонностей к рекомендуемым видам труда при учете их потенциальных возможностей, реализация которых обеспечивается коррекционным характером обучения. </w:t>
      </w:r>
      <w:r w:rsidR="00E82E12" w:rsidRPr="007D517D">
        <w:rPr>
          <w:rFonts w:ascii="Times New Roman" w:hAnsi="Times New Roman" w:cs="Times New Roman"/>
          <w:sz w:val="24"/>
          <w:szCs w:val="24"/>
        </w:rPr>
        <w:t xml:space="preserve"> Важно нацелить лиц с нарушениями интеллектуального развития уже на ранних этапах обучения, на активную роль в своем профессиональном обучении. Старшеклассники с ограниченными интеллектуальными возможностями должны играть активную роль в своем профессиональном обучении и профессиональной карьере. Активная роль должна проявляться в следующих аспектах: выборе собственного профессионального маршрута, участии в овладении соответствующими профессионально-трудовыми знаниями, навыками, а главное – умениями решать различные профессионально-трудовые задания.</w:t>
      </w:r>
    </w:p>
    <w:p w:rsidR="002323F3" w:rsidRPr="007D517D" w:rsidRDefault="00455BFE" w:rsidP="00232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 </w:t>
      </w:r>
      <w:r w:rsidR="00B91F76" w:rsidRPr="007D517D">
        <w:rPr>
          <w:rFonts w:ascii="Times New Roman" w:hAnsi="Times New Roman" w:cs="Times New Roman"/>
          <w:sz w:val="24"/>
          <w:szCs w:val="24"/>
        </w:rPr>
        <w:tab/>
      </w:r>
      <w:r w:rsidR="00BF2823" w:rsidRPr="007D517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E854C7" w:rsidRPr="007D517D">
        <w:rPr>
          <w:rFonts w:ascii="Times New Roman" w:hAnsi="Times New Roman" w:cs="Times New Roman"/>
          <w:sz w:val="24"/>
          <w:szCs w:val="24"/>
        </w:rPr>
        <w:t>об</w:t>
      </w:r>
      <w:r w:rsidR="00BF2823" w:rsidRPr="007D517D">
        <w:rPr>
          <w:rFonts w:ascii="Times New Roman" w:hAnsi="Times New Roman" w:cs="Times New Roman"/>
          <w:sz w:val="24"/>
          <w:szCs w:val="24"/>
        </w:rPr>
        <w:t>уча</w:t>
      </w:r>
      <w:r w:rsidR="00E854C7" w:rsidRPr="007D517D">
        <w:rPr>
          <w:rFonts w:ascii="Times New Roman" w:hAnsi="Times New Roman" w:cs="Times New Roman"/>
          <w:sz w:val="24"/>
          <w:szCs w:val="24"/>
        </w:rPr>
        <w:t>ю</w:t>
      </w:r>
      <w:r w:rsidR="00BF2823" w:rsidRPr="007D517D">
        <w:rPr>
          <w:rFonts w:ascii="Times New Roman" w:hAnsi="Times New Roman" w:cs="Times New Roman"/>
          <w:sz w:val="24"/>
          <w:szCs w:val="24"/>
        </w:rPr>
        <w:t>щихся ценностно-смысловой компетенции позволит обеспечить не только улучшение качества их жизни, но и развитие субъектности (способности к самостоятельному принятию решений, самоорганизации и регуляции собственного поведения), что будет способ</w:t>
      </w:r>
      <w:r w:rsidR="00E854C7" w:rsidRPr="007D517D">
        <w:rPr>
          <w:rFonts w:ascii="Times New Roman" w:hAnsi="Times New Roman" w:cs="Times New Roman"/>
          <w:sz w:val="24"/>
          <w:szCs w:val="24"/>
        </w:rPr>
        <w:t>ствовать</w:t>
      </w:r>
      <w:r w:rsidR="00BF2823" w:rsidRPr="007D517D">
        <w:rPr>
          <w:rFonts w:ascii="Times New Roman" w:hAnsi="Times New Roman" w:cs="Times New Roman"/>
          <w:sz w:val="24"/>
          <w:szCs w:val="24"/>
        </w:rPr>
        <w:t xml:space="preserve"> успешному включению в социум. Ценностно-смысловые компетенции - это компетенции, связанные с ценностными ориентирами </w:t>
      </w:r>
      <w:r w:rsidR="002323F3" w:rsidRPr="007D517D">
        <w:rPr>
          <w:rFonts w:ascii="Times New Roman" w:hAnsi="Times New Roman" w:cs="Times New Roman"/>
          <w:sz w:val="24"/>
          <w:szCs w:val="24"/>
        </w:rPr>
        <w:t>об</w:t>
      </w:r>
      <w:r w:rsidR="00BF2823" w:rsidRPr="007D517D">
        <w:rPr>
          <w:rFonts w:ascii="Times New Roman" w:hAnsi="Times New Roman" w:cs="Times New Roman"/>
          <w:sz w:val="24"/>
          <w:szCs w:val="24"/>
        </w:rPr>
        <w:t>уча</w:t>
      </w:r>
      <w:r w:rsidR="002323F3" w:rsidRPr="007D517D">
        <w:rPr>
          <w:rFonts w:ascii="Times New Roman" w:hAnsi="Times New Roman" w:cs="Times New Roman"/>
          <w:sz w:val="24"/>
          <w:szCs w:val="24"/>
        </w:rPr>
        <w:t>ю</w:t>
      </w:r>
      <w:r w:rsidR="00BF2823" w:rsidRPr="007D517D">
        <w:rPr>
          <w:rFonts w:ascii="Times New Roman" w:hAnsi="Times New Roman" w:cs="Times New Roman"/>
          <w:sz w:val="24"/>
          <w:szCs w:val="24"/>
        </w:rPr>
        <w:t xml:space="preserve">щегося, его способностью видеть и понимать окружающий мир, ориентироваться в нем, осознавать свою роль и предназначение, уметь принимать решения, брать на себя ответственность за их последствия. </w:t>
      </w:r>
    </w:p>
    <w:p w:rsidR="002323F3" w:rsidRPr="007D517D" w:rsidRDefault="00BF2823" w:rsidP="002323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Так, например, развивая представления об окружающем мире, а именно при знакомстве с разнообразием растительного и животного мира, ставится зад</w:t>
      </w:r>
      <w:r w:rsidR="002323F3" w:rsidRPr="007D517D">
        <w:rPr>
          <w:rFonts w:ascii="Times New Roman" w:hAnsi="Times New Roman" w:cs="Times New Roman"/>
          <w:sz w:val="24"/>
          <w:szCs w:val="24"/>
        </w:rPr>
        <w:t>ача сформировать у обучающегося</w:t>
      </w:r>
      <w:r w:rsidRPr="007D517D">
        <w:rPr>
          <w:rFonts w:ascii="Times New Roman" w:hAnsi="Times New Roman" w:cs="Times New Roman"/>
          <w:sz w:val="24"/>
          <w:szCs w:val="24"/>
        </w:rPr>
        <w:t xml:space="preserve"> понимание того, что человек – часть природы, его жизнь зависит от неё, и поэтому все обязаны сохранять природу для себя и последующих поколений. И если </w:t>
      </w:r>
      <w:r w:rsidR="002323F3" w:rsidRPr="007D517D">
        <w:rPr>
          <w:rFonts w:ascii="Times New Roman" w:hAnsi="Times New Roman" w:cs="Times New Roman"/>
          <w:sz w:val="24"/>
          <w:szCs w:val="24"/>
        </w:rPr>
        <w:t>об</w:t>
      </w:r>
      <w:r w:rsidRPr="007D517D">
        <w:rPr>
          <w:rFonts w:ascii="Times New Roman" w:hAnsi="Times New Roman" w:cs="Times New Roman"/>
          <w:sz w:val="24"/>
          <w:szCs w:val="24"/>
        </w:rPr>
        <w:t>уча</w:t>
      </w:r>
      <w:r w:rsidR="002323F3" w:rsidRPr="007D517D">
        <w:rPr>
          <w:rFonts w:ascii="Times New Roman" w:hAnsi="Times New Roman" w:cs="Times New Roman"/>
          <w:sz w:val="24"/>
          <w:szCs w:val="24"/>
        </w:rPr>
        <w:t>ю</w:t>
      </w:r>
      <w:r w:rsidRPr="007D517D">
        <w:rPr>
          <w:rFonts w:ascii="Times New Roman" w:hAnsi="Times New Roman" w:cs="Times New Roman"/>
          <w:sz w:val="24"/>
          <w:szCs w:val="24"/>
        </w:rPr>
        <w:t>щиеся научатся бережно относитьс</w:t>
      </w:r>
      <w:r w:rsidR="002323F3" w:rsidRPr="007D517D">
        <w:rPr>
          <w:rFonts w:ascii="Times New Roman" w:hAnsi="Times New Roman" w:cs="Times New Roman"/>
          <w:sz w:val="24"/>
          <w:szCs w:val="24"/>
        </w:rPr>
        <w:t xml:space="preserve">я к воде, </w:t>
      </w:r>
      <w:r w:rsidRPr="007D517D">
        <w:rPr>
          <w:rFonts w:ascii="Times New Roman" w:hAnsi="Times New Roman" w:cs="Times New Roman"/>
          <w:sz w:val="24"/>
          <w:szCs w:val="24"/>
        </w:rPr>
        <w:t xml:space="preserve"> не бросать мусор </w:t>
      </w:r>
      <w:r w:rsidRPr="007D517D">
        <w:rPr>
          <w:rFonts w:ascii="Times New Roman" w:hAnsi="Times New Roman" w:cs="Times New Roman"/>
          <w:sz w:val="24"/>
          <w:szCs w:val="24"/>
        </w:rPr>
        <w:lastRenderedPageBreak/>
        <w:t xml:space="preserve">на газоны, не рвать первоцветы, можно считать задачу формирования ценностно-смысловой компетенций выполненной. </w:t>
      </w:r>
    </w:p>
    <w:p w:rsidR="00B91F76" w:rsidRPr="007D517D" w:rsidRDefault="00B91F76" w:rsidP="002323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В настоящее время, когда страна осваивает рыночные отношения, чрезвычайно стоят вопросы организации и проведения экономического, правового, а также экологического воспитания </w:t>
      </w:r>
      <w:r w:rsidR="00385637" w:rsidRPr="007D517D">
        <w:rPr>
          <w:rFonts w:ascii="Times New Roman" w:hAnsi="Times New Roman" w:cs="Times New Roman"/>
          <w:sz w:val="24"/>
          <w:szCs w:val="24"/>
        </w:rPr>
        <w:t>об</w:t>
      </w:r>
      <w:r w:rsidRPr="007D517D">
        <w:rPr>
          <w:rFonts w:ascii="Times New Roman" w:hAnsi="Times New Roman" w:cs="Times New Roman"/>
          <w:sz w:val="24"/>
          <w:szCs w:val="24"/>
        </w:rPr>
        <w:t>уча</w:t>
      </w:r>
      <w:r w:rsidR="00385637" w:rsidRPr="007D517D">
        <w:rPr>
          <w:rFonts w:ascii="Times New Roman" w:hAnsi="Times New Roman" w:cs="Times New Roman"/>
          <w:sz w:val="24"/>
          <w:szCs w:val="24"/>
        </w:rPr>
        <w:t>ю</w:t>
      </w:r>
      <w:r w:rsidRPr="007D517D">
        <w:rPr>
          <w:rFonts w:ascii="Times New Roman" w:hAnsi="Times New Roman" w:cs="Times New Roman"/>
          <w:sz w:val="24"/>
          <w:szCs w:val="24"/>
        </w:rPr>
        <w:t>щихся. Одной из насущных задач является воспитание практичного человека, умеющего заботиться о благосостоянии своей семьи, рационально вести домашнее хозяйство, экономно распоряжаться бюджетом семьи, уметь принимать важные решения.</w:t>
      </w:r>
    </w:p>
    <w:p w:rsidR="00B91F76" w:rsidRPr="007D517D" w:rsidRDefault="00385637" w:rsidP="00385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Уроки профессионально-трудового обучения</w:t>
      </w:r>
      <w:r w:rsidR="00B91F76" w:rsidRPr="007D517D">
        <w:rPr>
          <w:rFonts w:ascii="Times New Roman" w:hAnsi="Times New Roman" w:cs="Times New Roman"/>
          <w:sz w:val="24"/>
          <w:szCs w:val="24"/>
        </w:rPr>
        <w:t xml:space="preserve"> предоставляют возможность для частичного решения указанных задач. Напр</w:t>
      </w:r>
      <w:r w:rsidRPr="007D517D">
        <w:rPr>
          <w:rFonts w:ascii="Times New Roman" w:hAnsi="Times New Roman" w:cs="Times New Roman"/>
          <w:sz w:val="24"/>
          <w:szCs w:val="24"/>
        </w:rPr>
        <w:t>имер, надо посоветовать обучающимся, не покупать дорогие семена, а использовать те, которые можно собрать с выращенных ими растений</w:t>
      </w:r>
      <w:r w:rsidR="00B91F76" w:rsidRPr="007D517D">
        <w:rPr>
          <w:rFonts w:ascii="Times New Roman" w:hAnsi="Times New Roman" w:cs="Times New Roman"/>
          <w:sz w:val="24"/>
          <w:szCs w:val="24"/>
        </w:rPr>
        <w:t>.</w:t>
      </w:r>
    </w:p>
    <w:p w:rsidR="00455BFE" w:rsidRPr="007D517D" w:rsidRDefault="009550E0" w:rsidP="009550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При проведении уроков по овощеводству я должна объяснить, как нужно делать заготовки впрок, правильно хранить выращенные овощи, организовать рациональное питание в семье. Особое внимание обучающихся, при изучении зерновых культур</w:t>
      </w:r>
      <w:r w:rsidR="00D310E7" w:rsidRPr="007D517D">
        <w:rPr>
          <w:rFonts w:ascii="Times New Roman" w:hAnsi="Times New Roman" w:cs="Times New Roman"/>
          <w:sz w:val="24"/>
          <w:szCs w:val="24"/>
        </w:rPr>
        <w:t xml:space="preserve"> (пшеница, рожь)</w:t>
      </w:r>
      <w:r w:rsidRPr="007D517D">
        <w:rPr>
          <w:rFonts w:ascii="Times New Roman" w:hAnsi="Times New Roman" w:cs="Times New Roman"/>
          <w:sz w:val="24"/>
          <w:szCs w:val="24"/>
        </w:rPr>
        <w:t>, я обращаю на экономное использование хлеба: покупать не более того, что может съесть семья, белый и чёрный хлеб хранить отдельно, чёрствый не выбрасывать. Дети должны осознать, что хлеб - понятие нравственное, порой он стоил человеку жизни.</w:t>
      </w:r>
    </w:p>
    <w:p w:rsidR="00D310E7" w:rsidRPr="007D517D" w:rsidRDefault="00E828E3" w:rsidP="00D310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Традиционно цели школьного образования определялись набором знаний, умений и навыков, которыми должен овладеть выпускник. Сегодня такой подход оказывается недостаточным сегодня социуму (профессиональным учебным заведениям, производству, семье) нужны не всезнайки и болтуны, а выпускники готовые к включению в дальнейшую жизнедеятельность, способные практически решать встающие перед ними жизненные и профессиональные проблемы.</w:t>
      </w:r>
      <w:r w:rsidR="00D310E7" w:rsidRPr="007D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117" w:rsidRPr="007D517D" w:rsidRDefault="00A52117" w:rsidP="004E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Форми</w:t>
      </w:r>
      <w:r w:rsidR="002323F3" w:rsidRPr="007D517D">
        <w:rPr>
          <w:rFonts w:ascii="Times New Roman" w:hAnsi="Times New Roman" w:cs="Times New Roman"/>
          <w:sz w:val="24"/>
          <w:szCs w:val="24"/>
        </w:rPr>
        <w:t>рование компетентностей обучающихся</w:t>
      </w:r>
      <w:r w:rsidRPr="007D517D">
        <w:rPr>
          <w:rFonts w:ascii="Times New Roman" w:hAnsi="Times New Roman" w:cs="Times New Roman"/>
          <w:sz w:val="24"/>
          <w:szCs w:val="24"/>
        </w:rPr>
        <w:t xml:space="preserve"> обусловлено реализацией не только обновленного содержания образования, но и адекватных методов и технологий обучения. Но независимо от технологий, </w:t>
      </w:r>
      <w:r w:rsidR="004E40FE" w:rsidRPr="007D517D">
        <w:rPr>
          <w:rFonts w:ascii="Times New Roman" w:hAnsi="Times New Roman" w:cs="Times New Roman"/>
          <w:sz w:val="24"/>
          <w:szCs w:val="24"/>
        </w:rPr>
        <w:t>которые использует учитель</w:t>
      </w:r>
      <w:r w:rsidRPr="007D517D">
        <w:rPr>
          <w:rFonts w:ascii="Times New Roman" w:hAnsi="Times New Roman" w:cs="Times New Roman"/>
          <w:sz w:val="24"/>
          <w:szCs w:val="24"/>
        </w:rPr>
        <w:t xml:space="preserve">, он должен </w:t>
      </w:r>
      <w:r w:rsidR="004E40FE" w:rsidRPr="007D517D">
        <w:rPr>
          <w:rFonts w:ascii="Times New Roman" w:hAnsi="Times New Roman" w:cs="Times New Roman"/>
          <w:sz w:val="24"/>
          <w:szCs w:val="24"/>
        </w:rPr>
        <w:t>помнить нижеприведенные правила:</w:t>
      </w:r>
    </w:p>
    <w:p w:rsidR="00A52117" w:rsidRPr="007D517D" w:rsidRDefault="00A52117" w:rsidP="004E40F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Главным есть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A52117" w:rsidRPr="007D517D" w:rsidRDefault="004E40FE" w:rsidP="004E40F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Помогайте обучающимся</w:t>
      </w:r>
      <w:r w:rsidR="00A52117" w:rsidRPr="007D517D">
        <w:rPr>
          <w:rFonts w:ascii="Times New Roman" w:hAnsi="Times New Roman" w:cs="Times New Roman"/>
          <w:sz w:val="24"/>
          <w:szCs w:val="24"/>
        </w:rPr>
        <w:t xml:space="preserve"> овладеть наиболее продуктивными методами учебно-познавательной деятельности, учите </w:t>
      </w:r>
      <w:r w:rsidRPr="007D517D">
        <w:rPr>
          <w:rFonts w:ascii="Times New Roman" w:hAnsi="Times New Roman" w:cs="Times New Roman"/>
          <w:sz w:val="24"/>
          <w:szCs w:val="24"/>
        </w:rPr>
        <w:t>их</w:t>
      </w:r>
      <w:r w:rsidR="00A52117" w:rsidRPr="007D517D">
        <w:rPr>
          <w:rFonts w:ascii="Times New Roman" w:hAnsi="Times New Roman" w:cs="Times New Roman"/>
          <w:sz w:val="24"/>
          <w:szCs w:val="24"/>
        </w:rPr>
        <w:t xml:space="preserve"> учиться.</w:t>
      </w:r>
    </w:p>
    <w:p w:rsidR="00A52117" w:rsidRPr="007D517D" w:rsidRDefault="00A52117" w:rsidP="004E40F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Помните, что знает не тот, кто пересказывает, а тот, кто использует на практике.</w:t>
      </w:r>
    </w:p>
    <w:p w:rsidR="00A52117" w:rsidRPr="007D517D" w:rsidRDefault="004E40FE" w:rsidP="004E40F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Приучайте обучающихся</w:t>
      </w:r>
      <w:r w:rsidR="00A52117" w:rsidRPr="007D517D">
        <w:rPr>
          <w:rFonts w:ascii="Times New Roman" w:hAnsi="Times New Roman" w:cs="Times New Roman"/>
          <w:sz w:val="24"/>
          <w:szCs w:val="24"/>
        </w:rPr>
        <w:t xml:space="preserve"> думать и действовать самостоятельно.</w:t>
      </w:r>
    </w:p>
    <w:p w:rsidR="00A52117" w:rsidRPr="007D517D" w:rsidRDefault="00A52117" w:rsidP="004E40F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Изучайте и учитывайте жизненный опы</w:t>
      </w:r>
      <w:r w:rsidR="004E40FE" w:rsidRPr="007D517D">
        <w:rPr>
          <w:rFonts w:ascii="Times New Roman" w:hAnsi="Times New Roman" w:cs="Times New Roman"/>
          <w:sz w:val="24"/>
          <w:szCs w:val="24"/>
        </w:rPr>
        <w:t>т обучающихся, их интересы, учите так, чтобы они</w:t>
      </w:r>
      <w:r w:rsidRPr="007D517D">
        <w:rPr>
          <w:rFonts w:ascii="Times New Roman" w:hAnsi="Times New Roman" w:cs="Times New Roman"/>
          <w:sz w:val="24"/>
          <w:szCs w:val="24"/>
        </w:rPr>
        <w:t xml:space="preserve"> понимал</w:t>
      </w:r>
      <w:r w:rsidR="004E40FE" w:rsidRPr="007D517D">
        <w:rPr>
          <w:rFonts w:ascii="Times New Roman" w:hAnsi="Times New Roman" w:cs="Times New Roman"/>
          <w:sz w:val="24"/>
          <w:szCs w:val="24"/>
        </w:rPr>
        <w:t>и</w:t>
      </w:r>
      <w:r w:rsidRPr="007D517D">
        <w:rPr>
          <w:rFonts w:ascii="Times New Roman" w:hAnsi="Times New Roman" w:cs="Times New Roman"/>
          <w:sz w:val="24"/>
          <w:szCs w:val="24"/>
        </w:rPr>
        <w:t>, что знание является для него жизненной необходимостью.</w:t>
      </w:r>
    </w:p>
    <w:p w:rsidR="00A52117" w:rsidRPr="007D517D" w:rsidRDefault="004E40FE" w:rsidP="004E40F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Объясняйте обучающимся</w:t>
      </w:r>
      <w:r w:rsidR="00A52117" w:rsidRPr="007D517D">
        <w:rPr>
          <w:rFonts w:ascii="Times New Roman" w:hAnsi="Times New Roman" w:cs="Times New Roman"/>
          <w:sz w:val="24"/>
          <w:szCs w:val="24"/>
        </w:rPr>
        <w:t>, что каждый человек найдет свое место в жизни, если научится всему, что необходимо для реализации жизненных планов.</w:t>
      </w:r>
    </w:p>
    <w:p w:rsidR="00A52117" w:rsidRPr="007D517D" w:rsidRDefault="00A52117" w:rsidP="00A5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    </w:t>
      </w:r>
      <w:r w:rsidR="004E40FE" w:rsidRPr="007D517D">
        <w:rPr>
          <w:rFonts w:ascii="Times New Roman" w:hAnsi="Times New Roman" w:cs="Times New Roman"/>
          <w:sz w:val="24"/>
          <w:szCs w:val="24"/>
        </w:rPr>
        <w:tab/>
      </w:r>
      <w:r w:rsidRPr="007D517D">
        <w:rPr>
          <w:rFonts w:ascii="Times New Roman" w:hAnsi="Times New Roman" w:cs="Times New Roman"/>
          <w:sz w:val="24"/>
          <w:szCs w:val="24"/>
        </w:rPr>
        <w:t>Эти правила-советы – только небольшая часть, только вершина айсберга педагогической мудрости, педагогического мастерства, общего педагогического опыта многих поколений. Помнить их, следовать им, руководствоваться ими – это то условие, которое способно облегчить учителю достижение наиважнейшей цели – формирования и развития личности.</w:t>
      </w:r>
    </w:p>
    <w:p w:rsidR="00D310E7" w:rsidRPr="007D517D" w:rsidRDefault="00D310E7" w:rsidP="00D310E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17D">
        <w:rPr>
          <w:rFonts w:ascii="Times New Roman" w:hAnsi="Times New Roman" w:cs="Times New Roman"/>
          <w:b/>
          <w:i/>
          <w:sz w:val="24"/>
          <w:szCs w:val="24"/>
        </w:rPr>
        <w:t xml:space="preserve">Список литературы: </w:t>
      </w:r>
    </w:p>
    <w:p w:rsidR="00D310E7" w:rsidRPr="007D517D" w:rsidRDefault="00D310E7" w:rsidP="00BF282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Ковалева С.А. Методика обучения сельскохозяйственному труду. – М.: Просвещение, 1986. </w:t>
      </w:r>
    </w:p>
    <w:p w:rsidR="00E21289" w:rsidRPr="007D517D" w:rsidRDefault="00D310E7" w:rsidP="00BF282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 xml:space="preserve">Мирский С.Л. Методика профессионального трудового обучения во вспомогательной школе. – М. Просвещение, 1988. </w:t>
      </w:r>
    </w:p>
    <w:p w:rsidR="00BF2823" w:rsidRPr="007D517D" w:rsidRDefault="00D310E7" w:rsidP="00BF282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Мирский С.Л. Формирование знаний учащихся вспомогательной школы на уроках труда. – М.: Просвещение, 1992.</w:t>
      </w:r>
      <w:r w:rsidR="00BF2823" w:rsidRPr="007D5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823" w:rsidRPr="007D517D" w:rsidRDefault="00BF2823" w:rsidP="00BF282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lastRenderedPageBreak/>
        <w:t xml:space="preserve">Щербакова А.М., Москоленко Н.В. Формирование социальной компетентности воспитанников специальных (коррекционных) школ-интернатов VIII вида // Дефектология. – 2001. - № 3. С.82. </w:t>
      </w:r>
    </w:p>
    <w:p w:rsidR="00BF2823" w:rsidRPr="007D517D" w:rsidRDefault="00BF2823" w:rsidP="00BF282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7D">
        <w:rPr>
          <w:rFonts w:ascii="Times New Roman" w:hAnsi="Times New Roman" w:cs="Times New Roman"/>
          <w:sz w:val="24"/>
          <w:szCs w:val="24"/>
        </w:rPr>
        <w:t>Шипицина Л.М. Уроки общения для детей с нарушением интеллекта. – СПб.: филиал изд-ва «Просвещение», 2006. –302 с.</w:t>
      </w:r>
      <w:bookmarkEnd w:id="0"/>
    </w:p>
    <w:sectPr w:rsidR="00BF2823" w:rsidRPr="007D5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F4" w:rsidRDefault="00CF3BF4" w:rsidP="004E40FE">
      <w:pPr>
        <w:spacing w:after="0" w:line="240" w:lineRule="auto"/>
      </w:pPr>
      <w:r>
        <w:separator/>
      </w:r>
    </w:p>
  </w:endnote>
  <w:endnote w:type="continuationSeparator" w:id="0">
    <w:p w:rsidR="00CF3BF4" w:rsidRDefault="00CF3BF4" w:rsidP="004E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FE" w:rsidRDefault="004E40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19358"/>
      <w:docPartObj>
        <w:docPartGallery w:val="Page Numbers (Bottom of Page)"/>
        <w:docPartUnique/>
      </w:docPartObj>
    </w:sdtPr>
    <w:sdtEndPr/>
    <w:sdtContent>
      <w:p w:rsidR="004E40FE" w:rsidRDefault="004E40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7D">
          <w:rPr>
            <w:noProof/>
          </w:rPr>
          <w:t>6</w:t>
        </w:r>
        <w:r>
          <w:fldChar w:fldCharType="end"/>
        </w:r>
      </w:p>
    </w:sdtContent>
  </w:sdt>
  <w:p w:rsidR="004E40FE" w:rsidRDefault="004E40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FE" w:rsidRDefault="004E40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F4" w:rsidRDefault="00CF3BF4" w:rsidP="004E40FE">
      <w:pPr>
        <w:spacing w:after="0" w:line="240" w:lineRule="auto"/>
      </w:pPr>
      <w:r>
        <w:separator/>
      </w:r>
    </w:p>
  </w:footnote>
  <w:footnote w:type="continuationSeparator" w:id="0">
    <w:p w:rsidR="00CF3BF4" w:rsidRDefault="00CF3BF4" w:rsidP="004E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FE" w:rsidRDefault="004E40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FE" w:rsidRDefault="004E40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FE" w:rsidRDefault="004E40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6C"/>
    <w:multiLevelType w:val="hybridMultilevel"/>
    <w:tmpl w:val="1854BFF4"/>
    <w:lvl w:ilvl="0" w:tplc="A41A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6754"/>
    <w:multiLevelType w:val="hybridMultilevel"/>
    <w:tmpl w:val="F1C262FA"/>
    <w:lvl w:ilvl="0" w:tplc="A41A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7A54"/>
    <w:multiLevelType w:val="hybridMultilevel"/>
    <w:tmpl w:val="808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326E"/>
    <w:multiLevelType w:val="hybridMultilevel"/>
    <w:tmpl w:val="AE5C7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B0D21"/>
    <w:multiLevelType w:val="hybridMultilevel"/>
    <w:tmpl w:val="DA92A7C2"/>
    <w:lvl w:ilvl="0" w:tplc="A41A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600"/>
    <w:multiLevelType w:val="hybridMultilevel"/>
    <w:tmpl w:val="866A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4C20"/>
    <w:multiLevelType w:val="hybridMultilevel"/>
    <w:tmpl w:val="3DB00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6E26"/>
    <w:multiLevelType w:val="hybridMultilevel"/>
    <w:tmpl w:val="B6D2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7106"/>
    <w:multiLevelType w:val="hybridMultilevel"/>
    <w:tmpl w:val="7280FA8A"/>
    <w:lvl w:ilvl="0" w:tplc="286891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0AC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616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60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6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2A7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8BC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11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C39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E33BF4"/>
    <w:multiLevelType w:val="hybridMultilevel"/>
    <w:tmpl w:val="86F84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24A7"/>
    <w:multiLevelType w:val="hybridMultilevel"/>
    <w:tmpl w:val="307A1F8C"/>
    <w:lvl w:ilvl="0" w:tplc="BD84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1666D"/>
    <w:multiLevelType w:val="hybridMultilevel"/>
    <w:tmpl w:val="3BEC46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25609A"/>
    <w:multiLevelType w:val="hybridMultilevel"/>
    <w:tmpl w:val="7C064DE4"/>
    <w:lvl w:ilvl="0" w:tplc="A41A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24581"/>
    <w:multiLevelType w:val="hybridMultilevel"/>
    <w:tmpl w:val="5ECE78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61E70"/>
    <w:multiLevelType w:val="hybridMultilevel"/>
    <w:tmpl w:val="BCE2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00701"/>
    <w:multiLevelType w:val="hybridMultilevel"/>
    <w:tmpl w:val="D9E0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57E25"/>
    <w:multiLevelType w:val="hybridMultilevel"/>
    <w:tmpl w:val="8356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53003"/>
    <w:multiLevelType w:val="hybridMultilevel"/>
    <w:tmpl w:val="3830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E7483"/>
    <w:multiLevelType w:val="hybridMultilevel"/>
    <w:tmpl w:val="312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74972"/>
    <w:multiLevelType w:val="hybridMultilevel"/>
    <w:tmpl w:val="BFD24F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50247"/>
    <w:multiLevelType w:val="hybridMultilevel"/>
    <w:tmpl w:val="021AE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531D9"/>
    <w:multiLevelType w:val="hybridMultilevel"/>
    <w:tmpl w:val="304E6D42"/>
    <w:lvl w:ilvl="0" w:tplc="BD84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42340"/>
    <w:multiLevelType w:val="hybridMultilevel"/>
    <w:tmpl w:val="8B4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B73B1"/>
    <w:multiLevelType w:val="hybridMultilevel"/>
    <w:tmpl w:val="E58CB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61812"/>
    <w:multiLevelType w:val="hybridMultilevel"/>
    <w:tmpl w:val="4D72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C17C8"/>
    <w:multiLevelType w:val="hybridMultilevel"/>
    <w:tmpl w:val="35848628"/>
    <w:lvl w:ilvl="0" w:tplc="A41A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1737A"/>
    <w:multiLevelType w:val="hybridMultilevel"/>
    <w:tmpl w:val="59AC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9"/>
  </w:num>
  <w:num w:numId="9">
    <w:abstractNumId w:val="1"/>
  </w:num>
  <w:num w:numId="10">
    <w:abstractNumId w:val="4"/>
  </w:num>
  <w:num w:numId="11">
    <w:abstractNumId w:val="25"/>
  </w:num>
  <w:num w:numId="12">
    <w:abstractNumId w:val="7"/>
  </w:num>
  <w:num w:numId="13">
    <w:abstractNumId w:val="3"/>
  </w:num>
  <w:num w:numId="14">
    <w:abstractNumId w:val="20"/>
  </w:num>
  <w:num w:numId="15">
    <w:abstractNumId w:val="26"/>
  </w:num>
  <w:num w:numId="16">
    <w:abstractNumId w:val="23"/>
  </w:num>
  <w:num w:numId="17">
    <w:abstractNumId w:val="24"/>
  </w:num>
  <w:num w:numId="18">
    <w:abstractNumId w:val="9"/>
  </w:num>
  <w:num w:numId="19">
    <w:abstractNumId w:val="10"/>
  </w:num>
  <w:num w:numId="20">
    <w:abstractNumId w:val="21"/>
  </w:num>
  <w:num w:numId="21">
    <w:abstractNumId w:val="15"/>
  </w:num>
  <w:num w:numId="22">
    <w:abstractNumId w:val="18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8A"/>
    <w:rsid w:val="0000260E"/>
    <w:rsid w:val="000741B9"/>
    <w:rsid w:val="00085B8A"/>
    <w:rsid w:val="00107AE4"/>
    <w:rsid w:val="00126434"/>
    <w:rsid w:val="001277CE"/>
    <w:rsid w:val="0014653F"/>
    <w:rsid w:val="001B6697"/>
    <w:rsid w:val="002323F3"/>
    <w:rsid w:val="00352B54"/>
    <w:rsid w:val="00385637"/>
    <w:rsid w:val="003F7258"/>
    <w:rsid w:val="00432828"/>
    <w:rsid w:val="00455BFE"/>
    <w:rsid w:val="004C2F7D"/>
    <w:rsid w:val="004E2DD8"/>
    <w:rsid w:val="004E3102"/>
    <w:rsid w:val="004E40FE"/>
    <w:rsid w:val="004F0F27"/>
    <w:rsid w:val="005D4985"/>
    <w:rsid w:val="00655FDA"/>
    <w:rsid w:val="00664207"/>
    <w:rsid w:val="006708F3"/>
    <w:rsid w:val="006C30FD"/>
    <w:rsid w:val="006E5BEE"/>
    <w:rsid w:val="006F1E41"/>
    <w:rsid w:val="00711C1F"/>
    <w:rsid w:val="007918F1"/>
    <w:rsid w:val="007D517D"/>
    <w:rsid w:val="007F441A"/>
    <w:rsid w:val="008669A2"/>
    <w:rsid w:val="00870E1F"/>
    <w:rsid w:val="0092356F"/>
    <w:rsid w:val="009550E0"/>
    <w:rsid w:val="00960F1A"/>
    <w:rsid w:val="009B5E0F"/>
    <w:rsid w:val="009C1E58"/>
    <w:rsid w:val="009C2EAA"/>
    <w:rsid w:val="009E0340"/>
    <w:rsid w:val="00A20652"/>
    <w:rsid w:val="00A52117"/>
    <w:rsid w:val="00A71CED"/>
    <w:rsid w:val="00AD3D57"/>
    <w:rsid w:val="00B90730"/>
    <w:rsid w:val="00B91F76"/>
    <w:rsid w:val="00B970E5"/>
    <w:rsid w:val="00BF2823"/>
    <w:rsid w:val="00C37666"/>
    <w:rsid w:val="00C55808"/>
    <w:rsid w:val="00CB04B3"/>
    <w:rsid w:val="00CE061F"/>
    <w:rsid w:val="00CF3BF4"/>
    <w:rsid w:val="00D310E7"/>
    <w:rsid w:val="00D8409D"/>
    <w:rsid w:val="00DB309E"/>
    <w:rsid w:val="00E21289"/>
    <w:rsid w:val="00E22779"/>
    <w:rsid w:val="00E307F4"/>
    <w:rsid w:val="00E63E93"/>
    <w:rsid w:val="00E828E3"/>
    <w:rsid w:val="00E82E12"/>
    <w:rsid w:val="00E854C7"/>
    <w:rsid w:val="00EC672C"/>
    <w:rsid w:val="00FB1684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02"/>
    <w:pPr>
      <w:spacing w:after="0" w:line="240" w:lineRule="auto"/>
    </w:pPr>
  </w:style>
  <w:style w:type="paragraph" w:customStyle="1" w:styleId="Default">
    <w:name w:val="Default"/>
    <w:rsid w:val="0012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B90730"/>
    <w:rPr>
      <w:i/>
      <w:iCs/>
    </w:rPr>
  </w:style>
  <w:style w:type="character" w:customStyle="1" w:styleId="apple-converted-space">
    <w:name w:val="apple-converted-space"/>
    <w:basedOn w:val="a0"/>
    <w:rsid w:val="00B90730"/>
  </w:style>
  <w:style w:type="paragraph" w:styleId="a5">
    <w:name w:val="Normal (Web)"/>
    <w:basedOn w:val="a"/>
    <w:uiPriority w:val="99"/>
    <w:semiHidden/>
    <w:unhideWhenUsed/>
    <w:rsid w:val="0012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0FE"/>
  </w:style>
  <w:style w:type="paragraph" w:styleId="a9">
    <w:name w:val="footer"/>
    <w:basedOn w:val="a"/>
    <w:link w:val="aa"/>
    <w:uiPriority w:val="99"/>
    <w:unhideWhenUsed/>
    <w:rsid w:val="004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02"/>
    <w:pPr>
      <w:spacing w:after="0" w:line="240" w:lineRule="auto"/>
    </w:pPr>
  </w:style>
  <w:style w:type="paragraph" w:customStyle="1" w:styleId="Default">
    <w:name w:val="Default"/>
    <w:rsid w:val="0012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B90730"/>
    <w:rPr>
      <w:i/>
      <w:iCs/>
    </w:rPr>
  </w:style>
  <w:style w:type="character" w:customStyle="1" w:styleId="apple-converted-space">
    <w:name w:val="apple-converted-space"/>
    <w:basedOn w:val="a0"/>
    <w:rsid w:val="00B90730"/>
  </w:style>
  <w:style w:type="paragraph" w:styleId="a5">
    <w:name w:val="Normal (Web)"/>
    <w:basedOn w:val="a"/>
    <w:uiPriority w:val="99"/>
    <w:semiHidden/>
    <w:unhideWhenUsed/>
    <w:rsid w:val="0012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0FE"/>
  </w:style>
  <w:style w:type="paragraph" w:styleId="a9">
    <w:name w:val="footer"/>
    <w:basedOn w:val="a"/>
    <w:link w:val="aa"/>
    <w:uiPriority w:val="99"/>
    <w:unhideWhenUsed/>
    <w:rsid w:val="004E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3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2016-12-25T06:01:00Z</dcterms:created>
  <dcterms:modified xsi:type="dcterms:W3CDTF">2017-03-06T11:41:00Z</dcterms:modified>
</cp:coreProperties>
</file>