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850"/>
        <w:gridCol w:w="568"/>
        <w:gridCol w:w="4678"/>
        <w:gridCol w:w="283"/>
        <w:gridCol w:w="709"/>
        <w:gridCol w:w="1701"/>
        <w:gridCol w:w="709"/>
        <w:gridCol w:w="142"/>
        <w:gridCol w:w="1559"/>
      </w:tblGrid>
      <w:tr w:rsidR="00E05FA0" w:rsidRPr="00E05FA0" w:rsidTr="00E05FA0">
        <w:trPr>
          <w:gridBefore w:val="1"/>
          <w:wBefore w:w="142" w:type="dxa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vertAlign w:val="superscript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 xml:space="preserve">Дата:                                                                                         Класс: </w:t>
            </w:r>
            <w:r w:rsidRPr="00E05FA0">
              <w:rPr>
                <w:sz w:val="20"/>
                <w:szCs w:val="20"/>
              </w:rPr>
              <w:t>9</w:t>
            </w:r>
            <w:r w:rsidRPr="00E05FA0">
              <w:rPr>
                <w:sz w:val="20"/>
                <w:szCs w:val="20"/>
                <w:lang w:val="kk-KZ"/>
              </w:rPr>
              <w:t xml:space="preserve">   урок 4</w:t>
            </w:r>
          </w:p>
        </w:tc>
      </w:tr>
      <w:tr w:rsidR="00E05FA0" w:rsidRPr="00E05FA0" w:rsidTr="00E05FA0">
        <w:trPr>
          <w:gridBefore w:val="1"/>
          <w:wBefore w:w="142" w:type="dxa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E05FA0">
              <w:rPr>
                <w:b/>
                <w:sz w:val="20"/>
                <w:szCs w:val="20"/>
              </w:rPr>
              <w:t>Тема:</w:t>
            </w:r>
            <w:r w:rsidRPr="00E05FA0">
              <w:rPr>
                <w:sz w:val="20"/>
                <w:szCs w:val="20"/>
              </w:rPr>
              <w:t xml:space="preserve">  </w:t>
            </w:r>
            <w:r w:rsidRPr="00E05FA0">
              <w:rPr>
                <w:sz w:val="20"/>
                <w:szCs w:val="20"/>
                <w:lang w:eastAsia="ru-RU"/>
              </w:rPr>
              <w:t>Орфография.</w:t>
            </w:r>
            <w:r w:rsidRPr="00E05FA0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E05FA0">
              <w:rPr>
                <w:sz w:val="20"/>
                <w:szCs w:val="20"/>
                <w:lang w:eastAsia="ru-RU"/>
              </w:rPr>
              <w:t>Русская орфография, ее основные разделы.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E05FA0">
              <w:rPr>
                <w:sz w:val="20"/>
                <w:szCs w:val="20"/>
              </w:rPr>
              <w:t>Правописание частей речи. Орфографические словари и справочники.</w:t>
            </w:r>
          </w:p>
        </w:tc>
      </w:tr>
      <w:tr w:rsidR="00E05FA0" w:rsidRPr="00E05FA0" w:rsidTr="00E05FA0">
        <w:trPr>
          <w:gridBefore w:val="1"/>
          <w:wBefore w:w="142" w:type="dxa"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</w:rPr>
              <w:t>Цель урока: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Совершенствовать умение работать с источниками, учебными пособиями, словарями.</w:t>
            </w:r>
          </w:p>
          <w:p w:rsidR="00E05FA0" w:rsidRPr="00E05FA0" w:rsidRDefault="00E05FA0" w:rsidP="00E05FA0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Оптимально сочетать индивидуальную, парную, групповую и коллективную деятельность учащихся при освоении правописания и овладении культурой речи</w:t>
            </w:r>
          </w:p>
        </w:tc>
      </w:tr>
      <w:tr w:rsidR="00E05FA0" w:rsidRPr="00E05FA0" w:rsidTr="00E05FA0">
        <w:trPr>
          <w:gridBefore w:val="1"/>
          <w:wBefore w:w="142" w:type="dxa"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 Ожидаемый результат: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применять орфографические правила на письме;</w:t>
            </w:r>
            <w:r>
              <w:rPr>
                <w:sz w:val="20"/>
                <w:szCs w:val="20"/>
              </w:rPr>
              <w:t xml:space="preserve"> </w:t>
            </w:r>
            <w:r w:rsidRPr="00E05FA0">
              <w:rPr>
                <w:sz w:val="20"/>
                <w:szCs w:val="20"/>
              </w:rPr>
              <w:t xml:space="preserve">применять знания по фонетике, лексике, </w:t>
            </w:r>
            <w:proofErr w:type="spellStart"/>
            <w:r w:rsidRPr="00E05FA0">
              <w:rPr>
                <w:sz w:val="20"/>
                <w:szCs w:val="20"/>
              </w:rPr>
              <w:t>морфемике</w:t>
            </w:r>
            <w:proofErr w:type="spellEnd"/>
            <w:r w:rsidRPr="00E05FA0">
              <w:rPr>
                <w:sz w:val="20"/>
                <w:szCs w:val="20"/>
              </w:rPr>
              <w:t>, словообразованию, морфологии и синтаксису в практике правописания;</w:t>
            </w:r>
            <w:r>
              <w:rPr>
                <w:sz w:val="20"/>
                <w:szCs w:val="20"/>
              </w:rPr>
              <w:t xml:space="preserve"> </w:t>
            </w:r>
            <w:r w:rsidRPr="00E05FA0">
              <w:rPr>
                <w:sz w:val="20"/>
                <w:szCs w:val="20"/>
              </w:rPr>
              <w:t>пользоваться орфографическим словарем и справочником по правописанию;</w:t>
            </w:r>
            <w:r>
              <w:rPr>
                <w:sz w:val="20"/>
                <w:szCs w:val="20"/>
              </w:rPr>
              <w:t xml:space="preserve"> </w:t>
            </w:r>
            <w:r w:rsidRPr="00E05FA0">
              <w:rPr>
                <w:sz w:val="20"/>
                <w:szCs w:val="20"/>
              </w:rPr>
              <w:t>проводить орфографический разбор слова, предложения, текста;</w:t>
            </w:r>
          </w:p>
          <w:p w:rsidR="00E05FA0" w:rsidRPr="00E05FA0" w:rsidRDefault="00E05FA0" w:rsidP="00E05FA0">
            <w:pPr>
              <w:pStyle w:val="c7"/>
              <w:spacing w:before="0" w:beforeAutospacing="0" w:after="0" w:afterAutospacing="0"/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соблюдать в речи основные орфографические нормы русского литературного языка.</w:t>
            </w:r>
          </w:p>
        </w:tc>
      </w:tr>
      <w:tr w:rsidR="00E05FA0" w:rsidRPr="00E05FA0" w:rsidTr="00E05FA0">
        <w:trPr>
          <w:gridBefore w:val="1"/>
          <w:wBefore w:w="142" w:type="dxa"/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</w:rPr>
              <w:t>Деятельность учителя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  <w:lang w:val="kk-KZ"/>
              </w:rPr>
              <w:t>наглядности</w:t>
            </w:r>
          </w:p>
        </w:tc>
      </w:tr>
      <w:tr w:rsidR="00E05FA0" w:rsidRPr="00E05FA0" w:rsidTr="00E05FA0">
        <w:trPr>
          <w:gridBefore w:val="1"/>
          <w:wBefore w:w="14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3 мин.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</w:rPr>
              <w:t>I. Организационный момент</w:t>
            </w:r>
            <w:r w:rsidRPr="00E05FA0">
              <w:rPr>
                <w:rStyle w:val="a4"/>
                <w:sz w:val="20"/>
                <w:szCs w:val="20"/>
                <w:lang w:val="kk-KZ"/>
              </w:rPr>
              <w:t xml:space="preserve">. </w:t>
            </w:r>
            <w:r w:rsidRPr="00E05FA0">
              <w:rPr>
                <w:sz w:val="20"/>
                <w:szCs w:val="20"/>
              </w:rPr>
              <w:t xml:space="preserve">Приветствие. 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E05FA0">
              <w:rPr>
                <w:sz w:val="20"/>
                <w:szCs w:val="20"/>
              </w:rPr>
              <w:t>- Повернитесь друг к другу, улыбнитесь. Работать на уроке будет веселее, когда у всех замечательное настроение.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</w:rPr>
              <w:t>Ученики осмысливают поставленную цель. Поворачиваются друг к другу и улыбаются.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05FA0" w:rsidRPr="00E05FA0" w:rsidTr="00E05FA0">
        <w:trPr>
          <w:gridBefore w:val="1"/>
          <w:wBefore w:w="14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b/>
                <w:sz w:val="20"/>
                <w:szCs w:val="20"/>
                <w:lang w:val="kk-KZ"/>
              </w:rPr>
              <w:t xml:space="preserve">II. Проверка пройденного материала. </w:t>
            </w: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</w:rPr>
              <w:t xml:space="preserve">По методу «Ромашка </w:t>
            </w:r>
            <w:proofErr w:type="spellStart"/>
            <w:r w:rsidRPr="00E05FA0">
              <w:rPr>
                <w:sz w:val="20"/>
                <w:szCs w:val="20"/>
              </w:rPr>
              <w:t>Блума</w:t>
            </w:r>
            <w:proofErr w:type="spellEnd"/>
            <w:r w:rsidRPr="00E05FA0">
              <w:rPr>
                <w:sz w:val="20"/>
                <w:szCs w:val="20"/>
              </w:rPr>
              <w:t>» осуществляет проверку пройденного материала.</w:t>
            </w: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 xml:space="preserve">          Вставьте пропущенные буквы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E05FA0">
              <w:rPr>
                <w:sz w:val="20"/>
                <w:szCs w:val="20"/>
              </w:rPr>
              <w:t>Береж</w:t>
            </w:r>
            <w:proofErr w:type="spellEnd"/>
            <w:r w:rsidRPr="00E05FA0">
              <w:rPr>
                <w:sz w:val="20"/>
                <w:szCs w:val="20"/>
              </w:rPr>
              <w:t xml:space="preserve">…т, </w:t>
            </w:r>
            <w:proofErr w:type="spellStart"/>
            <w:r w:rsidRPr="00E05FA0">
              <w:rPr>
                <w:sz w:val="20"/>
                <w:szCs w:val="20"/>
              </w:rPr>
              <w:t>теч</w:t>
            </w:r>
            <w:proofErr w:type="spellEnd"/>
            <w:r w:rsidRPr="00E05FA0">
              <w:rPr>
                <w:sz w:val="20"/>
                <w:szCs w:val="20"/>
              </w:rPr>
              <w:t xml:space="preserve">…т, </w:t>
            </w:r>
            <w:proofErr w:type="spellStart"/>
            <w:r w:rsidRPr="00E05FA0">
              <w:rPr>
                <w:sz w:val="20"/>
                <w:szCs w:val="20"/>
              </w:rPr>
              <w:t>стереж</w:t>
            </w:r>
            <w:proofErr w:type="spellEnd"/>
            <w:r w:rsidRPr="00E05FA0">
              <w:rPr>
                <w:sz w:val="20"/>
                <w:szCs w:val="20"/>
              </w:rPr>
              <w:t xml:space="preserve">…т, </w:t>
            </w:r>
            <w:proofErr w:type="spellStart"/>
            <w:r w:rsidRPr="00E05FA0">
              <w:rPr>
                <w:sz w:val="20"/>
                <w:szCs w:val="20"/>
              </w:rPr>
              <w:t>печ</w:t>
            </w:r>
            <w:proofErr w:type="spellEnd"/>
            <w:r w:rsidRPr="00E05FA0">
              <w:rPr>
                <w:sz w:val="20"/>
                <w:szCs w:val="20"/>
              </w:rPr>
              <w:t>…т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E05FA0">
              <w:rPr>
                <w:sz w:val="20"/>
                <w:szCs w:val="20"/>
              </w:rPr>
              <w:t>Растуш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вывать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выкорч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вывать</w:t>
            </w:r>
            <w:proofErr w:type="spellEnd"/>
            <w:r w:rsidRPr="00E05FA0">
              <w:rPr>
                <w:sz w:val="20"/>
                <w:szCs w:val="20"/>
              </w:rPr>
              <w:t xml:space="preserve"> 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Ту…</w:t>
            </w:r>
            <w:proofErr w:type="spellStart"/>
            <w:r w:rsidRPr="00E05FA0">
              <w:rPr>
                <w:sz w:val="20"/>
                <w:szCs w:val="20"/>
              </w:rPr>
              <w:t>нка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сгущ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нка</w:t>
            </w:r>
            <w:proofErr w:type="spellEnd"/>
            <w:r w:rsidRPr="00E05FA0">
              <w:rPr>
                <w:sz w:val="20"/>
                <w:szCs w:val="20"/>
              </w:rPr>
              <w:t>, корч…</w:t>
            </w:r>
            <w:proofErr w:type="spellStart"/>
            <w:r w:rsidRPr="00E05FA0">
              <w:rPr>
                <w:sz w:val="20"/>
                <w:szCs w:val="20"/>
              </w:rPr>
              <w:t>вка</w:t>
            </w:r>
            <w:proofErr w:type="spellEnd"/>
            <w:r w:rsidRPr="00E05FA0">
              <w:rPr>
                <w:sz w:val="20"/>
                <w:szCs w:val="20"/>
              </w:rPr>
              <w:t xml:space="preserve"> 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Массаж…</w:t>
            </w:r>
            <w:proofErr w:type="spellStart"/>
            <w:r w:rsidRPr="00E05FA0">
              <w:rPr>
                <w:sz w:val="20"/>
                <w:szCs w:val="20"/>
              </w:rPr>
              <w:t>р</w:t>
            </w:r>
            <w:proofErr w:type="spellEnd"/>
            <w:r w:rsidRPr="00E05FA0">
              <w:rPr>
                <w:sz w:val="20"/>
                <w:szCs w:val="20"/>
              </w:rPr>
              <w:t>, тренаж…</w:t>
            </w:r>
            <w:proofErr w:type="spellStart"/>
            <w:r w:rsidRPr="00E05FA0">
              <w:rPr>
                <w:sz w:val="20"/>
                <w:szCs w:val="20"/>
              </w:rPr>
              <w:t>р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ухаж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р</w:t>
            </w:r>
            <w:proofErr w:type="spellEnd"/>
            <w:r w:rsidRPr="00E05FA0">
              <w:rPr>
                <w:sz w:val="20"/>
                <w:szCs w:val="20"/>
              </w:rPr>
              <w:t xml:space="preserve"> 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</w:rPr>
            </w:pPr>
            <w:proofErr w:type="spellStart"/>
            <w:r w:rsidRPr="00E05FA0">
              <w:rPr>
                <w:sz w:val="20"/>
                <w:szCs w:val="20"/>
              </w:rPr>
              <w:t>Испеч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нный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прекращ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укрощ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нный</w:t>
            </w:r>
            <w:proofErr w:type="spellEnd"/>
            <w:r w:rsidRPr="00E05FA0">
              <w:rPr>
                <w:sz w:val="20"/>
                <w:szCs w:val="20"/>
              </w:rPr>
              <w:t xml:space="preserve"> </w:t>
            </w:r>
          </w:p>
          <w:p w:rsidR="00E05FA0" w:rsidRPr="00E05FA0" w:rsidRDefault="00E05FA0" w:rsidP="00E05FA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" w:right="57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E05FA0">
              <w:rPr>
                <w:sz w:val="20"/>
                <w:szCs w:val="20"/>
              </w:rPr>
              <w:t>Копч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ный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моч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ный</w:t>
            </w:r>
            <w:proofErr w:type="spellEnd"/>
            <w:r w:rsidRPr="00E05FA0">
              <w:rPr>
                <w:sz w:val="20"/>
                <w:szCs w:val="20"/>
              </w:rPr>
              <w:t xml:space="preserve">, </w:t>
            </w:r>
            <w:proofErr w:type="spellStart"/>
            <w:r w:rsidRPr="00E05FA0">
              <w:rPr>
                <w:sz w:val="20"/>
                <w:szCs w:val="20"/>
              </w:rPr>
              <w:t>лиш</w:t>
            </w:r>
            <w:proofErr w:type="spellEnd"/>
            <w:r w:rsidRPr="00E05FA0">
              <w:rPr>
                <w:sz w:val="20"/>
                <w:szCs w:val="20"/>
              </w:rPr>
              <w:t>…</w:t>
            </w:r>
            <w:proofErr w:type="spellStart"/>
            <w:r w:rsidRPr="00E05FA0">
              <w:rPr>
                <w:sz w:val="20"/>
                <w:szCs w:val="20"/>
              </w:rPr>
              <w:t>н</w:t>
            </w:r>
            <w:proofErr w:type="spellEnd"/>
            <w:r w:rsidRPr="00E05F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 xml:space="preserve">Ученики </w:t>
            </w:r>
            <w:r w:rsidRPr="00E05FA0">
              <w:rPr>
                <w:sz w:val="20"/>
                <w:szCs w:val="20"/>
              </w:rPr>
              <w:t>отвечают на уровневые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Ромашка </w:t>
            </w:r>
            <w:proofErr w:type="spellStart"/>
            <w:r w:rsidRPr="00E05FA0">
              <w:rPr>
                <w:sz w:val="20"/>
                <w:szCs w:val="20"/>
              </w:rPr>
              <w:t>Блума</w:t>
            </w:r>
            <w:proofErr w:type="spellEnd"/>
          </w:p>
        </w:tc>
      </w:tr>
      <w:tr w:rsidR="00E05FA0" w:rsidRPr="00E05FA0" w:rsidTr="00E05FA0">
        <w:trPr>
          <w:gridBefore w:val="1"/>
          <w:wBefore w:w="142" w:type="dxa"/>
          <w:trHeight w:val="1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20 мин.</w:t>
            </w:r>
          </w:p>
        </w:tc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</w:rPr>
              <w:t>III. Актуализация знаний</w:t>
            </w:r>
            <w:r w:rsidRPr="00E05FA0">
              <w:rPr>
                <w:rStyle w:val="a4"/>
                <w:sz w:val="20"/>
                <w:szCs w:val="20"/>
                <w:lang w:val="kk-KZ"/>
              </w:rPr>
              <w:t xml:space="preserve"> о</w:t>
            </w:r>
            <w:r w:rsidRPr="00E05FA0">
              <w:rPr>
                <w:sz w:val="20"/>
                <w:szCs w:val="20"/>
                <w:shd w:val="clear" w:color="auto" w:fill="FFFFFF"/>
              </w:rPr>
              <w:t>бучение стратегии «Кластер»;</w:t>
            </w: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 Беседа по теме.</w:t>
            </w: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-Опережающее задание по группам.</w:t>
            </w:r>
          </w:p>
          <w:p w:rsidR="00E05FA0" w:rsidRDefault="00E05FA0" w:rsidP="00E05FA0">
            <w:pPr>
              <w:ind w:left="57" w:right="57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E05FA0">
              <w:rPr>
                <w:sz w:val="20"/>
                <w:szCs w:val="20"/>
              </w:rPr>
              <w:t>Каждая группа получила опережающее задание по защите теоретических понятий об именных частях речи: имени существительном, имени прилагательном, имени числительном, местоимении. Регламент выступления -  2 мин. Составляется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  <w:u w:val="single"/>
              </w:rPr>
              <w:t>кластер</w:t>
            </w:r>
          </w:p>
          <w:p w:rsid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Задание.</w:t>
            </w:r>
            <w:r w:rsidRPr="00E05FA0">
              <w:rPr>
                <w:sz w:val="20"/>
                <w:szCs w:val="20"/>
              </w:rPr>
              <w:t>Рассказать об имени  существительном  как части речи,  постоянных и непостоянных признаках.</w:t>
            </w:r>
            <w:r w:rsidRPr="00E05F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Задание. </w:t>
            </w:r>
            <w:r w:rsidRPr="00E05FA0">
              <w:rPr>
                <w:sz w:val="20"/>
                <w:szCs w:val="20"/>
              </w:rPr>
              <w:t>Рассказать об имени  прилагательном  как части речи.  Назовите постоянные и непостоянные признаки прилагательных.</w:t>
            </w:r>
            <w:r w:rsidRPr="00E05F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Задание.</w:t>
            </w:r>
            <w:r w:rsidRPr="00E05FA0">
              <w:rPr>
                <w:sz w:val="20"/>
                <w:szCs w:val="20"/>
              </w:rPr>
              <w:t>Рассказать об имени  числительном как части речи, На какие группы они делятся? Как изменяются?  Назовите постоянные и непостоянные признаки числительных.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Задание.</w:t>
            </w:r>
            <w:r w:rsidRPr="00E05FA0">
              <w:rPr>
                <w:sz w:val="20"/>
                <w:szCs w:val="20"/>
              </w:rPr>
              <w:t>Рассказать о местоимении как части речи.  На какие группы они делятся?  Как изменяются?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Группы оценивают работу друг друга</w:t>
            </w:r>
            <w:r w:rsidRPr="00E05FA0">
              <w:rPr>
                <w:sz w:val="20"/>
                <w:szCs w:val="20"/>
              </w:rPr>
              <w:t>.  Критерии оценки: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</w:rPr>
              <w:t> 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b/>
                <w:bCs/>
                <w:sz w:val="20"/>
                <w:szCs w:val="20"/>
              </w:rPr>
              <w:t xml:space="preserve"> Практическая работа. Повторим орфографию.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1. В суффиксе существительных  –ек- -ик- пишется буква е, если при склонении.. .  Например…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2  После шипящих под ударением в суффиксах имен существительных пишется буква… Например..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1 Одна буква Н пишется в прилагательных, образованных при помощи суффиксов.. за исключением слов…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2 Если сложное прилагательное: 1) обозначает оттенки цветов; 2) образовано от сложных существительных, которые пишутся через дефис; 3) образовано путем сложения равноправных слов, между которыми можно вставить союз И, то такие прилагательные пишутся … Например: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1   В окончаниях числительных 40, 90, 100 во всех падежах, кроме Именительного и винительного , пишется буква …  Например:</w:t>
            </w:r>
          </w:p>
          <w:p w:rsidR="00E05FA0" w:rsidRPr="00E05FA0" w:rsidRDefault="00E05FA0" w:rsidP="00E05FA0">
            <w:pPr>
              <w:pStyle w:val="a5"/>
              <w:spacing w:after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 2   В родительном, дательном и предложном падежах количественных числительных от 11 до 19 в окончании пишется буква   …. Например: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1 Неопределенные местоимения с суффиксами –то, - либо, -нибудь пишутся   …. Например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2       </w:t>
            </w:r>
            <w:r w:rsidRPr="00E05FA0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E05FA0">
              <w:rPr>
                <w:sz w:val="20"/>
                <w:szCs w:val="20"/>
              </w:rPr>
              <w:t>В отрицательных местоимениях приставка ни- всегда  ….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</w:rPr>
              <w:t>Например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b/>
                <w:bCs/>
                <w:sz w:val="20"/>
                <w:szCs w:val="20"/>
              </w:rPr>
              <w:t>Индивидуальные  разноуровневые задания.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1.     </w:t>
            </w:r>
            <w:r w:rsidRPr="00E05FA0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E05FA0">
              <w:rPr>
                <w:sz w:val="20"/>
                <w:szCs w:val="20"/>
                <w:lang w:val="kk-KZ"/>
              </w:rPr>
              <w:t>Задание. Работа с перфокартами.</w:t>
            </w:r>
            <w:r w:rsidRPr="00E05FA0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E05FA0">
              <w:rPr>
                <w:sz w:val="20"/>
                <w:szCs w:val="20"/>
                <w:shd w:val="clear" w:color="auto" w:fill="FFFFFF"/>
              </w:rPr>
              <w:t>Взаимопроверка</w:t>
            </w:r>
            <w:r w:rsidRPr="00E05FA0">
              <w:rPr>
                <w:rStyle w:val="apple-converted-space"/>
                <w:sz w:val="20"/>
                <w:szCs w:val="20"/>
                <w:shd w:val="clear" w:color="auto" w:fill="FFFFFF"/>
              </w:rPr>
              <w:t> /баллы по кол-ву  правильных ответов</w:t>
            </w:r>
            <w:r w:rsidRPr="00E05FA0">
              <w:rPr>
                <w:sz w:val="20"/>
                <w:szCs w:val="20"/>
              </w:rPr>
              <w:t>/</w:t>
            </w:r>
            <w:r w:rsidRPr="00E05FA0">
              <w:rPr>
                <w:sz w:val="20"/>
                <w:szCs w:val="20"/>
              </w:rPr>
              <w:br/>
            </w:r>
            <w:r w:rsidRPr="00E05FA0">
              <w:rPr>
                <w:sz w:val="20"/>
                <w:szCs w:val="20"/>
                <w:shd w:val="clear" w:color="auto" w:fill="FFFFFF"/>
              </w:rPr>
              <w:t>Учитель: предлагает проверить работу друг друга по готовому образцу, который выводит на доску.</w:t>
            </w:r>
            <w:r w:rsidRPr="00E05FA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  <w:shd w:val="clear" w:color="auto" w:fill="FFFFFF"/>
              </w:rPr>
              <w:t>Ученики: работая в парах, оценивают друг друга.</w:t>
            </w:r>
            <w:r w:rsidRPr="00E05FA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2.     </w:t>
            </w:r>
            <w:r w:rsidRPr="00E05FA0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E05FA0">
              <w:rPr>
                <w:sz w:val="20"/>
                <w:szCs w:val="20"/>
                <w:lang w:val="kk-KZ"/>
              </w:rPr>
              <w:t>  Задание.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А.  Выписать числительные /1б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В.  Распределить слова по частям речи. /2б.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С.  Определить разряд числительных./3б.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Столетие, двадцать пятый, первый, шестеро,   обе,  пятиминутка, семь, восьмёрка,  три четвёртых,  первичный, четырёхугольник,  десяток, вторник, одна целая пять десятых,  второстепенный,   трехэтажный.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90"/>
              <w:gridCol w:w="3190"/>
              <w:gridCol w:w="3191"/>
            </w:tblGrid>
            <w:tr w:rsidR="00E05FA0" w:rsidRPr="00E05FA0" w:rsidTr="00A02A51">
              <w:tc>
                <w:tcPr>
                  <w:tcW w:w="3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lastRenderedPageBreak/>
                    <w:t>Сущ.</w:t>
                  </w:r>
                </w:p>
              </w:tc>
              <w:tc>
                <w:tcPr>
                  <w:tcW w:w="31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Прилаг.</w:t>
                  </w:r>
                </w:p>
              </w:tc>
              <w:tc>
                <w:tcPr>
                  <w:tcW w:w="31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Числительные</w:t>
                  </w:r>
                </w:p>
              </w:tc>
            </w:tr>
            <w:tr w:rsidR="00E05FA0" w:rsidRPr="00E05FA0" w:rsidTr="00A02A51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05FA0" w:rsidRPr="00E05FA0" w:rsidTr="00A02A51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E05FA0" w:rsidRPr="00E05FA0" w:rsidTr="00A02A51">
              <w:tc>
                <w:tcPr>
                  <w:tcW w:w="31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3.     </w:t>
            </w:r>
            <w:r w:rsidRPr="00E05FA0">
              <w:rPr>
                <w:rStyle w:val="apple-converted-space"/>
                <w:sz w:val="20"/>
                <w:szCs w:val="20"/>
                <w:lang w:val="kk-KZ"/>
              </w:rPr>
              <w:t> </w:t>
            </w:r>
            <w:r w:rsidRPr="00E05FA0">
              <w:rPr>
                <w:sz w:val="20"/>
                <w:szCs w:val="20"/>
                <w:lang w:val="kk-KZ"/>
              </w:rPr>
              <w:t>Задание.  Работа  с  учебникаи.</w:t>
            </w:r>
          </w:p>
        </w:tc>
      </w:tr>
      <w:tr w:rsidR="00E05FA0" w:rsidRPr="00E05FA0" w:rsidTr="00E05FA0">
        <w:trPr>
          <w:gridBefore w:val="1"/>
          <w:wBefore w:w="142" w:type="dxa"/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lastRenderedPageBreak/>
              <w:t>10 мин.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ind w:left="57" w:right="57"/>
              <w:jc w:val="both"/>
              <w:rPr>
                <w:bCs/>
                <w:sz w:val="20"/>
                <w:szCs w:val="20"/>
                <w:lang w:val="ru-RU"/>
              </w:rPr>
            </w:pPr>
            <w:r w:rsidRPr="00E05FA0">
              <w:rPr>
                <w:rStyle w:val="a4"/>
                <w:sz w:val="20"/>
                <w:szCs w:val="20"/>
              </w:rPr>
              <w:t>IV.</w:t>
            </w:r>
            <w:r w:rsidRPr="00E05FA0">
              <w:rPr>
                <w:rStyle w:val="a4"/>
                <w:sz w:val="20"/>
                <w:szCs w:val="20"/>
                <w:lang w:val="ru-RU"/>
              </w:rPr>
              <w:t xml:space="preserve"> Закрепление урока. </w:t>
            </w:r>
            <w:r w:rsidRPr="00E05FA0">
              <w:rPr>
                <w:bCs/>
                <w:sz w:val="20"/>
                <w:szCs w:val="20"/>
                <w:lang w:val="ru-RU"/>
              </w:rPr>
              <w:t xml:space="preserve">Работа в парах по методике </w:t>
            </w:r>
            <w:r w:rsidRPr="00E05FA0">
              <w:rPr>
                <w:b/>
                <w:bCs/>
                <w:sz w:val="20"/>
                <w:szCs w:val="20"/>
                <w:lang w:val="ru-RU"/>
              </w:rPr>
              <w:t>«Поп корн»</w:t>
            </w:r>
            <w:r w:rsidRPr="00E05FA0">
              <w:rPr>
                <w:bCs/>
                <w:sz w:val="20"/>
                <w:szCs w:val="20"/>
                <w:lang w:val="ru-RU"/>
              </w:rPr>
              <w:t xml:space="preserve"> Что вы поняли по данной теме?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  <w:u w:val="single"/>
              </w:rPr>
              <w:t>Прием  работа с текстом «Insert»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          Ведение активного чтения параграфа 2 учебника прием Insert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 (работают простым карандашом, на полях выставляют знаки)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Заполнение таблицы</w:t>
            </w:r>
          </w:p>
          <w:tbl>
            <w:tblPr>
              <w:tblW w:w="5455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344"/>
              <w:gridCol w:w="1276"/>
              <w:gridCol w:w="1088"/>
              <w:gridCol w:w="1747"/>
            </w:tblGrid>
            <w:tr w:rsidR="00E05FA0" w:rsidRPr="00E05FA0" w:rsidTr="00E05FA0">
              <w:tc>
                <w:tcPr>
                  <w:tcW w:w="1344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V (уже знал)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+ (новое)</w:t>
                  </w:r>
                </w:p>
              </w:tc>
              <w:tc>
                <w:tcPr>
                  <w:tcW w:w="108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- (думал иначе)</w:t>
                  </w:r>
                </w:p>
              </w:tc>
              <w:tc>
                <w:tcPr>
                  <w:tcW w:w="174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E05FA0">
                    <w:rPr>
                      <w:sz w:val="20"/>
                      <w:szCs w:val="20"/>
                    </w:rPr>
                    <w:t>?(не понял, есть вопросы)</w:t>
                  </w:r>
                </w:p>
              </w:tc>
            </w:tr>
            <w:tr w:rsidR="00E05FA0" w:rsidRPr="00E05FA0" w:rsidTr="00E05FA0">
              <w:tc>
                <w:tcPr>
                  <w:tcW w:w="1344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E05FA0" w:rsidRPr="00E05FA0" w:rsidRDefault="00E05FA0" w:rsidP="00E05FA0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             Ведется обсуждение. Дети должны вписывать в таблицу только ключевые слова, по мере обсуждения в таблицу могут вписываться дополнения.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 xml:space="preserve">Самостоятельное работа  для группы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b/>
                <w:bCs/>
                <w:sz w:val="20"/>
                <w:szCs w:val="20"/>
              </w:rPr>
              <w:t>     «</w:t>
            </w:r>
            <w:r w:rsidRPr="00E05FA0">
              <w:rPr>
                <w:b/>
                <w:bCs/>
                <w:i/>
                <w:iCs/>
                <w:sz w:val="20"/>
                <w:szCs w:val="20"/>
              </w:rPr>
              <w:t>Для меня языки народов – как звезды на небе. Я хотел бы, чтобы все звезды слились в одну огромную, занимающую полнеба звезду, то есть, солнце. Пусть сияют и звезды. Пусть у каждого будет своя звезда. Я люблю свою звезду – мой родной язык. Я верю тем геологам, которые говорят, что и в маленькой горе может оказаться много золота»</w:t>
            </w:r>
            <w:r w:rsidRPr="00E05FA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E05FA0">
              <w:rPr>
                <w:i/>
                <w:iCs/>
                <w:sz w:val="20"/>
                <w:szCs w:val="20"/>
              </w:rPr>
              <w:t> (Расул Гамзатов)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А. Выписать местоимения. /1 б.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В. Определите падеж /2б.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С. Определите разряды местоимений./3б.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shd w:val="clear" w:color="auto" w:fill="FFFFFF"/>
              </w:rPr>
              <w:t>Учитель: предлагает проверить работу друг друга по готовому образцу, который выводит на доску.</w:t>
            </w:r>
            <w:r w:rsidRPr="00E05FA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i/>
                <w:iCs/>
                <w:sz w:val="20"/>
                <w:szCs w:val="20"/>
              </w:rPr>
              <w:t>3  Задание.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</w:rPr>
              <w:t>Образуйте сложные прилагательные и существительные.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3 угол, 10 этажей.. 1 класс, 1000 лет, 7 струн,  9 мест.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i/>
                <w:iCs/>
                <w:sz w:val="20"/>
                <w:szCs w:val="20"/>
              </w:rPr>
              <w:t>Ответы: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</w:rPr>
              <w:t>треугольный, десятиэтажный, первоклассник, тысячелетие, семиструнный,  девятиместный</w:t>
            </w:r>
          </w:p>
          <w:p w:rsidR="00E05FA0" w:rsidRPr="00E05FA0" w:rsidRDefault="00E05FA0" w:rsidP="00E05FA0">
            <w:pPr>
              <w:pStyle w:val="a7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4.     </w:t>
            </w:r>
            <w:r w:rsidRPr="00E05FA0">
              <w:rPr>
                <w:rStyle w:val="apple-converted-space"/>
                <w:sz w:val="20"/>
                <w:szCs w:val="20"/>
              </w:rPr>
              <w:t> </w:t>
            </w:r>
            <w:r w:rsidRPr="00E05FA0">
              <w:rPr>
                <w:i/>
                <w:iCs/>
                <w:sz w:val="20"/>
                <w:szCs w:val="20"/>
              </w:rPr>
              <w:t>Задание</w:t>
            </w:r>
            <w:r w:rsidRPr="00E05FA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E05FA0">
              <w:rPr>
                <w:sz w:val="20"/>
                <w:szCs w:val="20"/>
              </w:rPr>
              <w:t> (устно). Исправьте фразы.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rStyle w:val="a4"/>
                <w:sz w:val="20"/>
                <w:szCs w:val="20"/>
                <w:lang w:val="ru-RU"/>
              </w:rPr>
            </w:pPr>
            <w:r w:rsidRPr="00E05FA0">
              <w:rPr>
                <w:sz w:val="20"/>
                <w:szCs w:val="20"/>
              </w:rPr>
              <w:t>Сколько сейчас времени? Которое место ты мне занял? В сколько метрах от дома находится магазин? С какого ты года рождения?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Ученики обсуждают между собой, отвечают на вопросы своих одноклассников.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E05FA0" w:rsidRPr="00E05FA0" w:rsidTr="00E05FA0">
        <w:trPr>
          <w:gridBefore w:val="1"/>
          <w:wBefore w:w="14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5 мин.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E05FA0">
              <w:rPr>
                <w:rStyle w:val="a4"/>
                <w:sz w:val="20"/>
                <w:szCs w:val="20"/>
              </w:rPr>
              <w:t>V. Итог урока</w:t>
            </w:r>
            <w:r w:rsidRPr="00E05FA0">
              <w:rPr>
                <w:sz w:val="20"/>
                <w:szCs w:val="20"/>
              </w:rPr>
              <w:t xml:space="preserve">. </w:t>
            </w:r>
            <w:r w:rsidRPr="00E05FA0">
              <w:rPr>
                <w:sz w:val="20"/>
                <w:szCs w:val="20"/>
                <w:shd w:val="clear" w:color="auto" w:fill="FFFFFF"/>
              </w:rPr>
              <w:t>Этап рефлексии: Стратегия «Телеграмма»</w:t>
            </w:r>
            <w:r w:rsidRPr="00E05FA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05FA0">
              <w:rPr>
                <w:sz w:val="20"/>
                <w:szCs w:val="20"/>
              </w:rPr>
              <w:t xml:space="preserve"> </w:t>
            </w:r>
            <w:r w:rsidRPr="00E05FA0">
              <w:rPr>
                <w:sz w:val="20"/>
                <w:szCs w:val="20"/>
                <w:shd w:val="clear" w:color="auto" w:fill="FFFFFF"/>
              </w:rPr>
              <w:t xml:space="preserve">Кратко написать самое важное, что уяснил с урока с пожеланиями соседу по парте и отправить.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Оценивают работу своих одноклассников, пишут телеграммы.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фишки</w:t>
            </w: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>стикеры</w:t>
            </w:r>
          </w:p>
        </w:tc>
      </w:tr>
      <w:tr w:rsidR="00E05FA0" w:rsidRPr="00E05FA0" w:rsidTr="00E05FA0">
        <w:trPr>
          <w:gridBefore w:val="1"/>
          <w:wBefore w:w="14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sz w:val="20"/>
                <w:szCs w:val="20"/>
                <w:lang w:val="kk-KZ"/>
              </w:rPr>
              <w:t xml:space="preserve"> 2 мин.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  <w:r w:rsidRPr="00E05FA0">
              <w:rPr>
                <w:rStyle w:val="a4"/>
                <w:sz w:val="20"/>
                <w:szCs w:val="20"/>
              </w:rPr>
              <w:t xml:space="preserve">VI. Домашнее задание. </w:t>
            </w:r>
            <w:r w:rsidRPr="00E05FA0">
              <w:rPr>
                <w:sz w:val="20"/>
                <w:szCs w:val="2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  <w:lang w:val="kk-KZ"/>
              </w:rPr>
              <w:t>Записывают домашнюю работу в дневниках.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05FA0" w:rsidRPr="00E05FA0" w:rsidTr="00E05FA0">
        <w:tblPrEx>
          <w:tblLook w:val="04A0"/>
        </w:tblPrEx>
        <w:trPr>
          <w:trHeight w:val="217"/>
        </w:trPr>
        <w:tc>
          <w:tcPr>
            <w:tcW w:w="11341" w:type="dxa"/>
            <w:gridSpan w:val="10"/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E05FA0"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E05FA0" w:rsidRPr="00E05FA0" w:rsidTr="00E05FA0">
        <w:tblPrEx>
          <w:tblLook w:val="04A0"/>
        </w:tblPrEx>
        <w:trPr>
          <w:trHeight w:val="724"/>
        </w:trPr>
        <w:tc>
          <w:tcPr>
            <w:tcW w:w="6238" w:type="dxa"/>
            <w:gridSpan w:val="4"/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2693" w:type="dxa"/>
            <w:gridSpan w:val="3"/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2410" w:type="dxa"/>
            <w:gridSpan w:val="3"/>
          </w:tcPr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межпредметные связи, соблюдение СанПиН ИКТ компетентность. Связи с ценностями</w:t>
            </w:r>
          </w:p>
        </w:tc>
      </w:tr>
      <w:tr w:rsidR="00E05FA0" w:rsidRPr="00E05FA0" w:rsidTr="00E05FA0">
        <w:tblPrEx>
          <w:tblLook w:val="04A0"/>
        </w:tblPrEx>
        <w:trPr>
          <w:trHeight w:val="1407"/>
        </w:trPr>
        <w:tc>
          <w:tcPr>
            <w:tcW w:w="6238" w:type="dxa"/>
            <w:gridSpan w:val="4"/>
          </w:tcPr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</w:rPr>
              <w:t>рефлексия.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были ли цели обучения реалистичными?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Что учащиеся сегодня узнали? На что было направлено обучение?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Какие изменения из данного    плана я реализовал и почему?</w:t>
            </w:r>
          </w:p>
        </w:tc>
        <w:tc>
          <w:tcPr>
            <w:tcW w:w="5103" w:type="dxa"/>
            <w:gridSpan w:val="6"/>
          </w:tcPr>
          <w:p w:rsidR="00E05FA0" w:rsidRPr="00E05FA0" w:rsidRDefault="00E05FA0" w:rsidP="00E05FA0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shd w:val="clear" w:color="auto" w:fill="FFFFFF"/>
              </w:rPr>
            </w:pPr>
            <w:r w:rsidRPr="00E05FA0">
              <w:rPr>
                <w:b/>
                <w:sz w:val="20"/>
                <w:szCs w:val="20"/>
              </w:rPr>
              <w:t xml:space="preserve">  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E05FA0" w:rsidRPr="00E05FA0" w:rsidTr="00E05FA0">
        <w:tblPrEx>
          <w:tblLook w:val="04A0"/>
        </w:tblPrEx>
        <w:trPr>
          <w:trHeight w:val="1411"/>
        </w:trPr>
        <w:tc>
          <w:tcPr>
            <w:tcW w:w="6238" w:type="dxa"/>
            <w:gridSpan w:val="4"/>
          </w:tcPr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</w:rPr>
              <w:t>Итоговая оценка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E05FA0">
              <w:rPr>
                <w:sz w:val="20"/>
                <w:szCs w:val="20"/>
              </w:rPr>
              <w:t>Какие два аспекта в обучении прошли очень хорошо( с учетом преподавания и учения)?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E05FA0">
              <w:rPr>
                <w:sz w:val="20"/>
                <w:szCs w:val="20"/>
              </w:rPr>
              <w:t>Какие два обстоятельства могли бы улучшить урок( с учетом преподавания и учения)?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sz w:val="20"/>
                <w:szCs w:val="20"/>
              </w:rPr>
            </w:pPr>
            <w:r w:rsidRPr="00E05FA0">
              <w:rPr>
                <w:sz w:val="20"/>
                <w:szCs w:val="20"/>
              </w:rPr>
              <w:t>Что узнал об учениках в целом или отдельных лицах?</w:t>
            </w:r>
          </w:p>
        </w:tc>
        <w:tc>
          <w:tcPr>
            <w:tcW w:w="5103" w:type="dxa"/>
            <w:gridSpan w:val="6"/>
          </w:tcPr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E05FA0">
              <w:rPr>
                <w:b/>
                <w:sz w:val="20"/>
                <w:szCs w:val="20"/>
              </w:rPr>
              <w:t>1.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  <w:lang w:val="ru-RU"/>
              </w:rPr>
            </w:pPr>
            <w:r w:rsidRPr="00E05FA0">
              <w:rPr>
                <w:b/>
                <w:sz w:val="20"/>
                <w:szCs w:val="20"/>
              </w:rPr>
              <w:t>2.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</w:rPr>
              <w:t>1.</w:t>
            </w:r>
          </w:p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</w:p>
          <w:p w:rsidR="00E05FA0" w:rsidRPr="00E05FA0" w:rsidRDefault="00E05FA0" w:rsidP="00E05FA0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E05FA0">
              <w:rPr>
                <w:b/>
                <w:sz w:val="20"/>
                <w:szCs w:val="20"/>
              </w:rPr>
              <w:t>2.</w:t>
            </w:r>
          </w:p>
        </w:tc>
      </w:tr>
    </w:tbl>
    <w:p w:rsidR="00643DF3" w:rsidRDefault="00643DF3" w:rsidP="00E05FA0"/>
    <w:sectPr w:rsidR="00643DF3" w:rsidSect="0064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7ED"/>
    <w:multiLevelType w:val="hybridMultilevel"/>
    <w:tmpl w:val="AC98AF56"/>
    <w:lvl w:ilvl="0" w:tplc="E5E8B4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CD9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88C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0F7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0AB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27A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0486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4A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278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FA0"/>
    <w:rsid w:val="00643DF3"/>
    <w:rsid w:val="00E0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5FA0"/>
    <w:pPr>
      <w:spacing w:before="100" w:beforeAutospacing="1" w:after="100" w:afterAutospacing="1"/>
    </w:pPr>
    <w:rPr>
      <w:lang w:val="ru-RU" w:eastAsia="ru-RU"/>
    </w:rPr>
  </w:style>
  <w:style w:type="paragraph" w:customStyle="1" w:styleId="c7">
    <w:name w:val="c7"/>
    <w:basedOn w:val="a"/>
    <w:rsid w:val="00E05FA0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05FA0"/>
  </w:style>
  <w:style w:type="character" w:styleId="a4">
    <w:name w:val="Strong"/>
    <w:basedOn w:val="a0"/>
    <w:qFormat/>
    <w:rsid w:val="00E05FA0"/>
    <w:rPr>
      <w:b/>
      <w:bCs/>
    </w:rPr>
  </w:style>
  <w:style w:type="paragraph" w:styleId="a5">
    <w:name w:val="Body Text"/>
    <w:basedOn w:val="a"/>
    <w:link w:val="a6"/>
    <w:rsid w:val="00E05FA0"/>
    <w:pPr>
      <w:spacing w:after="120"/>
    </w:pPr>
  </w:style>
  <w:style w:type="character" w:customStyle="1" w:styleId="a6">
    <w:name w:val="Основной текст Знак"/>
    <w:basedOn w:val="a0"/>
    <w:link w:val="a5"/>
    <w:rsid w:val="00E05FA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List Paragraph"/>
    <w:basedOn w:val="a"/>
    <w:uiPriority w:val="34"/>
    <w:qFormat/>
    <w:rsid w:val="00E05FA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2017-02-07T04:50:00Z</dcterms:created>
  <dcterms:modified xsi:type="dcterms:W3CDTF">2017-02-07T04:59:00Z</dcterms:modified>
</cp:coreProperties>
</file>