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47" w:rsidRDefault="00C23147" w:rsidP="00C23147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3147" w:rsidRPr="007E26DD" w:rsidRDefault="00C23147" w:rsidP="00C23147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6DD">
        <w:rPr>
          <w:rFonts w:ascii="Times New Roman" w:eastAsia="Calibri" w:hAnsi="Times New Roman" w:cs="Times New Roman"/>
          <w:sz w:val="28"/>
          <w:szCs w:val="28"/>
        </w:rPr>
        <w:t>Самоанализ открытого урока</w:t>
      </w:r>
    </w:p>
    <w:p w:rsidR="00C23147" w:rsidRDefault="00C23147" w:rsidP="00C231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6DD">
        <w:rPr>
          <w:rFonts w:ascii="Times New Roman" w:eastAsia="Calibri" w:hAnsi="Times New Roman" w:cs="Times New Roman"/>
          <w:sz w:val="28"/>
          <w:szCs w:val="28"/>
        </w:rPr>
        <w:t>ру</w:t>
      </w:r>
      <w:r w:rsidRPr="007E26DD">
        <w:rPr>
          <w:rFonts w:ascii="Times New Roman" w:hAnsi="Times New Roman" w:cs="Times New Roman"/>
          <w:sz w:val="28"/>
          <w:szCs w:val="28"/>
        </w:rPr>
        <w:t>сского языка, проведенного в</w:t>
      </w:r>
      <w:r w:rsidR="00FC4ED0">
        <w:rPr>
          <w:rFonts w:ascii="Times New Roman" w:hAnsi="Times New Roman" w:cs="Times New Roman"/>
          <w:sz w:val="28"/>
          <w:szCs w:val="28"/>
        </w:rPr>
        <w:t xml:space="preserve"> </w:t>
      </w:r>
      <w:r w:rsidRPr="007E26DD">
        <w:rPr>
          <w:rFonts w:ascii="Times New Roman" w:hAnsi="Times New Roman" w:cs="Times New Roman"/>
          <w:sz w:val="28"/>
          <w:szCs w:val="28"/>
        </w:rPr>
        <w:t xml:space="preserve">3 </w:t>
      </w:r>
      <w:r w:rsidRPr="007E26DD">
        <w:rPr>
          <w:rFonts w:ascii="Times New Roman" w:eastAsia="Calibri" w:hAnsi="Times New Roman" w:cs="Times New Roman"/>
          <w:sz w:val="28"/>
          <w:szCs w:val="28"/>
        </w:rPr>
        <w:t xml:space="preserve"> классе,</w:t>
      </w:r>
      <w:r w:rsidR="00FC4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6DD">
        <w:rPr>
          <w:rFonts w:ascii="Times New Roman" w:eastAsia="Calibri" w:hAnsi="Times New Roman" w:cs="Times New Roman"/>
          <w:sz w:val="28"/>
          <w:szCs w:val="28"/>
        </w:rPr>
        <w:t xml:space="preserve">по теме </w:t>
      </w:r>
    </w:p>
    <w:p w:rsidR="00C23147" w:rsidRPr="007E26DD" w:rsidRDefault="00C23147" w:rsidP="00C231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6DD">
        <w:rPr>
          <w:rFonts w:ascii="Times New Roman" w:hAnsi="Times New Roman" w:cs="Times New Roman"/>
          <w:sz w:val="28"/>
          <w:szCs w:val="28"/>
        </w:rPr>
        <w:t>«</w:t>
      </w:r>
      <w:r w:rsidRPr="007E26DD">
        <w:rPr>
          <w:rFonts w:ascii="Times New Roman" w:hAnsi="Times New Roman" w:cs="Times New Roman"/>
          <w:b/>
          <w:i/>
          <w:sz w:val="28"/>
          <w:szCs w:val="28"/>
        </w:rPr>
        <w:t>БУДЕМ ЗДОРОВЫ</w:t>
      </w:r>
      <w:r w:rsidRPr="007E26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E26DD">
        <w:rPr>
          <w:rFonts w:ascii="Times New Roman" w:hAnsi="Times New Roman" w:cs="Times New Roman"/>
          <w:b/>
          <w:i/>
          <w:sz w:val="28"/>
          <w:szCs w:val="28"/>
        </w:rPr>
        <w:t>ОБОБЩЕНИЕ МАТЕРИАЛА О ЧАСТЯХ РЕЧИ</w:t>
      </w:r>
      <w:r w:rsidRPr="007E26DD">
        <w:rPr>
          <w:rFonts w:ascii="Times New Roman" w:hAnsi="Times New Roman" w:cs="Times New Roman"/>
          <w:sz w:val="28"/>
          <w:szCs w:val="28"/>
        </w:rPr>
        <w:t>»</w:t>
      </w:r>
    </w:p>
    <w:p w:rsidR="00C23147" w:rsidRPr="007E26DD" w:rsidRDefault="00C23147" w:rsidP="00C23147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6DD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  <w:r w:rsidRPr="007E26DD">
        <w:rPr>
          <w:rFonts w:ascii="Times New Roman" w:hAnsi="Times New Roman" w:cs="Times New Roman"/>
          <w:sz w:val="28"/>
          <w:szCs w:val="28"/>
        </w:rPr>
        <w:t xml:space="preserve">: Кравченко Е.В,  МОУ «ЦО </w:t>
      </w:r>
      <w:r w:rsidRPr="007E26DD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Pr="007E26DD">
        <w:rPr>
          <w:rFonts w:ascii="Times New Roman" w:hAnsi="Times New Roman" w:cs="Times New Roman"/>
          <w:sz w:val="28"/>
          <w:szCs w:val="28"/>
        </w:rPr>
        <w:t>4</w:t>
      </w:r>
      <w:r w:rsidRPr="007E26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23147" w:rsidRPr="007E26DD" w:rsidRDefault="00C23147" w:rsidP="00C23147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7"/>
        <w:gridCol w:w="6804"/>
      </w:tblGrid>
      <w:tr w:rsidR="00C23147" w:rsidRPr="007E26DD" w:rsidTr="00AC5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4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3147" w:rsidRPr="007E26DD" w:rsidTr="00AC5C0D">
        <w:trPr>
          <w:trHeight w:val="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 и УМК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«Перспективная начальная школа»</w:t>
            </w:r>
          </w:p>
          <w:p w:rsidR="00C23147" w:rsidRPr="007E26DD" w:rsidRDefault="00C23147" w:rsidP="00AC5C0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Авторы: </w:t>
            </w:r>
            <w:r w:rsidRPr="007E2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Чуракова Н.А., Каленчук М.Л.,  Малаховская О.В., Байкова Т.А. – М.: Академкнига/Учебник,2012</w:t>
            </w:r>
          </w:p>
        </w:tc>
      </w:tr>
      <w:tr w:rsidR="00C23147" w:rsidRPr="007E26DD" w:rsidTr="00AC5C0D">
        <w:trPr>
          <w:trHeight w:val="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C23147" w:rsidRPr="007E26DD" w:rsidTr="00AC5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3147" w:rsidRPr="007E26DD" w:rsidTr="00AC5C0D">
        <w:trPr>
          <w:trHeight w:val="2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обобщения и повторения изученного материала. </w:t>
            </w:r>
          </w:p>
        </w:tc>
      </w:tr>
      <w:tr w:rsidR="00C23147" w:rsidRPr="007E26DD" w:rsidTr="00AC5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Технологии, применяемые на уроке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со</w:t>
            </w: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трудниче</w:t>
            </w:r>
            <w:r w:rsidRPr="007E26DD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ства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развития познавательного </w:t>
            </w: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интереса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</w:t>
            </w:r>
            <w:r w:rsidRPr="007E26DD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блемного обучения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игрового обучения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здоровьесберегающая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взаимообучения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личностно ориентированный подход </w:t>
            </w:r>
          </w:p>
        </w:tc>
      </w:tr>
      <w:tr w:rsidR="00C23147" w:rsidRPr="007E26DD" w:rsidTr="00AC5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по источнику знаний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словесный;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практический; 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</w:t>
            </w:r>
          </w:p>
        </w:tc>
      </w:tr>
      <w:tr w:rsidR="00C23147" w:rsidRPr="007E26DD" w:rsidTr="00AC5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по уровню познавательной активности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репродуктивный (воспроизведение ранее полученных знаний в процессе беседы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диалога</w:t>
            </w: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частично-поисковый.</w:t>
            </w:r>
          </w:p>
        </w:tc>
      </w:tr>
      <w:tr w:rsidR="00C23147" w:rsidRPr="007E26DD" w:rsidTr="00AC5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Приёмы умственной деятельности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анализ;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синтез; 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наблюдение; 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сравнение;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</w:t>
            </w:r>
          </w:p>
        </w:tc>
      </w:tr>
      <w:tr w:rsidR="00C23147" w:rsidRPr="007E26DD" w:rsidTr="00AC5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Принципы обучения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принцип дифференцированного подхода;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принцип наглядности;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принцип доступности (материал подобран с учётом возрастных и психологических особенностей учащихся).</w:t>
            </w:r>
          </w:p>
        </w:tc>
      </w:tr>
      <w:tr w:rsidR="00C23147" w:rsidRPr="007E26DD" w:rsidTr="00AC5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Мотивация учения на разных этапах урока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эмоциональные методы – поощрение, создание ситуации успеха;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методы – творческое задание;</w:t>
            </w:r>
          </w:p>
          <w:p w:rsidR="00C23147" w:rsidRPr="007E26DD" w:rsidRDefault="00C23147" w:rsidP="00C23147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методы – создание ситуации взаимопомощи, сотрудничества.</w:t>
            </w:r>
          </w:p>
        </w:tc>
      </w:tr>
      <w:tr w:rsidR="00C23147" w:rsidRPr="007E26DD" w:rsidTr="00AC5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C2314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47" w:rsidRPr="007E26DD" w:rsidRDefault="00C23147" w:rsidP="00AC5C0D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DD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  <w:r w:rsidRPr="007E26DD">
              <w:rPr>
                <w:rFonts w:ascii="Times New Roman" w:hAnsi="Times New Roman" w:cs="Times New Roman"/>
                <w:sz w:val="28"/>
                <w:szCs w:val="28"/>
              </w:rPr>
              <w:t>, коллективная.</w:t>
            </w:r>
          </w:p>
        </w:tc>
      </w:tr>
    </w:tbl>
    <w:p w:rsidR="00C23147" w:rsidRPr="007E26DD" w:rsidRDefault="00C23147" w:rsidP="00C23147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147" w:rsidRPr="00F36641" w:rsidRDefault="00C23147" w:rsidP="00C23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366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При разработке данного урока мною учитывались возрастные особенности детей младших классов и  реальные возможности учеников моего класса</w:t>
      </w:r>
      <w:r w:rsidRPr="00F366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147" w:rsidRDefault="00C23147" w:rsidP="00C23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3147" w:rsidRPr="00606008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008">
        <w:rPr>
          <w:rFonts w:ascii="Times New Roman" w:hAnsi="Times New Roman" w:cs="Times New Roman"/>
          <w:sz w:val="28"/>
          <w:szCs w:val="28"/>
        </w:rPr>
        <w:t xml:space="preserve">Урок начинался с  этапа мотивирования к учебной деятельности, целью которого являлось создание условий для возникновения у учеников внутренней потребности включения в учебную деятельность.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Использовала коллективное проговаривание </w:t>
      </w:r>
      <w:r w:rsidRPr="00F36641">
        <w:rPr>
          <w:rFonts w:ascii="Times New Roman" w:eastAsia="Calibri" w:hAnsi="Times New Roman" w:cs="Times New Roman"/>
          <w:sz w:val="28"/>
          <w:szCs w:val="28"/>
        </w:rPr>
        <w:t xml:space="preserve"> стихотворения, где учащиеся поприветствовали друг друга улыбкой. </w:t>
      </w:r>
      <w:r w:rsidRPr="00606008">
        <w:rPr>
          <w:rFonts w:ascii="Times New Roman" w:hAnsi="Times New Roman" w:cs="Times New Roman"/>
          <w:sz w:val="28"/>
          <w:szCs w:val="28"/>
        </w:rPr>
        <w:t xml:space="preserve">Я выбрала красивую музыку в качестве сопровождения. Благодаря этому, у учащихся создался положительный эмоциональный настрой на работу, сконцентрировалось внимание. </w:t>
      </w:r>
      <w:r w:rsidRPr="00F36641">
        <w:rPr>
          <w:rFonts w:ascii="Times New Roman" w:eastAsia="Calibri" w:hAnsi="Times New Roman" w:cs="Times New Roman"/>
          <w:sz w:val="28"/>
          <w:szCs w:val="28"/>
        </w:rPr>
        <w:t xml:space="preserve">Такое приветствие приучает детей к взаимному уважению, симпатии и желанию  добра друг другу, а солнышко на слайде подняло настроение. </w:t>
      </w:r>
      <w:r w:rsidRPr="00606008">
        <w:rPr>
          <w:rFonts w:ascii="Times New Roman" w:hAnsi="Times New Roman" w:cs="Times New Roman"/>
          <w:sz w:val="28"/>
          <w:szCs w:val="28"/>
        </w:rPr>
        <w:t>Этот этап,  хотя и был непродолжительным, позволил быстро включить учащихся в ход урока, активизировать познавательную деятельность.</w:t>
      </w:r>
      <w:r w:rsidRPr="00F36641">
        <w:rPr>
          <w:rFonts w:ascii="Times New Roman" w:eastAsia="Calibri" w:hAnsi="Times New Roman" w:cs="Times New Roman"/>
          <w:sz w:val="28"/>
          <w:szCs w:val="28"/>
        </w:rPr>
        <w:t xml:space="preserve">Думаю, что начало урока удалось. </w:t>
      </w:r>
    </w:p>
    <w:p w:rsidR="00C23147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47" w:rsidRPr="00606008" w:rsidRDefault="00C23147" w:rsidP="00C23147">
      <w:pPr>
        <w:pStyle w:val="a3"/>
        <w:rPr>
          <w:rStyle w:val="c4"/>
          <w:rFonts w:ascii="Times New Roman" w:eastAsia="Calibri" w:hAnsi="Times New Roman" w:cs="Times New Roman"/>
          <w:sz w:val="28"/>
          <w:szCs w:val="28"/>
        </w:rPr>
      </w:pPr>
      <w:r w:rsidRPr="00606008">
        <w:rPr>
          <w:rFonts w:ascii="Times New Roman" w:hAnsi="Times New Roman" w:cs="Times New Roman"/>
          <w:sz w:val="28"/>
          <w:szCs w:val="28"/>
        </w:rPr>
        <w:t xml:space="preserve">На  этапе актуализации знаний учащиеся  в </w:t>
      </w:r>
      <w:r>
        <w:rPr>
          <w:rFonts w:ascii="Times New Roman" w:hAnsi="Times New Roman" w:cs="Times New Roman"/>
          <w:sz w:val="28"/>
          <w:szCs w:val="28"/>
        </w:rPr>
        <w:t xml:space="preserve">игровой форме  проверили </w:t>
      </w:r>
      <w:r w:rsidRPr="00606008">
        <w:rPr>
          <w:rFonts w:ascii="Times New Roman" w:hAnsi="Times New Roman" w:cs="Times New Roman"/>
          <w:sz w:val="28"/>
          <w:szCs w:val="28"/>
        </w:rPr>
        <w:t>свои знания по теме «Части речи»</w:t>
      </w:r>
      <w:r>
        <w:rPr>
          <w:rFonts w:ascii="Times New Roman" w:hAnsi="Times New Roman" w:cs="Times New Roman"/>
          <w:sz w:val="28"/>
          <w:szCs w:val="28"/>
        </w:rPr>
        <w:t>ачает каждая часть речи )</w:t>
      </w:r>
      <w:r w:rsidRPr="00606008">
        <w:rPr>
          <w:rFonts w:ascii="Times New Roman" w:hAnsi="Times New Roman" w:cs="Times New Roman"/>
          <w:sz w:val="28"/>
          <w:szCs w:val="28"/>
        </w:rPr>
        <w:t>. Также на данном этапе использовала метод подводящего диалога с опорой на изученный материал, проводила беседу на основе имеющихся знаний учащихся по подготовке к постановке цели урока.</w:t>
      </w:r>
      <w:r w:rsidRPr="00F36641">
        <w:rPr>
          <w:rFonts w:ascii="Times New Roman" w:eastAsia="Calibri" w:hAnsi="Times New Roman" w:cs="Times New Roman"/>
          <w:sz w:val="28"/>
          <w:szCs w:val="28"/>
        </w:rPr>
        <w:t>Сделать это  было не сложно, так как учащиеся были уже знакомы с грамматическими признаками частей речи.</w:t>
      </w:r>
    </w:p>
    <w:p w:rsidR="00C23147" w:rsidRPr="00606008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008">
        <w:rPr>
          <w:rFonts w:ascii="Times New Roman" w:hAnsi="Times New Roman" w:cs="Times New Roman"/>
          <w:sz w:val="28"/>
          <w:szCs w:val="28"/>
        </w:rPr>
        <w:t>С опорой на изученный материал, дети вывели тему урока.</w:t>
      </w:r>
    </w:p>
    <w:p w:rsidR="00C23147" w:rsidRPr="00606008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008">
        <w:rPr>
          <w:rFonts w:ascii="Times New Roman" w:hAnsi="Times New Roman" w:cs="Times New Roman"/>
          <w:sz w:val="28"/>
          <w:szCs w:val="28"/>
        </w:rPr>
        <w:t>Исходя из темы, мы коллективно определили ряд задач, которые будем решать на данном уроке.</w:t>
      </w:r>
    </w:p>
    <w:p w:rsidR="00C23147" w:rsidRPr="00606008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008">
        <w:rPr>
          <w:rFonts w:ascii="Times New Roman" w:hAnsi="Times New Roman" w:cs="Times New Roman"/>
          <w:sz w:val="28"/>
          <w:szCs w:val="28"/>
        </w:rPr>
        <w:t>На этапе погружения в тему урока мы с детьми планомерно работали над решением поставленных задач, решая задачу – делали мини-выводы.</w:t>
      </w:r>
    </w:p>
    <w:p w:rsidR="00C23147" w:rsidRPr="00606008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008">
        <w:rPr>
          <w:rFonts w:ascii="Times New Roman" w:hAnsi="Times New Roman" w:cs="Times New Roman"/>
          <w:sz w:val="28"/>
          <w:szCs w:val="28"/>
        </w:rPr>
        <w:t>Моя роль на данном этапе - направить познавательную активность учащихся на «повторение» изученных знаний путем системы вопросов и заданий подводящего диалога, путем создания проблемной ситуации и методов ее решения.</w:t>
      </w:r>
    </w:p>
    <w:p w:rsidR="00C23147" w:rsidRDefault="00C23147" w:rsidP="00C23147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641">
        <w:rPr>
          <w:rStyle w:val="c4"/>
          <w:rFonts w:ascii="Times New Roman" w:hAnsi="Times New Roman" w:cs="Times New Roman"/>
          <w:color w:val="000000"/>
          <w:sz w:val="28"/>
          <w:szCs w:val="28"/>
        </w:rPr>
        <w:t>Данный урок построен так, чтобы один вид деятельности сменялся другим – это позволило  сделать работу на уроке динамичной и менее утомительной, и воспитывает коммуникативные и регулятивные отношения: ученик — учитель, ученик — ученик.</w:t>
      </w:r>
      <w:r w:rsidRPr="00F36641">
        <w:rPr>
          <w:rStyle w:val="c9"/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C23147" w:rsidRDefault="00C23147" w:rsidP="00C23147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C23147" w:rsidRPr="00F36641" w:rsidRDefault="00C23147" w:rsidP="00C23147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36641">
        <w:rPr>
          <w:rStyle w:val="c4"/>
          <w:rFonts w:ascii="Times New Roman" w:hAnsi="Times New Roman" w:cs="Times New Roman"/>
          <w:color w:val="000000"/>
          <w:sz w:val="28"/>
          <w:szCs w:val="28"/>
        </w:rPr>
        <w:t>Создание проблемной ситуации и развертывание на этой основе активной поисковой деятельности – является мощным средством в развитии познавательных процессов и укрепления  уверенности  в собственные силы.</w:t>
      </w:r>
    </w:p>
    <w:p w:rsidR="00C23147" w:rsidRPr="00F36641" w:rsidRDefault="00C23147" w:rsidP="00C23147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36641">
        <w:rPr>
          <w:rFonts w:ascii="Times New Roman" w:eastAsia="Calibri" w:hAnsi="Times New Roman" w:cs="Times New Roman"/>
          <w:sz w:val="28"/>
          <w:szCs w:val="28"/>
        </w:rPr>
        <w:t xml:space="preserve">Умение сопоставлять, сравнивать, устанавливать зависимость, помогло учащимся выполнить все задания.  </w:t>
      </w: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641">
        <w:rPr>
          <w:rFonts w:ascii="Times New Roman" w:hAnsi="Times New Roman" w:cs="Times New Roman"/>
          <w:sz w:val="28"/>
          <w:szCs w:val="28"/>
        </w:rPr>
        <w:t>Решение образовательных задач соответствует требованиям программы по русскому языку для 3 класса начальной школы.</w:t>
      </w: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641">
        <w:rPr>
          <w:rFonts w:ascii="Times New Roman" w:hAnsi="Times New Roman" w:cs="Times New Roman"/>
          <w:sz w:val="28"/>
          <w:szCs w:val="28"/>
        </w:rPr>
        <w:t>Добиваюсь осмысления учебного материала всеми учащимися.</w:t>
      </w:r>
    </w:p>
    <w:p w:rsidR="00C23147" w:rsidRPr="00F36641" w:rsidRDefault="00C23147" w:rsidP="00C23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36641">
        <w:rPr>
          <w:rFonts w:ascii="Times New Roman" w:eastAsia="Calibri" w:hAnsi="Times New Roman" w:cs="Times New Roman"/>
          <w:sz w:val="28"/>
          <w:szCs w:val="28"/>
        </w:rPr>
        <w:t>Ребята работали быстро и дружно. Ответы учеников были полные с доказательством.</w:t>
      </w:r>
    </w:p>
    <w:p w:rsidR="00C23147" w:rsidRDefault="00C23147" w:rsidP="00C23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3147" w:rsidRPr="00F36641" w:rsidRDefault="00C23147" w:rsidP="00C23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36641">
        <w:rPr>
          <w:rFonts w:ascii="Times New Roman" w:eastAsia="Calibri" w:hAnsi="Times New Roman" w:cs="Times New Roman"/>
          <w:sz w:val="28"/>
          <w:szCs w:val="28"/>
        </w:rPr>
        <w:t xml:space="preserve">Все задания «работали» на прочное усвоение материала и развитие устной речи. </w:t>
      </w:r>
    </w:p>
    <w:p w:rsidR="00C23147" w:rsidRDefault="00C23147" w:rsidP="00C23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3147" w:rsidRPr="00F36641" w:rsidRDefault="00C23147" w:rsidP="00C2314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36641">
        <w:rPr>
          <w:rFonts w:ascii="Times New Roman" w:eastAsia="Calibri" w:hAnsi="Times New Roman" w:cs="Times New Roman"/>
          <w:sz w:val="28"/>
          <w:szCs w:val="28"/>
        </w:rPr>
        <w:t xml:space="preserve">Использование ИКТ-технологии позволило повысить мотивацию учащихся, представить изучаемый материал по теме более   наглядно  (общеизвестно, что </w:t>
      </w:r>
      <w:r w:rsidRPr="00F366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  комплексном восприятии информации с помощью органов зрения и слуха, количество полученной информации увеличивается до 65%), самостоятельная работа  дала возможность оперативно отследить продвижение учащихся по теме. </w:t>
      </w:r>
    </w:p>
    <w:p w:rsidR="00C23147" w:rsidRPr="00F36641" w:rsidRDefault="00C23147" w:rsidP="00C23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6641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выполненных работ проводилась коллективно, что даёт возможность всем детям повторить изученное.Осуществлялась связь с жизнью и другими предметами.</w:t>
      </w:r>
    </w:p>
    <w:p w:rsidR="00C23147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147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664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Здоровьесберегающий аспект:  высокая работоспособность обеспечивалась сменой видов деятельности, применением здоровьесберегающих техноло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гий ( У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пражнение «Разогреем пальчики»- активизирует все системы организма. Упражнение для глаз по схеме «зрите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льно-двигательных траекторий». Мзыкальнаяфизминутка. О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рганизация обучения в режиме «динамических поз». Дети переводились из положения «сидя» в положение «стоя»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6641">
        <w:rPr>
          <w:rFonts w:ascii="Times New Roman" w:hAnsi="Times New Roman" w:cs="Times New Roman"/>
          <w:sz w:val="28"/>
          <w:szCs w:val="28"/>
          <w:lang w:eastAsia="ru-RU"/>
        </w:rPr>
        <w:t>       На уроке реализованы следующие принципы:</w:t>
      </w: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ринцип адаптивности (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ребёнок работал на своём уровне сложности, в зоне своего развития-дифференцированные задания, работа в группах, работа в парах.)</w:t>
      </w: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ринцип развития реализовывался на разных этапах урока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содержание материала подобрано на «сильного» и «среднего» учеников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ринцип целостности содержания образования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на уроке прослеживалась связь с темами предыдущих уроков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ринцип ориентированной функции знаний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ученики осознавали необходимость приобретённого знания).</w:t>
      </w: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ринцип психологическо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комфортности (- </w:t>
      </w:r>
      <w:r w:rsidRPr="00F36641">
        <w:rPr>
          <w:rFonts w:ascii="Times New Roman" w:hAnsi="Times New Roman" w:cs="Times New Roman"/>
          <w:sz w:val="28"/>
          <w:szCs w:val="28"/>
          <w:lang w:eastAsia="ru-RU"/>
        </w:rPr>
        <w:t>атмосфера творчества и доверия.)</w:t>
      </w:r>
    </w:p>
    <w:p w:rsidR="00C23147" w:rsidRPr="00F36641" w:rsidRDefault="00C23147" w:rsidP="00C23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147" w:rsidRPr="00F36641" w:rsidRDefault="00C23147" w:rsidP="00C23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36641">
        <w:rPr>
          <w:rFonts w:ascii="Times New Roman" w:eastAsia="Calibri" w:hAnsi="Times New Roman" w:cs="Times New Roman"/>
          <w:sz w:val="28"/>
          <w:szCs w:val="28"/>
        </w:rPr>
        <w:t xml:space="preserve">Старалась на уроке – создать атмосферу открытости, доброжелательности, сотворчества и общения, включая эмоциональную сферу ребенка. </w:t>
      </w:r>
    </w:p>
    <w:p w:rsidR="00C23147" w:rsidRPr="00F36641" w:rsidRDefault="00C23147" w:rsidP="00C23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36641">
        <w:rPr>
          <w:rFonts w:ascii="Times New Roman" w:eastAsia="Calibri" w:hAnsi="Times New Roman" w:cs="Times New Roman"/>
          <w:sz w:val="28"/>
          <w:szCs w:val="28"/>
        </w:rPr>
        <w:t>На протяжении всей деятельности стараюсь все сделать для того, чтобы воспитать думающего ученика, способного работать и мыслить самостоятельно. Конечно, в моём классе есть дети с низкими учебными возможностями, но работа в группах помогает им поднять самооценку, создать ситуацию успеха для каждого ребенка, а игра снимает напряжение и усталость.</w:t>
      </w:r>
    </w:p>
    <w:p w:rsidR="00C23147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47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урок  рефлексии и минутки релаксации помогли детям выразить свое отношение к уроку и получить «заряд бодрости» для дальнейшей работы.</w:t>
      </w:r>
    </w:p>
    <w:p w:rsidR="00C23147" w:rsidRPr="009738F2" w:rsidRDefault="00C23147" w:rsidP="00C23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38F2">
        <w:rPr>
          <w:rFonts w:ascii="Times New Roman" w:hAnsi="Times New Roman" w:cs="Times New Roman"/>
          <w:i/>
          <w:sz w:val="28"/>
          <w:szCs w:val="28"/>
        </w:rPr>
        <w:t>(На фоне нежной музыки звучат слова:</w:t>
      </w:r>
    </w:p>
    <w:p w:rsidR="00C23147" w:rsidRPr="009738F2" w:rsidRDefault="00C23147" w:rsidP="00C2314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8F2">
        <w:rPr>
          <w:rFonts w:ascii="Times New Roman" w:hAnsi="Times New Roman" w:cs="Times New Roman"/>
          <w:i/>
          <w:sz w:val="28"/>
          <w:szCs w:val="28"/>
          <w:lang w:eastAsia="ru-RU"/>
        </w:rPr>
        <w:t>Я желаю вам здоровья,</w:t>
      </w:r>
    </w:p>
    <w:p w:rsidR="00C23147" w:rsidRPr="009738F2" w:rsidRDefault="00C23147" w:rsidP="00C2314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8F2">
        <w:rPr>
          <w:rFonts w:ascii="Times New Roman" w:hAnsi="Times New Roman" w:cs="Times New Roman"/>
          <w:i/>
          <w:sz w:val="28"/>
          <w:szCs w:val="28"/>
          <w:lang w:eastAsia="ru-RU"/>
        </w:rPr>
        <w:t>Солнца, ясного неба, счастья,</w:t>
      </w:r>
    </w:p>
    <w:p w:rsidR="00C23147" w:rsidRPr="009738F2" w:rsidRDefault="00C23147" w:rsidP="00C2314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8F2">
        <w:rPr>
          <w:rFonts w:ascii="Times New Roman" w:hAnsi="Times New Roman" w:cs="Times New Roman"/>
          <w:i/>
          <w:sz w:val="28"/>
          <w:szCs w:val="28"/>
          <w:lang w:eastAsia="ru-RU"/>
        </w:rPr>
        <w:t>Жизни яркой, красивой, долгой</w:t>
      </w:r>
    </w:p>
    <w:p w:rsidR="00C23147" w:rsidRPr="009738F2" w:rsidRDefault="00C23147" w:rsidP="00C2314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8F2">
        <w:rPr>
          <w:rFonts w:ascii="Times New Roman" w:hAnsi="Times New Roman" w:cs="Times New Roman"/>
          <w:i/>
          <w:sz w:val="28"/>
          <w:szCs w:val="28"/>
          <w:lang w:eastAsia="ru-RU"/>
        </w:rPr>
        <w:t>И улыбок среди ненастья.</w:t>
      </w:r>
    </w:p>
    <w:p w:rsidR="00C23147" w:rsidRPr="009738F2" w:rsidRDefault="00C23147" w:rsidP="00C2314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8F2">
        <w:rPr>
          <w:rFonts w:ascii="Times New Roman" w:hAnsi="Times New Roman" w:cs="Times New Roman"/>
          <w:i/>
          <w:sz w:val="28"/>
          <w:szCs w:val="28"/>
          <w:lang w:eastAsia="ru-RU"/>
        </w:rPr>
        <w:t>БУДЬТЕ ЗДОРОВЫ!!!)</w:t>
      </w:r>
    </w:p>
    <w:p w:rsidR="00C23147" w:rsidRPr="009738F2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47" w:rsidRPr="00606008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008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Вывод: </w:t>
      </w:r>
      <w:r w:rsidRPr="00606008">
        <w:rPr>
          <w:rFonts w:ascii="Times New Roman" w:eastAsia="Calibri" w:hAnsi="Times New Roman" w:cs="Times New Roman"/>
          <w:sz w:val="28"/>
          <w:szCs w:val="28"/>
        </w:rPr>
        <w:t>Считаю, что на данном уроке поставленные задачи решены, цель достигнута.</w:t>
      </w:r>
      <w:r w:rsidRPr="00606008">
        <w:rPr>
          <w:rFonts w:ascii="Times New Roman" w:hAnsi="Times New Roman" w:cs="Times New Roman"/>
          <w:sz w:val="28"/>
          <w:szCs w:val="28"/>
        </w:rPr>
        <w:t xml:space="preserve"> Дети усвоили полученные знания , сделали выводы , проявили доброжелательное отношение друг к другу, умение сотрудничать и сопереживать. </w:t>
      </w:r>
    </w:p>
    <w:p w:rsidR="00C23147" w:rsidRPr="009738F2" w:rsidRDefault="00C23147" w:rsidP="00C23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008">
        <w:rPr>
          <w:rFonts w:ascii="Times New Roman" w:eastAsia="Calibri" w:hAnsi="Times New Roman" w:cs="Times New Roman"/>
          <w:sz w:val="28"/>
          <w:szCs w:val="28"/>
        </w:rPr>
        <w:t>Перегрузки учащихся как физической, так и психической, не было.</w:t>
      </w:r>
    </w:p>
    <w:p w:rsidR="00C23147" w:rsidRPr="00F36641" w:rsidRDefault="00C23147" w:rsidP="00C2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7DD" w:rsidRDefault="00CB57DD"/>
    <w:sectPr w:rsidR="00CB57DD" w:rsidSect="00F36641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BF6"/>
    <w:multiLevelType w:val="hybridMultilevel"/>
    <w:tmpl w:val="B254AFB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0104D"/>
    <w:multiLevelType w:val="hybridMultilevel"/>
    <w:tmpl w:val="204417C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251EC1"/>
    <w:multiLevelType w:val="hybridMultilevel"/>
    <w:tmpl w:val="250CA13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3C78D1"/>
    <w:multiLevelType w:val="hybridMultilevel"/>
    <w:tmpl w:val="686A41A6"/>
    <w:lvl w:ilvl="0" w:tplc="108C35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F6142"/>
    <w:multiLevelType w:val="hybridMultilevel"/>
    <w:tmpl w:val="BC82759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43883"/>
    <w:multiLevelType w:val="hybridMultilevel"/>
    <w:tmpl w:val="505436A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23147"/>
    <w:rsid w:val="00C23147"/>
    <w:rsid w:val="00CB57DD"/>
    <w:rsid w:val="00FC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147"/>
    <w:pPr>
      <w:spacing w:after="0" w:line="240" w:lineRule="auto"/>
    </w:pPr>
    <w:rPr>
      <w:rFonts w:eastAsiaTheme="minorHAnsi"/>
      <w:lang w:eastAsia="en-US"/>
    </w:rPr>
  </w:style>
  <w:style w:type="character" w:customStyle="1" w:styleId="c4">
    <w:name w:val="c4"/>
    <w:basedOn w:val="a0"/>
    <w:rsid w:val="00C23147"/>
  </w:style>
  <w:style w:type="character" w:customStyle="1" w:styleId="c9">
    <w:name w:val="c9"/>
    <w:basedOn w:val="a0"/>
    <w:rsid w:val="00C23147"/>
  </w:style>
  <w:style w:type="paragraph" w:styleId="a4">
    <w:name w:val="List Paragraph"/>
    <w:basedOn w:val="a"/>
    <w:uiPriority w:val="34"/>
    <w:qFormat/>
    <w:rsid w:val="00C2314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Company>Grizli777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2017-02-07T18:10:00Z</dcterms:created>
  <dcterms:modified xsi:type="dcterms:W3CDTF">2017-04-10T10:30:00Z</dcterms:modified>
</cp:coreProperties>
</file>