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992328">
        <w:rPr>
          <w:b/>
          <w:sz w:val="29"/>
          <w:szCs w:val="29"/>
        </w:rPr>
        <w:t xml:space="preserve"> </w:t>
      </w:r>
      <w:r w:rsidR="00021DC1" w:rsidRPr="00A91F21">
        <w:rPr>
          <w:b/>
          <w:sz w:val="29"/>
          <w:szCs w:val="29"/>
        </w:rPr>
        <w:t>№</w:t>
      </w:r>
      <w:r w:rsidR="00BF12E7">
        <w:rPr>
          <w:b/>
          <w:sz w:val="29"/>
          <w:szCs w:val="29"/>
        </w:rPr>
        <w:t>17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E22DA7" w:rsidRPr="00E22DA7" w:rsidRDefault="00E22DA7" w:rsidP="00E22DA7">
      <w:pPr>
        <w:tabs>
          <w:tab w:val="left" w:pos="2525"/>
          <w:tab w:val="left" w:pos="4896"/>
        </w:tabs>
        <w:spacing w:after="0" w:line="240" w:lineRule="auto"/>
        <w:ind w:left="1416" w:hanging="708"/>
        <w:rPr>
          <w:sz w:val="30"/>
          <w:szCs w:val="30"/>
        </w:rPr>
      </w:pPr>
      <w:r w:rsidRPr="00E22DA7">
        <w:rPr>
          <w:sz w:val="30"/>
          <w:szCs w:val="30"/>
        </w:rPr>
        <w:t>400 703 – 634 • 307 + 43 416</w:t>
      </w:r>
      <w:proofErr w:type="gramStart"/>
      <w:r w:rsidRPr="00E22DA7">
        <w:rPr>
          <w:sz w:val="30"/>
          <w:szCs w:val="30"/>
        </w:rPr>
        <w:t xml:space="preserve"> :</w:t>
      </w:r>
      <w:proofErr w:type="gramEnd"/>
      <w:r w:rsidRPr="00E22DA7">
        <w:rPr>
          <w:sz w:val="30"/>
          <w:szCs w:val="30"/>
        </w:rPr>
        <w:t xml:space="preserve"> 54 • 300</w:t>
      </w:r>
    </w:p>
    <w:p w:rsidR="00E22DA7" w:rsidRPr="00E22DA7" w:rsidRDefault="00E22DA7" w:rsidP="00E22DA7">
      <w:pPr>
        <w:tabs>
          <w:tab w:val="left" w:pos="2525"/>
          <w:tab w:val="left" w:pos="4896"/>
        </w:tabs>
        <w:spacing w:after="0" w:line="240" w:lineRule="auto"/>
        <w:ind w:left="1416" w:hanging="708"/>
        <w:rPr>
          <w:sz w:val="30"/>
          <w:szCs w:val="30"/>
        </w:rPr>
      </w:pPr>
      <w:r w:rsidRPr="00E22DA7">
        <w:rPr>
          <w:sz w:val="30"/>
          <w:szCs w:val="30"/>
        </w:rPr>
        <w:t>900 000 – (400 600 + 476 • 342) + 28 097</w:t>
      </w:r>
    </w:p>
    <w:p w:rsidR="00E22DA7" w:rsidRPr="00E22DA7" w:rsidRDefault="00E22DA7" w:rsidP="00E22DA7">
      <w:pPr>
        <w:tabs>
          <w:tab w:val="left" w:pos="2525"/>
          <w:tab w:val="left" w:pos="4896"/>
        </w:tabs>
        <w:spacing w:after="0" w:line="240" w:lineRule="auto"/>
        <w:ind w:left="1416" w:hanging="708"/>
        <w:rPr>
          <w:sz w:val="30"/>
          <w:szCs w:val="30"/>
        </w:rPr>
      </w:pPr>
      <w:r w:rsidRPr="00E22DA7">
        <w:rPr>
          <w:sz w:val="30"/>
          <w:szCs w:val="30"/>
        </w:rPr>
        <w:t>Деление с остатком</w:t>
      </w:r>
    </w:p>
    <w:p w:rsidR="00E22DA7" w:rsidRPr="00E22DA7" w:rsidRDefault="00E22DA7" w:rsidP="00E22DA7">
      <w:pPr>
        <w:tabs>
          <w:tab w:val="left" w:pos="2525"/>
          <w:tab w:val="left" w:pos="4896"/>
        </w:tabs>
        <w:spacing w:after="0" w:line="240" w:lineRule="auto"/>
        <w:ind w:left="1416" w:hanging="708"/>
        <w:rPr>
          <w:sz w:val="30"/>
          <w:szCs w:val="30"/>
        </w:rPr>
      </w:pPr>
      <w:r>
        <w:rPr>
          <w:sz w:val="30"/>
          <w:szCs w:val="30"/>
        </w:rPr>
        <w:t>3701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438</w:t>
      </w:r>
      <w:r>
        <w:rPr>
          <w:sz w:val="30"/>
          <w:szCs w:val="30"/>
        </w:rPr>
        <w:tab/>
        <w:t xml:space="preserve">    </w:t>
      </w:r>
      <w:r w:rsidRPr="00E22DA7">
        <w:rPr>
          <w:sz w:val="30"/>
          <w:szCs w:val="30"/>
        </w:rPr>
        <w:t>3285 : 624</w:t>
      </w:r>
      <w:r w:rsidRPr="00E22DA7">
        <w:rPr>
          <w:sz w:val="30"/>
          <w:szCs w:val="30"/>
        </w:rPr>
        <w:tab/>
      </w:r>
      <w:r w:rsidRPr="00E22DA7">
        <w:rPr>
          <w:sz w:val="30"/>
          <w:szCs w:val="30"/>
        </w:rPr>
        <w:tab/>
        <w:t>1842 : 407</w:t>
      </w:r>
      <w:r w:rsidRPr="00E22DA7">
        <w:rPr>
          <w:sz w:val="30"/>
          <w:szCs w:val="30"/>
        </w:rPr>
        <w:tab/>
      </w:r>
      <w:r w:rsidRPr="00E22DA7">
        <w:rPr>
          <w:sz w:val="30"/>
          <w:szCs w:val="30"/>
        </w:rPr>
        <w:tab/>
        <w:t>4110 : 536</w:t>
      </w:r>
    </w:p>
    <w:p w:rsidR="00300994" w:rsidRPr="00F24BFC" w:rsidRDefault="00E22DA7" w:rsidP="00E22DA7">
      <w:pPr>
        <w:tabs>
          <w:tab w:val="left" w:pos="2525"/>
          <w:tab w:val="left" w:pos="4896"/>
        </w:tabs>
        <w:spacing w:after="0" w:line="240" w:lineRule="auto"/>
        <w:ind w:left="1416" w:hanging="708"/>
        <w:rPr>
          <w:sz w:val="30"/>
          <w:szCs w:val="30"/>
        </w:rPr>
      </w:pPr>
      <w:r>
        <w:rPr>
          <w:sz w:val="30"/>
          <w:szCs w:val="30"/>
        </w:rPr>
        <w:t>2806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386</w:t>
      </w:r>
      <w:r>
        <w:rPr>
          <w:sz w:val="30"/>
          <w:szCs w:val="30"/>
        </w:rPr>
        <w:tab/>
        <w:t xml:space="preserve">     </w:t>
      </w:r>
      <w:r w:rsidRPr="00E22DA7">
        <w:rPr>
          <w:sz w:val="30"/>
          <w:szCs w:val="30"/>
        </w:rPr>
        <w:t>3250 : 742</w:t>
      </w:r>
      <w:r w:rsidRPr="00E22DA7">
        <w:rPr>
          <w:sz w:val="30"/>
          <w:szCs w:val="30"/>
        </w:rPr>
        <w:tab/>
      </w:r>
      <w:r w:rsidRPr="00E22DA7">
        <w:rPr>
          <w:sz w:val="30"/>
          <w:szCs w:val="30"/>
        </w:rPr>
        <w:tab/>
        <w:t>2458 : 289</w:t>
      </w:r>
      <w:r w:rsidRPr="00E22DA7">
        <w:rPr>
          <w:sz w:val="30"/>
          <w:szCs w:val="30"/>
        </w:rPr>
        <w:tab/>
      </w:r>
      <w:r w:rsidRPr="00E22DA7">
        <w:rPr>
          <w:sz w:val="30"/>
          <w:szCs w:val="30"/>
        </w:rPr>
        <w:tab/>
        <w:t>3304 : 345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 xml:space="preserve">2. </w:t>
      </w:r>
      <w:r w:rsidR="00503A97">
        <w:rPr>
          <w:b/>
          <w:sz w:val="30"/>
          <w:szCs w:val="30"/>
        </w:rPr>
        <w:t>Арифметические действия с величинами</w:t>
      </w:r>
    </w:p>
    <w:p w:rsidR="00147571" w:rsidRDefault="00147571" w:rsidP="00147571">
      <w:pPr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730 м 5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– 67 м 65 см + 1 км 439 м 15 см =                км        м</w:t>
      </w:r>
    </w:p>
    <w:p w:rsidR="00147571" w:rsidRDefault="00147571" w:rsidP="00147571">
      <w:pPr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>26 ч 15 мин – 8 ч 43 мин + 11 ч 54 мин =        ч         мин</w:t>
      </w:r>
    </w:p>
    <w:p w:rsidR="00147571" w:rsidRDefault="00147571" w:rsidP="00147571">
      <w:pPr>
        <w:spacing w:after="0" w:line="240" w:lineRule="auto"/>
        <w:ind w:left="360"/>
        <w:rPr>
          <w:sz w:val="30"/>
          <w:szCs w:val="30"/>
          <w:vertAlign w:val="superscript"/>
        </w:rPr>
      </w:pPr>
      <w:r>
        <w:rPr>
          <w:sz w:val="30"/>
          <w:szCs w:val="30"/>
        </w:rPr>
        <w:t>20 дм</w:t>
      </w:r>
      <w:proofErr w:type="gramStart"/>
      <w:r w:rsidRPr="00EB7A60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50 см</w:t>
      </w:r>
      <w:r w:rsidRPr="00EB7A60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600 =               м</w:t>
      </w:r>
      <w:r w:rsidRPr="00EB7A60">
        <w:rPr>
          <w:sz w:val="30"/>
          <w:szCs w:val="30"/>
          <w:vertAlign w:val="superscript"/>
        </w:rPr>
        <w:t>2</w:t>
      </w:r>
    </w:p>
    <w:p w:rsidR="00147571" w:rsidRDefault="00147571" w:rsidP="00147571">
      <w:pPr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>16 т 996 кг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28 =         ц         кг</w:t>
      </w:r>
    </w:p>
    <w:p w:rsidR="00147571" w:rsidRDefault="00147571" w:rsidP="00883842">
      <w:pPr>
        <w:ind w:firstLine="425"/>
        <w:rPr>
          <w:b/>
          <w:sz w:val="29"/>
          <w:szCs w:val="29"/>
        </w:rPr>
      </w:pP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A831DC" w:rsidRDefault="00DA62C7" w:rsidP="00A831DC">
      <w:pPr>
        <w:tabs>
          <w:tab w:val="left" w:pos="2525"/>
          <w:tab w:val="left" w:pos="4896"/>
        </w:tabs>
        <w:spacing w:after="0" w:line="240" w:lineRule="auto"/>
        <w:ind w:left="360"/>
        <w:rPr>
          <w:sz w:val="30"/>
          <w:szCs w:val="30"/>
        </w:rPr>
      </w:pPr>
      <w:r w:rsidRPr="00DA62C7">
        <w:rPr>
          <w:sz w:val="30"/>
          <w:szCs w:val="30"/>
        </w:rPr>
        <w:t xml:space="preserve">Периметры прямоугольника и квадрата равны 308 см. Найдите площади фигур, если длина прямоугольника равна 7 </w:t>
      </w:r>
      <w:proofErr w:type="spellStart"/>
      <w:r w:rsidRPr="00DA62C7">
        <w:rPr>
          <w:sz w:val="30"/>
          <w:szCs w:val="30"/>
        </w:rPr>
        <w:t>дм</w:t>
      </w:r>
      <w:proofErr w:type="spellEnd"/>
      <w:r w:rsidRPr="00DA62C7">
        <w:rPr>
          <w:sz w:val="30"/>
          <w:szCs w:val="30"/>
        </w:rPr>
        <w:t>.</w:t>
      </w:r>
    </w:p>
    <w:p w:rsidR="00DE2F76" w:rsidRDefault="00DE2F76" w:rsidP="00DE2F76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88168F" w:rsidRPr="00BB6604" w:rsidRDefault="00CE7913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CA3849" w:rsidRPr="00A14E8F" w:rsidRDefault="000B0BCF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  <w:r w:rsidRPr="000B0BCF">
        <w:rPr>
          <w:sz w:val="30"/>
          <w:szCs w:val="30"/>
        </w:rPr>
        <w:t xml:space="preserve">В посёлке 1250 домов. Три пятых всех домов деревянные, остальные кирпичные. Сколько кирпичных домов в посёлке? </w:t>
      </w:r>
      <w:proofErr w:type="gramStart"/>
      <w:r w:rsidRPr="000B0BCF">
        <w:rPr>
          <w:sz w:val="30"/>
          <w:szCs w:val="30"/>
        </w:rPr>
        <w:t>На сколько</w:t>
      </w:r>
      <w:proofErr w:type="gramEnd"/>
      <w:r w:rsidRPr="000B0BCF">
        <w:rPr>
          <w:sz w:val="30"/>
          <w:szCs w:val="30"/>
        </w:rPr>
        <w:t xml:space="preserve"> больше деревянных домов, чем кирпичных?</w:t>
      </w:r>
    </w:p>
    <w:p w:rsidR="00F80A7F" w:rsidRPr="002036DD" w:rsidRDefault="00CE7913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F80A7F" w:rsidRPr="002036DD">
        <w:rPr>
          <w:b/>
          <w:sz w:val="30"/>
          <w:szCs w:val="30"/>
        </w:rPr>
        <w:t>*. Реши задачу</w:t>
      </w:r>
    </w:p>
    <w:p w:rsidR="00572B6A" w:rsidRPr="002036DD" w:rsidRDefault="00784E6C" w:rsidP="00CA3849">
      <w:pPr>
        <w:pStyle w:val="a3"/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  <w:r w:rsidRPr="00784E6C">
        <w:rPr>
          <w:sz w:val="29"/>
          <w:szCs w:val="29"/>
        </w:rPr>
        <w:t>Один человек видит и считает ноги верблюдов, другой – горбы. Первый насчитал 440 ног, второй – 160 горбов. Сколько в караване двугорбых верблюдов?</w:t>
      </w: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BF12E7">
        <w:rPr>
          <w:b/>
          <w:sz w:val="29"/>
          <w:szCs w:val="29"/>
        </w:rPr>
        <w:t>17</w:t>
      </w:r>
      <w:bookmarkStart w:id="0" w:name="_GoBack"/>
      <w:bookmarkEnd w:id="0"/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E22DA7" w:rsidRPr="00E22DA7" w:rsidRDefault="00E22DA7" w:rsidP="00E22DA7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 w:rsidRPr="00E22DA7">
        <w:rPr>
          <w:sz w:val="30"/>
          <w:szCs w:val="30"/>
        </w:rPr>
        <w:t>709 004 – 587 • 408 + 56 952</w:t>
      </w:r>
      <w:proofErr w:type="gramStart"/>
      <w:r w:rsidRPr="00E22DA7">
        <w:rPr>
          <w:sz w:val="30"/>
          <w:szCs w:val="30"/>
        </w:rPr>
        <w:t xml:space="preserve"> :</w:t>
      </w:r>
      <w:proofErr w:type="gramEnd"/>
      <w:r w:rsidRPr="00E22DA7">
        <w:rPr>
          <w:sz w:val="30"/>
          <w:szCs w:val="30"/>
        </w:rPr>
        <w:t xml:space="preserve"> 63 • 200</w:t>
      </w:r>
    </w:p>
    <w:p w:rsidR="00E22DA7" w:rsidRPr="00E22DA7" w:rsidRDefault="00E22DA7" w:rsidP="00E22DA7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 w:rsidRPr="00E22DA7">
        <w:rPr>
          <w:sz w:val="30"/>
          <w:szCs w:val="30"/>
        </w:rPr>
        <w:t>800 000 – (500 300 + 395 • 487) + 37 806</w:t>
      </w:r>
    </w:p>
    <w:p w:rsidR="00E22DA7" w:rsidRPr="00E22DA7" w:rsidRDefault="00E22DA7" w:rsidP="00E22DA7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 w:rsidRPr="00E22DA7">
        <w:rPr>
          <w:sz w:val="30"/>
          <w:szCs w:val="30"/>
        </w:rPr>
        <w:t>Деление с остатком</w:t>
      </w:r>
    </w:p>
    <w:p w:rsidR="00E22DA7" w:rsidRPr="00E22DA7" w:rsidRDefault="00E22DA7" w:rsidP="00E22DA7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>
        <w:rPr>
          <w:sz w:val="30"/>
          <w:szCs w:val="30"/>
        </w:rPr>
        <w:t>1920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295</w:t>
      </w:r>
      <w:r>
        <w:rPr>
          <w:sz w:val="30"/>
          <w:szCs w:val="30"/>
        </w:rPr>
        <w:tab/>
        <w:t xml:space="preserve">   </w:t>
      </w:r>
      <w:r w:rsidRPr="00E22DA7">
        <w:rPr>
          <w:sz w:val="30"/>
          <w:szCs w:val="30"/>
        </w:rPr>
        <w:t>4038 : 476</w:t>
      </w:r>
      <w:r w:rsidRPr="00E22DA7">
        <w:rPr>
          <w:sz w:val="30"/>
          <w:szCs w:val="30"/>
        </w:rPr>
        <w:tab/>
      </w:r>
      <w:r w:rsidRPr="00E22DA7">
        <w:rPr>
          <w:sz w:val="30"/>
          <w:szCs w:val="30"/>
        </w:rPr>
        <w:tab/>
        <w:t>4729 : 548</w:t>
      </w:r>
      <w:r w:rsidRPr="00E22DA7">
        <w:rPr>
          <w:sz w:val="30"/>
          <w:szCs w:val="30"/>
        </w:rPr>
        <w:tab/>
      </w:r>
      <w:r w:rsidRPr="00E22DA7">
        <w:rPr>
          <w:sz w:val="30"/>
          <w:szCs w:val="30"/>
        </w:rPr>
        <w:tab/>
        <w:t>3028 : 627</w:t>
      </w:r>
    </w:p>
    <w:p w:rsidR="00C64332" w:rsidRDefault="00E22DA7" w:rsidP="00E22DA7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 w:rsidRPr="00E22DA7">
        <w:rPr>
          <w:sz w:val="30"/>
          <w:szCs w:val="30"/>
        </w:rPr>
        <w:t>4440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722</w:t>
      </w:r>
      <w:r>
        <w:rPr>
          <w:sz w:val="30"/>
          <w:szCs w:val="30"/>
        </w:rPr>
        <w:tab/>
        <w:t xml:space="preserve">   </w:t>
      </w:r>
      <w:r w:rsidRPr="00E22DA7">
        <w:rPr>
          <w:sz w:val="30"/>
          <w:szCs w:val="30"/>
        </w:rPr>
        <w:t>2842 : 392</w:t>
      </w:r>
      <w:r w:rsidRPr="00E22DA7">
        <w:rPr>
          <w:sz w:val="30"/>
          <w:szCs w:val="30"/>
        </w:rPr>
        <w:tab/>
      </w:r>
      <w:r w:rsidRPr="00E22DA7">
        <w:rPr>
          <w:sz w:val="30"/>
          <w:szCs w:val="30"/>
        </w:rPr>
        <w:tab/>
        <w:t>5570 : 646</w:t>
      </w:r>
      <w:r w:rsidRPr="00E22DA7">
        <w:rPr>
          <w:sz w:val="30"/>
          <w:szCs w:val="30"/>
        </w:rPr>
        <w:tab/>
      </w:r>
      <w:r w:rsidRPr="00E22DA7">
        <w:rPr>
          <w:sz w:val="30"/>
          <w:szCs w:val="30"/>
        </w:rPr>
        <w:tab/>
        <w:t>3062 : 487</w:t>
      </w:r>
    </w:p>
    <w:p w:rsidR="00147571" w:rsidRPr="00E22DA7" w:rsidRDefault="00147571" w:rsidP="00E22DA7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 xml:space="preserve">2. </w:t>
      </w:r>
      <w:r w:rsidR="00503A97">
        <w:rPr>
          <w:b/>
          <w:sz w:val="30"/>
          <w:szCs w:val="30"/>
        </w:rPr>
        <w:t>Арифметические действия с величинами</w:t>
      </w:r>
    </w:p>
    <w:p w:rsidR="00147571" w:rsidRDefault="00147571" w:rsidP="00147571">
      <w:pPr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>172 м</w:t>
      </w:r>
      <w:r w:rsidRPr="0048053A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72дм</w:t>
      </w:r>
      <w:r w:rsidRPr="0048053A">
        <w:rPr>
          <w:sz w:val="30"/>
          <w:szCs w:val="30"/>
          <w:vertAlign w:val="superscript"/>
        </w:rPr>
        <w:t>2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34 =        м</w:t>
      </w:r>
      <w:r w:rsidRPr="0048053A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       дм</w:t>
      </w:r>
      <w:r w:rsidRPr="0048053A">
        <w:rPr>
          <w:sz w:val="30"/>
          <w:szCs w:val="30"/>
          <w:vertAlign w:val="superscript"/>
        </w:rPr>
        <w:t>2</w:t>
      </w:r>
    </w:p>
    <w:p w:rsidR="00147571" w:rsidRDefault="00147571" w:rsidP="00147571">
      <w:pPr>
        <w:tabs>
          <w:tab w:val="left" w:pos="4407"/>
        </w:tabs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5 км 70 м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300 =               км</w:t>
      </w:r>
      <w:r>
        <w:rPr>
          <w:sz w:val="30"/>
          <w:szCs w:val="30"/>
        </w:rPr>
        <w:tab/>
      </w:r>
    </w:p>
    <w:p w:rsidR="00147571" w:rsidRDefault="00147571" w:rsidP="00147571">
      <w:pPr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>14 ч 42 мин + 7 ч 27 мин – 18 ч 38 мин =       ч       мин</w:t>
      </w:r>
    </w:p>
    <w:p w:rsidR="00147571" w:rsidRDefault="00147571" w:rsidP="00147571">
      <w:pPr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>60 т 520 кг – 95 ц 60 кг + 156 т 40 кг =                 т</w:t>
      </w:r>
    </w:p>
    <w:p w:rsidR="009A3D61" w:rsidRPr="009A10CA" w:rsidRDefault="009A3D61" w:rsidP="00C64332">
      <w:pPr>
        <w:ind w:firstLine="426"/>
        <w:rPr>
          <w:sz w:val="29"/>
          <w:szCs w:val="29"/>
        </w:rPr>
      </w:pPr>
    </w:p>
    <w:p w:rsidR="00A27109" w:rsidRPr="00147571" w:rsidRDefault="00A27109" w:rsidP="00A27109">
      <w:pPr>
        <w:ind w:firstLine="425"/>
        <w:rPr>
          <w:b/>
          <w:sz w:val="30"/>
          <w:szCs w:val="30"/>
        </w:rPr>
      </w:pPr>
      <w:r w:rsidRPr="00147571">
        <w:rPr>
          <w:b/>
          <w:sz w:val="30"/>
          <w:szCs w:val="30"/>
        </w:rPr>
        <w:t xml:space="preserve">3. Геометрическая задача </w:t>
      </w:r>
    </w:p>
    <w:p w:rsidR="00A91F21" w:rsidRPr="00422EF0" w:rsidRDefault="000B0BCF" w:rsidP="00A27109">
      <w:pPr>
        <w:ind w:firstLine="425"/>
        <w:rPr>
          <w:sz w:val="30"/>
          <w:szCs w:val="30"/>
        </w:rPr>
      </w:pPr>
      <w:r w:rsidRPr="000B0BCF">
        <w:rPr>
          <w:sz w:val="30"/>
          <w:szCs w:val="30"/>
        </w:rPr>
        <w:t xml:space="preserve">Сторона квадрата равна 69 см, а ширина прямоугольника 8 </w:t>
      </w:r>
      <w:proofErr w:type="spellStart"/>
      <w:r w:rsidRPr="000B0BCF">
        <w:rPr>
          <w:sz w:val="30"/>
          <w:szCs w:val="30"/>
        </w:rPr>
        <w:t>дм</w:t>
      </w:r>
      <w:proofErr w:type="spellEnd"/>
      <w:r w:rsidRPr="000B0BCF">
        <w:rPr>
          <w:sz w:val="30"/>
          <w:szCs w:val="30"/>
        </w:rPr>
        <w:t>. Найдите периметры и площади фигур, если площадь прямоугольника на 439 см</w:t>
      </w:r>
      <w:proofErr w:type="gramStart"/>
      <w:r w:rsidRPr="000B0BCF">
        <w:rPr>
          <w:sz w:val="30"/>
          <w:szCs w:val="30"/>
        </w:rPr>
        <w:t>2</w:t>
      </w:r>
      <w:proofErr w:type="gramEnd"/>
      <w:r w:rsidRPr="000B0BCF">
        <w:rPr>
          <w:sz w:val="30"/>
          <w:szCs w:val="30"/>
        </w:rPr>
        <w:t xml:space="preserve"> больше площади квадрата.</w:t>
      </w:r>
    </w:p>
    <w:p w:rsidR="00A27109" w:rsidRPr="00BB6604" w:rsidRDefault="00CE7913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27109" w:rsidRPr="00BB6604">
        <w:rPr>
          <w:b/>
          <w:sz w:val="30"/>
          <w:szCs w:val="30"/>
        </w:rPr>
        <w:t>.Реши задачу</w:t>
      </w:r>
      <w:r w:rsidR="00A27109" w:rsidRPr="00BB6604">
        <w:rPr>
          <w:b/>
          <w:sz w:val="30"/>
          <w:szCs w:val="30"/>
        </w:rPr>
        <w:tab/>
      </w:r>
    </w:p>
    <w:p w:rsidR="00A91F21" w:rsidRPr="00FF326E" w:rsidRDefault="000B0BCF" w:rsidP="00C246AD">
      <w:pPr>
        <w:pStyle w:val="a3"/>
        <w:tabs>
          <w:tab w:val="left" w:pos="2525"/>
        </w:tabs>
        <w:ind w:left="425" w:firstLine="425"/>
        <w:contextualSpacing w:val="0"/>
        <w:rPr>
          <w:sz w:val="30"/>
          <w:szCs w:val="30"/>
        </w:rPr>
      </w:pPr>
      <w:r w:rsidRPr="000B0BCF">
        <w:rPr>
          <w:sz w:val="30"/>
          <w:szCs w:val="30"/>
        </w:rPr>
        <w:t>На птицеферме 1620 птиц – кур, гусей и уток. Утки составляют две девятых всего количества птиц. Кур в 2 раза больше чем уток. Сколько гусей на ферме?</w:t>
      </w:r>
    </w:p>
    <w:p w:rsidR="00A27109" w:rsidRDefault="00CE7913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A27109" w:rsidRPr="002036DD">
        <w:rPr>
          <w:b/>
          <w:sz w:val="30"/>
          <w:szCs w:val="30"/>
        </w:rPr>
        <w:t>*. Реши задачу</w:t>
      </w:r>
    </w:p>
    <w:p w:rsidR="00CE7913" w:rsidRPr="00784E6C" w:rsidRDefault="00784E6C" w:rsidP="00A2710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  <w:r w:rsidRPr="00784E6C">
        <w:rPr>
          <w:sz w:val="30"/>
          <w:szCs w:val="30"/>
        </w:rPr>
        <w:t>Вдоль беговой дорожки расставлены столбы. Старт дан у первого столба. Через 12 минут бегун был у четвертого столба. Через сколько минут от начала старта бегун будет у седьмого столба? (скорость бегуна постоянная)</w:t>
      </w:r>
    </w:p>
    <w:sectPr w:rsidR="00CE7913" w:rsidRPr="00784E6C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6"/>
    <w:rsid w:val="00004512"/>
    <w:rsid w:val="00005918"/>
    <w:rsid w:val="00005EBB"/>
    <w:rsid w:val="00021DC1"/>
    <w:rsid w:val="00021F8A"/>
    <w:rsid w:val="000234DA"/>
    <w:rsid w:val="000413A9"/>
    <w:rsid w:val="0004280C"/>
    <w:rsid w:val="00043919"/>
    <w:rsid w:val="00043F6D"/>
    <w:rsid w:val="0004649B"/>
    <w:rsid w:val="00047E0F"/>
    <w:rsid w:val="00052428"/>
    <w:rsid w:val="00054968"/>
    <w:rsid w:val="00061333"/>
    <w:rsid w:val="00066487"/>
    <w:rsid w:val="000670E4"/>
    <w:rsid w:val="000718E8"/>
    <w:rsid w:val="00082699"/>
    <w:rsid w:val="00092F6B"/>
    <w:rsid w:val="000953F2"/>
    <w:rsid w:val="000A101B"/>
    <w:rsid w:val="000A1EF3"/>
    <w:rsid w:val="000A6838"/>
    <w:rsid w:val="000B0BCF"/>
    <w:rsid w:val="000B2543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47571"/>
    <w:rsid w:val="0015156A"/>
    <w:rsid w:val="0016188F"/>
    <w:rsid w:val="0016257D"/>
    <w:rsid w:val="00175F76"/>
    <w:rsid w:val="00177CDD"/>
    <w:rsid w:val="001851CF"/>
    <w:rsid w:val="001856A5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1F2B02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0994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2075"/>
    <w:rsid w:val="00355EE4"/>
    <w:rsid w:val="0036008B"/>
    <w:rsid w:val="00362FF9"/>
    <w:rsid w:val="00370536"/>
    <w:rsid w:val="00370BC6"/>
    <w:rsid w:val="0038164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2BE1"/>
    <w:rsid w:val="003C50E2"/>
    <w:rsid w:val="003D0E26"/>
    <w:rsid w:val="003E45D1"/>
    <w:rsid w:val="003E55F9"/>
    <w:rsid w:val="003E78A5"/>
    <w:rsid w:val="00404E5B"/>
    <w:rsid w:val="004065D4"/>
    <w:rsid w:val="00410B3F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3029"/>
    <w:rsid w:val="00474DBE"/>
    <w:rsid w:val="00486EB9"/>
    <w:rsid w:val="004937E6"/>
    <w:rsid w:val="00496D33"/>
    <w:rsid w:val="004978C2"/>
    <w:rsid w:val="004A5CF4"/>
    <w:rsid w:val="004C2DE9"/>
    <w:rsid w:val="004C4521"/>
    <w:rsid w:val="004C5E11"/>
    <w:rsid w:val="004C7277"/>
    <w:rsid w:val="004D5F6C"/>
    <w:rsid w:val="004D63D2"/>
    <w:rsid w:val="004E48B4"/>
    <w:rsid w:val="004E4F5F"/>
    <w:rsid w:val="004E6BBB"/>
    <w:rsid w:val="004F18A9"/>
    <w:rsid w:val="004F483E"/>
    <w:rsid w:val="00500728"/>
    <w:rsid w:val="00503A97"/>
    <w:rsid w:val="00504D53"/>
    <w:rsid w:val="00505C71"/>
    <w:rsid w:val="005073DC"/>
    <w:rsid w:val="00511AA8"/>
    <w:rsid w:val="00514B7B"/>
    <w:rsid w:val="0051682F"/>
    <w:rsid w:val="00522570"/>
    <w:rsid w:val="0052388A"/>
    <w:rsid w:val="005300CB"/>
    <w:rsid w:val="005343C7"/>
    <w:rsid w:val="00542359"/>
    <w:rsid w:val="00551FA8"/>
    <w:rsid w:val="005525E8"/>
    <w:rsid w:val="00554B73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5F1FF3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8622C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37AC7"/>
    <w:rsid w:val="00741187"/>
    <w:rsid w:val="00741BA4"/>
    <w:rsid w:val="00742609"/>
    <w:rsid w:val="00742C2C"/>
    <w:rsid w:val="007465E6"/>
    <w:rsid w:val="00752E7C"/>
    <w:rsid w:val="007718C2"/>
    <w:rsid w:val="00777BA9"/>
    <w:rsid w:val="007801A2"/>
    <w:rsid w:val="00782B91"/>
    <w:rsid w:val="00783AFD"/>
    <w:rsid w:val="00784E6C"/>
    <w:rsid w:val="00784E71"/>
    <w:rsid w:val="00791859"/>
    <w:rsid w:val="0079298C"/>
    <w:rsid w:val="00793AA1"/>
    <w:rsid w:val="00794FE3"/>
    <w:rsid w:val="00796995"/>
    <w:rsid w:val="007A2361"/>
    <w:rsid w:val="007A40B4"/>
    <w:rsid w:val="007C1657"/>
    <w:rsid w:val="007C2699"/>
    <w:rsid w:val="007C78B9"/>
    <w:rsid w:val="007D3747"/>
    <w:rsid w:val="007E1503"/>
    <w:rsid w:val="007E2ED8"/>
    <w:rsid w:val="007E60A6"/>
    <w:rsid w:val="007F3617"/>
    <w:rsid w:val="007F6C33"/>
    <w:rsid w:val="00802A2D"/>
    <w:rsid w:val="008042F3"/>
    <w:rsid w:val="0080563B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36ADE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4C06"/>
    <w:rsid w:val="00895CA1"/>
    <w:rsid w:val="008A32B2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32C7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74427"/>
    <w:rsid w:val="00981C2A"/>
    <w:rsid w:val="00985549"/>
    <w:rsid w:val="00992328"/>
    <w:rsid w:val="0099619C"/>
    <w:rsid w:val="009A10CA"/>
    <w:rsid w:val="009A39F4"/>
    <w:rsid w:val="009A3D61"/>
    <w:rsid w:val="009A734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31DC"/>
    <w:rsid w:val="00A86D8D"/>
    <w:rsid w:val="00A86EA0"/>
    <w:rsid w:val="00A86F0C"/>
    <w:rsid w:val="00A91102"/>
    <w:rsid w:val="00A91F21"/>
    <w:rsid w:val="00AA4423"/>
    <w:rsid w:val="00AA69E6"/>
    <w:rsid w:val="00AA7BB8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6752"/>
    <w:rsid w:val="00AE7848"/>
    <w:rsid w:val="00B01FA7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47725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349A"/>
    <w:rsid w:val="00B96F5B"/>
    <w:rsid w:val="00BA1A89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12E7"/>
    <w:rsid w:val="00BF69E9"/>
    <w:rsid w:val="00C0104D"/>
    <w:rsid w:val="00C030E3"/>
    <w:rsid w:val="00C1404E"/>
    <w:rsid w:val="00C14DE0"/>
    <w:rsid w:val="00C20E81"/>
    <w:rsid w:val="00C223C7"/>
    <w:rsid w:val="00C246AD"/>
    <w:rsid w:val="00C27A46"/>
    <w:rsid w:val="00C31030"/>
    <w:rsid w:val="00C326C8"/>
    <w:rsid w:val="00C441D9"/>
    <w:rsid w:val="00C44D2F"/>
    <w:rsid w:val="00C5330D"/>
    <w:rsid w:val="00C55125"/>
    <w:rsid w:val="00C55374"/>
    <w:rsid w:val="00C579DB"/>
    <w:rsid w:val="00C61B0F"/>
    <w:rsid w:val="00C625F3"/>
    <w:rsid w:val="00C64332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3849"/>
    <w:rsid w:val="00CA6206"/>
    <w:rsid w:val="00CA7625"/>
    <w:rsid w:val="00CB0568"/>
    <w:rsid w:val="00CC449B"/>
    <w:rsid w:val="00CC65AA"/>
    <w:rsid w:val="00CD50FD"/>
    <w:rsid w:val="00CE1EA1"/>
    <w:rsid w:val="00CE208D"/>
    <w:rsid w:val="00CE4F22"/>
    <w:rsid w:val="00CE6E49"/>
    <w:rsid w:val="00CE7913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A62C7"/>
    <w:rsid w:val="00DB0252"/>
    <w:rsid w:val="00DB08F0"/>
    <w:rsid w:val="00DB75A5"/>
    <w:rsid w:val="00DC170E"/>
    <w:rsid w:val="00DC7605"/>
    <w:rsid w:val="00DD1EFB"/>
    <w:rsid w:val="00DD2F97"/>
    <w:rsid w:val="00DD4BE2"/>
    <w:rsid w:val="00DD4F0F"/>
    <w:rsid w:val="00DE2F76"/>
    <w:rsid w:val="00E00926"/>
    <w:rsid w:val="00E04D0C"/>
    <w:rsid w:val="00E063F5"/>
    <w:rsid w:val="00E15D83"/>
    <w:rsid w:val="00E15E4D"/>
    <w:rsid w:val="00E22DA7"/>
    <w:rsid w:val="00E36023"/>
    <w:rsid w:val="00E37908"/>
    <w:rsid w:val="00E42076"/>
    <w:rsid w:val="00E505EB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3755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17B66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CB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B840-1B7E-4998-91E8-D5839493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11</cp:revision>
  <cp:lastPrinted>2021-11-09T05:08:00Z</cp:lastPrinted>
  <dcterms:created xsi:type="dcterms:W3CDTF">2022-04-25T20:14:00Z</dcterms:created>
  <dcterms:modified xsi:type="dcterms:W3CDTF">2022-12-18T13:56:00Z</dcterms:modified>
</cp:coreProperties>
</file>