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0C" w:rsidRDefault="000F290C">
      <w:r>
        <w:rPr>
          <w:noProof/>
        </w:rPr>
        <w:drawing>
          <wp:inline distT="0" distB="0" distL="0" distR="0">
            <wp:extent cx="5940425" cy="4457408"/>
            <wp:effectExtent l="19050" t="0" r="3175" b="0"/>
            <wp:docPr id="1" name="Рисунок 1" descr="d:\Мои документы\ВАЦАП+ январь 2017\20161126_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АЦАП+ январь 2017\20161126_103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0C" w:rsidRPr="00FF0050" w:rsidRDefault="000F290C" w:rsidP="00FF0050">
      <w:pPr>
        <w:jc w:val="center"/>
        <w:rPr>
          <w:rFonts w:ascii="Times New Roman" w:hAnsi="Times New Roman" w:cs="Times New Roman"/>
          <w:b/>
          <w:sz w:val="28"/>
        </w:rPr>
      </w:pPr>
      <w:r w:rsidRPr="00FF0050">
        <w:rPr>
          <w:rFonts w:ascii="Times New Roman" w:hAnsi="Times New Roman" w:cs="Times New Roman"/>
          <w:b/>
          <w:sz w:val="36"/>
        </w:rPr>
        <w:t>Кабинет математики МОБУ СОШ №7 города Тында</w:t>
      </w:r>
      <w:r w:rsidR="00FF0050" w:rsidRPr="00FF0050">
        <w:rPr>
          <w:rFonts w:ascii="Times New Roman" w:hAnsi="Times New Roman" w:cs="Times New Roman"/>
          <w:b/>
          <w:sz w:val="36"/>
        </w:rPr>
        <w:t>,</w:t>
      </w:r>
      <w:r w:rsidRPr="00FF0050">
        <w:rPr>
          <w:rFonts w:ascii="Times New Roman" w:hAnsi="Times New Roman" w:cs="Times New Roman"/>
          <w:b/>
          <w:sz w:val="36"/>
        </w:rPr>
        <w:t xml:space="preserve"> Амурской области.</w:t>
      </w:r>
    </w:p>
    <w:p w:rsidR="00FF0050" w:rsidRPr="00FF0050" w:rsidRDefault="00FF0050" w:rsidP="000F290C">
      <w:pPr>
        <w:rPr>
          <w:rFonts w:ascii="Times New Roman" w:hAnsi="Times New Roman" w:cs="Times New Roman"/>
          <w:sz w:val="36"/>
        </w:rPr>
      </w:pPr>
      <w:r w:rsidRPr="00FF0050">
        <w:rPr>
          <w:rFonts w:ascii="Times New Roman" w:hAnsi="Times New Roman" w:cs="Times New Roman"/>
          <w:sz w:val="36"/>
        </w:rPr>
        <w:t>Руководитель кабинета:</w:t>
      </w:r>
    </w:p>
    <w:p w:rsidR="00FF0050" w:rsidRPr="00FF0050" w:rsidRDefault="00FF0050" w:rsidP="000F290C">
      <w:pPr>
        <w:rPr>
          <w:rFonts w:ascii="Times New Roman" w:hAnsi="Times New Roman" w:cs="Times New Roman"/>
          <w:sz w:val="36"/>
        </w:rPr>
      </w:pPr>
      <w:r w:rsidRPr="00FF0050">
        <w:rPr>
          <w:rFonts w:ascii="Times New Roman" w:hAnsi="Times New Roman" w:cs="Times New Roman"/>
          <w:sz w:val="36"/>
        </w:rPr>
        <w:t xml:space="preserve"> учитель математики первой категории </w:t>
      </w:r>
    </w:p>
    <w:p w:rsidR="000F290C" w:rsidRDefault="00FF0050" w:rsidP="000F290C">
      <w:pPr>
        <w:rPr>
          <w:rFonts w:ascii="Times New Roman" w:hAnsi="Times New Roman" w:cs="Times New Roman"/>
          <w:b/>
          <w:sz w:val="36"/>
        </w:rPr>
      </w:pPr>
      <w:r w:rsidRPr="00FF0050">
        <w:rPr>
          <w:rFonts w:ascii="Times New Roman" w:hAnsi="Times New Roman" w:cs="Times New Roman"/>
          <w:b/>
          <w:sz w:val="36"/>
        </w:rPr>
        <w:t>Черныш Тамара Валентиновна</w:t>
      </w:r>
    </w:p>
    <w:p w:rsidR="00FF0050" w:rsidRDefault="00FF0050" w:rsidP="000F290C">
      <w:pPr>
        <w:rPr>
          <w:rFonts w:ascii="Times New Roman" w:hAnsi="Times New Roman" w:cs="Times New Roman"/>
          <w:b/>
          <w:sz w:val="36"/>
        </w:rPr>
      </w:pPr>
    </w:p>
    <w:p w:rsidR="00FF0050" w:rsidRDefault="00FF0050" w:rsidP="000F290C">
      <w:pPr>
        <w:rPr>
          <w:rFonts w:ascii="Times New Roman" w:hAnsi="Times New Roman" w:cs="Times New Roman"/>
          <w:b/>
          <w:sz w:val="36"/>
        </w:rPr>
      </w:pPr>
    </w:p>
    <w:p w:rsidR="00FF0050" w:rsidRDefault="00FF0050" w:rsidP="000F290C">
      <w:pPr>
        <w:rPr>
          <w:rFonts w:ascii="Times New Roman" w:hAnsi="Times New Roman" w:cs="Times New Roman"/>
          <w:b/>
          <w:sz w:val="36"/>
        </w:rPr>
      </w:pPr>
    </w:p>
    <w:p w:rsidR="00FF0050" w:rsidRDefault="00FF0050" w:rsidP="000F290C">
      <w:pPr>
        <w:rPr>
          <w:rFonts w:ascii="Times New Roman" w:hAnsi="Times New Roman" w:cs="Times New Roman"/>
          <w:b/>
          <w:sz w:val="36"/>
        </w:rPr>
      </w:pPr>
    </w:p>
    <w:p w:rsidR="00FF0050" w:rsidRDefault="00FF0050" w:rsidP="000F290C">
      <w:pPr>
        <w:rPr>
          <w:rFonts w:ascii="Times New Roman" w:hAnsi="Times New Roman" w:cs="Times New Roman"/>
          <w:b/>
          <w:sz w:val="36"/>
        </w:rPr>
      </w:pPr>
    </w:p>
    <w:p w:rsidR="00FF0050" w:rsidRDefault="00FF0050" w:rsidP="000F290C">
      <w:pPr>
        <w:rPr>
          <w:rFonts w:ascii="Times New Roman" w:hAnsi="Times New Roman" w:cs="Times New Roman"/>
          <w:b/>
          <w:sz w:val="36"/>
        </w:rPr>
      </w:pPr>
    </w:p>
    <w:p w:rsidR="00FF0050" w:rsidRDefault="00FF0050" w:rsidP="000F290C">
      <w:pPr>
        <w:rPr>
          <w:rFonts w:ascii="Times New Roman" w:hAnsi="Times New Roman" w:cs="Times New Roman"/>
          <w:b/>
          <w:sz w:val="36"/>
        </w:rPr>
      </w:pPr>
    </w:p>
    <w:p w:rsidR="00FF0050" w:rsidRDefault="00FF0050" w:rsidP="000F290C">
      <w:pPr>
        <w:rPr>
          <w:rFonts w:ascii="Times New Roman" w:hAnsi="Times New Roman" w:cs="Times New Roman"/>
          <w:b/>
          <w:sz w:val="36"/>
        </w:rPr>
      </w:pPr>
    </w:p>
    <w:p w:rsidR="00FF0050" w:rsidRPr="00FF0050" w:rsidRDefault="00FF0050" w:rsidP="00FF0050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Методические разработки.</w:t>
      </w:r>
    </w:p>
    <w:p w:rsidR="000F290C" w:rsidRDefault="000F290C" w:rsidP="000F290C">
      <w:r>
        <w:rPr>
          <w:noProof/>
        </w:rPr>
        <w:drawing>
          <wp:inline distT="0" distB="0" distL="0" distR="0">
            <wp:extent cx="5940425" cy="7916854"/>
            <wp:effectExtent l="19050" t="0" r="3175" b="0"/>
            <wp:docPr id="2" name="Рисунок 2" descr="d:\Мои документы\ВАЦАП+ январь 2017\20161126_1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АЦАП+ январь 2017\20161126_1031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Pr="00FF0050" w:rsidRDefault="00FF0050" w:rsidP="00FF0050">
      <w:pPr>
        <w:jc w:val="center"/>
        <w:rPr>
          <w:rFonts w:ascii="Times New Roman" w:hAnsi="Times New Roman" w:cs="Times New Roman"/>
          <w:b/>
          <w:sz w:val="28"/>
        </w:rPr>
      </w:pPr>
      <w:r w:rsidRPr="00FF0050">
        <w:rPr>
          <w:rFonts w:ascii="Times New Roman" w:hAnsi="Times New Roman" w:cs="Times New Roman"/>
          <w:b/>
          <w:sz w:val="28"/>
        </w:rPr>
        <w:lastRenderedPageBreak/>
        <w:t>Набор моделей для лабораторных работ по геометрии</w:t>
      </w:r>
    </w:p>
    <w:p w:rsidR="000F290C" w:rsidRPr="00FF0050" w:rsidRDefault="000F290C" w:rsidP="000F290C">
      <w:pPr>
        <w:rPr>
          <w:b/>
          <w:sz w:val="28"/>
        </w:rPr>
      </w:pPr>
      <w:r w:rsidRPr="00FF0050">
        <w:rPr>
          <w:b/>
          <w:noProof/>
          <w:sz w:val="28"/>
        </w:rPr>
        <w:drawing>
          <wp:inline distT="0" distB="0" distL="0" distR="0">
            <wp:extent cx="5252709" cy="3941379"/>
            <wp:effectExtent l="19050" t="0" r="5091" b="0"/>
            <wp:docPr id="3" name="Рисунок 3" descr="d:\Мои документы\ВАЦАП+ январь 2017\20161126_1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ВАЦАП+ январь 2017\20161126_1032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15" cy="39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0C" w:rsidRPr="00FF0050" w:rsidRDefault="00FF0050" w:rsidP="00FF0050">
      <w:pPr>
        <w:jc w:val="center"/>
        <w:rPr>
          <w:rFonts w:ascii="Times New Roman" w:hAnsi="Times New Roman" w:cs="Times New Roman"/>
          <w:b/>
          <w:sz w:val="28"/>
        </w:rPr>
      </w:pPr>
      <w:r w:rsidRPr="00FF0050">
        <w:rPr>
          <w:rFonts w:ascii="Times New Roman" w:hAnsi="Times New Roman" w:cs="Times New Roman"/>
          <w:b/>
          <w:sz w:val="28"/>
        </w:rPr>
        <w:t>Набор стереометрических фигур.</w:t>
      </w:r>
    </w:p>
    <w:p w:rsidR="000F290C" w:rsidRDefault="000F290C" w:rsidP="000F290C">
      <w:r>
        <w:rPr>
          <w:noProof/>
        </w:rPr>
        <w:drawing>
          <wp:inline distT="0" distB="0" distL="0" distR="0">
            <wp:extent cx="5264794" cy="3950447"/>
            <wp:effectExtent l="19050" t="0" r="0" b="0"/>
            <wp:docPr id="4" name="Рисунок 4" descr="d:\Мои документы\ВАЦАП+ январь 2017\20161126_1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ВАЦАП+ январь 2017\20161126_1032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07" cy="39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50" w:rsidRDefault="00FF0050" w:rsidP="000F290C"/>
    <w:p w:rsidR="00FF0050" w:rsidRDefault="00FF0050" w:rsidP="000F290C"/>
    <w:p w:rsidR="00FF0050" w:rsidRDefault="00FF0050" w:rsidP="000F290C"/>
    <w:p w:rsidR="00FF0050" w:rsidRPr="00FF0050" w:rsidRDefault="00FF0050" w:rsidP="00FF0050">
      <w:pPr>
        <w:jc w:val="center"/>
        <w:rPr>
          <w:rFonts w:ascii="Times New Roman" w:hAnsi="Times New Roman" w:cs="Times New Roman"/>
          <w:b/>
          <w:sz w:val="28"/>
        </w:rPr>
      </w:pPr>
      <w:r w:rsidRPr="00FF0050">
        <w:rPr>
          <w:rFonts w:ascii="Times New Roman" w:hAnsi="Times New Roman" w:cs="Times New Roman"/>
          <w:b/>
          <w:sz w:val="28"/>
        </w:rPr>
        <w:lastRenderedPageBreak/>
        <w:t>Литература методическая « В помощь учителю» и дополнительная литература для учащихся «В помощь выпускнику»</w:t>
      </w:r>
    </w:p>
    <w:p w:rsidR="000F290C" w:rsidRDefault="000F290C" w:rsidP="000F290C">
      <w:r>
        <w:rPr>
          <w:noProof/>
        </w:rPr>
        <w:drawing>
          <wp:inline distT="0" distB="0" distL="0" distR="0">
            <wp:extent cx="5933965" cy="6215222"/>
            <wp:effectExtent l="19050" t="0" r="0" b="0"/>
            <wp:docPr id="5" name="Рисунок 5" descr="d:\Мои документы\ВАЦАП+ январь 2017\20161126_1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ВАЦАП+ январь 2017\20161126_1032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741" b="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621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0C" w:rsidRDefault="000F290C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Pr="00FF0050" w:rsidRDefault="00FF0050" w:rsidP="00FF0050">
      <w:pPr>
        <w:jc w:val="center"/>
        <w:rPr>
          <w:rFonts w:ascii="Times New Roman" w:hAnsi="Times New Roman" w:cs="Times New Roman"/>
          <w:b/>
          <w:sz w:val="32"/>
        </w:rPr>
      </w:pPr>
      <w:r w:rsidRPr="00FF0050">
        <w:rPr>
          <w:rFonts w:ascii="Times New Roman" w:hAnsi="Times New Roman" w:cs="Times New Roman"/>
          <w:b/>
          <w:sz w:val="32"/>
        </w:rPr>
        <w:lastRenderedPageBreak/>
        <w:t>Рабочие стенды</w:t>
      </w:r>
    </w:p>
    <w:p w:rsidR="00FF0050" w:rsidRDefault="000F290C" w:rsidP="000F290C">
      <w:r>
        <w:rPr>
          <w:noProof/>
        </w:rPr>
        <w:drawing>
          <wp:inline distT="0" distB="0" distL="0" distR="0">
            <wp:extent cx="5937140" cy="4056993"/>
            <wp:effectExtent l="19050" t="0" r="6460" b="0"/>
            <wp:docPr id="6" name="Рисунок 6" descr="d:\Мои документы\ВАЦАП+ январь 2017\20161126_1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ВАЦАП+ январь 2017\20161126_1033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405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50" w:rsidRDefault="00FF0050" w:rsidP="000F290C"/>
    <w:p w:rsidR="00FF0050" w:rsidRDefault="00FF0050" w:rsidP="000F290C"/>
    <w:p w:rsidR="00FF0050" w:rsidRDefault="00FF0050" w:rsidP="000F290C">
      <w:r w:rsidRPr="00FF0050">
        <w:drawing>
          <wp:inline distT="0" distB="0" distL="0" distR="0">
            <wp:extent cx="4621377" cy="3467658"/>
            <wp:effectExtent l="19050" t="0" r="7773" b="0"/>
            <wp:docPr id="14" name="Рисунок 9" descr="d:\Мои документы\ВАЦАП+ январь 2017\20161126_1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ВАЦАП+ январь 2017\20161126_1030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34" cy="346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Pr="00FF0050" w:rsidRDefault="00FF0050" w:rsidP="00FF0050">
      <w:pPr>
        <w:jc w:val="center"/>
        <w:rPr>
          <w:rFonts w:ascii="Times New Roman" w:hAnsi="Times New Roman" w:cs="Times New Roman"/>
          <w:b/>
          <w:sz w:val="32"/>
        </w:rPr>
      </w:pPr>
      <w:r w:rsidRPr="00FF0050">
        <w:rPr>
          <w:rFonts w:ascii="Times New Roman" w:hAnsi="Times New Roman" w:cs="Times New Roman"/>
          <w:b/>
          <w:sz w:val="32"/>
        </w:rPr>
        <w:lastRenderedPageBreak/>
        <w:t>Рабочее место учителя.</w:t>
      </w:r>
    </w:p>
    <w:p w:rsidR="000F290C" w:rsidRDefault="000F290C" w:rsidP="000F290C">
      <w:r>
        <w:rPr>
          <w:noProof/>
        </w:rPr>
        <w:drawing>
          <wp:inline distT="0" distB="0" distL="0" distR="0">
            <wp:extent cx="5940425" cy="4457408"/>
            <wp:effectExtent l="19050" t="0" r="3175" b="0"/>
            <wp:docPr id="7" name="Рисунок 7" descr="d:\Мои документы\ВАЦАП+ январь 2017\20161126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ВАЦАП+ январь 2017\20161126_1033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0C" w:rsidRDefault="000F290C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Default="00FF0050" w:rsidP="000F290C"/>
    <w:p w:rsidR="00FF0050" w:rsidRPr="00FF0050" w:rsidRDefault="00FF0050" w:rsidP="00FF0050">
      <w:pPr>
        <w:jc w:val="center"/>
        <w:rPr>
          <w:rFonts w:ascii="Times New Roman" w:hAnsi="Times New Roman" w:cs="Times New Roman"/>
          <w:b/>
          <w:sz w:val="40"/>
        </w:rPr>
      </w:pPr>
      <w:r w:rsidRPr="00FF0050">
        <w:rPr>
          <w:rFonts w:ascii="Times New Roman" w:hAnsi="Times New Roman" w:cs="Times New Roman"/>
          <w:b/>
          <w:sz w:val="40"/>
        </w:rPr>
        <w:lastRenderedPageBreak/>
        <w:t>Оформление кабинета цветами</w:t>
      </w:r>
      <w:r w:rsidR="00802828">
        <w:rPr>
          <w:rFonts w:ascii="Times New Roman" w:hAnsi="Times New Roman" w:cs="Times New Roman"/>
          <w:b/>
          <w:sz w:val="40"/>
        </w:rPr>
        <w:t>.</w:t>
      </w:r>
      <w:r>
        <w:rPr>
          <w:rFonts w:ascii="Times New Roman" w:hAnsi="Times New Roman" w:cs="Times New Roman"/>
          <w:b/>
          <w:sz w:val="40"/>
        </w:rPr>
        <w:t xml:space="preserve"> </w:t>
      </w:r>
    </w:p>
    <w:p w:rsidR="000F290C" w:rsidRDefault="000F290C" w:rsidP="000F290C">
      <w:r>
        <w:rPr>
          <w:noProof/>
        </w:rPr>
        <w:drawing>
          <wp:inline distT="0" distB="0" distL="0" distR="0">
            <wp:extent cx="5940425" cy="7916854"/>
            <wp:effectExtent l="19050" t="0" r="3175" b="0"/>
            <wp:docPr id="8" name="Рисунок 8" descr="d:\Мои документы\ВАЦАП+ январь 2017\20161126_1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ВАЦАП+ январь 2017\20161126_1031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0C" w:rsidRDefault="000F290C" w:rsidP="000F290C"/>
    <w:p w:rsidR="000F290C" w:rsidRDefault="000F290C" w:rsidP="000F290C"/>
    <w:p w:rsidR="000F290C" w:rsidRDefault="000F290C" w:rsidP="000F290C"/>
    <w:p w:rsidR="000F290C" w:rsidRDefault="000F290C" w:rsidP="000F290C">
      <w:r>
        <w:rPr>
          <w:noProof/>
        </w:rPr>
        <w:lastRenderedPageBreak/>
        <w:drawing>
          <wp:inline distT="0" distB="0" distL="0" distR="0">
            <wp:extent cx="3585998" cy="4779088"/>
            <wp:effectExtent l="19050" t="0" r="0" b="0"/>
            <wp:docPr id="10" name="Рисунок 10" descr="d:\Мои документы\ВАЦАП+ январь 2017\20161126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ВАЦАП+ январь 2017\20161126_1031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07" cy="478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0C" w:rsidRDefault="000F290C" w:rsidP="000F290C">
      <w:r>
        <w:rPr>
          <w:noProof/>
        </w:rPr>
        <w:drawing>
          <wp:inline distT="0" distB="0" distL="0" distR="0">
            <wp:extent cx="5940425" cy="4457408"/>
            <wp:effectExtent l="19050" t="0" r="3175" b="0"/>
            <wp:docPr id="11" name="Рисунок 11" descr="d:\Мои документы\ВАЦАП+ январь 2017\20161126_1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ВАЦАП+ январь 2017\20161126_1031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28" w:rsidRDefault="00802828" w:rsidP="000F290C"/>
    <w:p w:rsidR="00802828" w:rsidRDefault="00802828" w:rsidP="000F290C"/>
    <w:p w:rsidR="00802828" w:rsidRPr="00802828" w:rsidRDefault="00802828" w:rsidP="00802828">
      <w:pPr>
        <w:jc w:val="center"/>
        <w:rPr>
          <w:rFonts w:ascii="Times New Roman" w:hAnsi="Times New Roman" w:cs="Times New Roman"/>
          <w:b/>
          <w:sz w:val="32"/>
        </w:rPr>
      </w:pPr>
      <w:r w:rsidRPr="00802828">
        <w:rPr>
          <w:rFonts w:ascii="Times New Roman" w:hAnsi="Times New Roman" w:cs="Times New Roman"/>
          <w:b/>
          <w:sz w:val="32"/>
        </w:rPr>
        <w:lastRenderedPageBreak/>
        <w:t>6г класс, ответственный за красивое и чистое содержание кабинета.</w:t>
      </w:r>
    </w:p>
    <w:p w:rsidR="00000000" w:rsidRPr="000F290C" w:rsidRDefault="000F290C" w:rsidP="000F290C">
      <w:r>
        <w:rPr>
          <w:noProof/>
        </w:rPr>
        <w:drawing>
          <wp:inline distT="0" distB="0" distL="0" distR="0">
            <wp:extent cx="5940425" cy="7916854"/>
            <wp:effectExtent l="19050" t="0" r="3175" b="0"/>
            <wp:docPr id="13" name="Рисунок 13" descr="d:\Мои документы\ВАЦАП+ январь 2017\20161110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ВАЦАП+ январь 2017\20161110_1344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0F290C" w:rsidSect="00FF005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0F290C"/>
    <w:rsid w:val="000F290C"/>
    <w:rsid w:val="00802828"/>
    <w:rsid w:val="00FF0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2017-02-26T07:12:00Z</dcterms:created>
  <dcterms:modified xsi:type="dcterms:W3CDTF">2017-02-26T07:36:00Z</dcterms:modified>
</cp:coreProperties>
</file>