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0" w:rsidRPr="00A619CF" w:rsidRDefault="00737010" w:rsidP="0073701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A619CF">
        <w:rPr>
          <w:rFonts w:ascii="Times New Roman" w:hAnsi="Times New Roman"/>
          <w:b/>
          <w:i/>
          <w:sz w:val="28"/>
          <w:szCs w:val="28"/>
          <w:lang w:val="kk-KZ"/>
        </w:rPr>
        <w:t>Математика</w:t>
      </w:r>
    </w:p>
    <w:p w:rsidR="00737010" w:rsidRPr="00A619CF" w:rsidRDefault="00737010" w:rsidP="00737010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A619CF">
        <w:rPr>
          <w:rFonts w:ascii="Times New Roman" w:hAnsi="Times New Roman"/>
          <w:b/>
          <w:i/>
          <w:sz w:val="28"/>
          <w:szCs w:val="28"/>
          <w:lang w:val="kk-KZ"/>
        </w:rPr>
        <w:t xml:space="preserve">     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тақырыбы: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Қосу  және  азайту  (10- нан – 15-ке дейінгі  сандар)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мақсаты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:10- нан – 15-ке дейінгі сандардың таңбалануын үйрету.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міндеттері: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Білімділік: </w:t>
      </w:r>
      <w:r w:rsidRPr="00AE60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Құрамын анықтау арқылы 10-нан- 15-ке  дейінгі сандарды  ретімен ауызша тура және кері санауға үйрету. 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Түзете – дамытушылық: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Таным, ойлау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қабілеттерін дамыту. 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Тәрбиелілік: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Қамқорлыққа,  көмек  қолын  соза  білуге тәрбиелеу.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Әдіс-тәсілдері:</w:t>
      </w:r>
      <w:r w:rsidRPr="00AE6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түсіндіру,</w:t>
      </w:r>
      <w:r w:rsidRPr="00AE6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жаздыру, сұрақ-жауап,сергіту  сәті, ойын, талдау.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Көрнекі-құралдар:</w:t>
      </w:r>
      <w:r w:rsidRPr="00AE6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суреттер, кеспе цифрлар, үлестір. материалдар, тақта, бор.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 түрі: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аралас  сабақ.   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I апта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барысы: I. Ұйымдастыру   кезеңі: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Қызмет  алушылардың  зейінін  сабаққа  аудару, оқу құралдарын   жинақтау, ой  қозғау (көрнекіліктер  арқылы).</w:t>
      </w:r>
    </w:p>
    <w:p w:rsidR="00737010" w:rsidRPr="00AE60DE" w:rsidRDefault="00737010" w:rsidP="00737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>Қызығушылықты ояту:</w:t>
      </w:r>
      <w:r w:rsidRPr="00AE60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  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1, 2, 3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                                               Сынып іші тып-тыныш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                                               Жалқаулықты тастаймыз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                                               Сабақты біз бастаймыз!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AE60DE">
        <w:rPr>
          <w:b/>
          <w:i/>
          <w:sz w:val="28"/>
          <w:szCs w:val="28"/>
          <w:lang w:val="kk-KZ"/>
        </w:rPr>
        <w:t xml:space="preserve">III.  Жаңа  сабақ.  </w:t>
      </w:r>
      <w:r w:rsidRPr="00AE60DE">
        <w:rPr>
          <w:iCs/>
          <w:sz w:val="28"/>
          <w:szCs w:val="28"/>
          <w:lang w:val="kk-KZ"/>
        </w:rPr>
        <w:t>10-нан  15-ке  дейінгі сандар.</w:t>
      </w:r>
      <w:r w:rsidRPr="00AE60DE">
        <w:rPr>
          <w:sz w:val="28"/>
          <w:szCs w:val="28"/>
          <w:lang w:val="kk-KZ"/>
        </w:rPr>
        <w:t xml:space="preserve">  </w:t>
      </w:r>
      <w:r w:rsidRPr="00AE60DE">
        <w:rPr>
          <w:b/>
          <w:i/>
          <w:sz w:val="28"/>
          <w:szCs w:val="28"/>
          <w:lang w:val="kk-KZ"/>
        </w:rPr>
        <w:t>10,11,12,13,14,15......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b/>
          <w:i/>
          <w:noProof/>
          <w:sz w:val="28"/>
          <w:szCs w:val="28"/>
        </w:rPr>
        <w:drawing>
          <wp:inline distT="0" distB="0" distL="0" distR="0">
            <wp:extent cx="654189" cy="411982"/>
            <wp:effectExtent l="19050" t="0" r="0" b="0"/>
            <wp:docPr id="153" name="Рисунок 16" descr="http://elisandraamaralmatematica.pbworks.com/f/numerospares_imp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elisandraamaralmatematica.pbworks.com/f/numerospares_impa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6" cy="4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>Тақтаға  15-ке</w:t>
      </w:r>
      <w:r w:rsidRPr="00AE60DE">
        <w:rPr>
          <w:sz w:val="28"/>
          <w:szCs w:val="28"/>
          <w:lang w:val="kk-KZ"/>
        </w:rPr>
        <w:t xml:space="preserve"> дейінгі сандар қатары ілінген. Балалар мұғаліммен  бірге тура және кері тәртіппен санайды. Балалар  шаттық  шеңберде  өлең  шумақтарың  қимыл- қозғалыспен  айтады .  </w:t>
      </w:r>
      <w:r w:rsidRPr="00AE60DE">
        <w:rPr>
          <w:sz w:val="28"/>
          <w:szCs w:val="28"/>
          <w:lang w:val="kk-KZ"/>
        </w:rPr>
        <w:br/>
        <w:t xml:space="preserve">             Оқып білім аламыз</w:t>
      </w:r>
      <w:r w:rsidRPr="00AE60DE">
        <w:rPr>
          <w:sz w:val="28"/>
          <w:szCs w:val="28"/>
          <w:lang w:val="kk-KZ"/>
        </w:rPr>
        <w:br/>
        <w:t xml:space="preserve">             Біздер зерек баламыз</w:t>
      </w:r>
      <w:r w:rsidRPr="00AE60DE">
        <w:rPr>
          <w:sz w:val="28"/>
          <w:szCs w:val="28"/>
          <w:lang w:val="kk-KZ"/>
        </w:rPr>
        <w:br/>
        <w:t xml:space="preserve">             Математика пәнінде,</w:t>
      </w:r>
      <w:r w:rsidRPr="00AE60DE">
        <w:rPr>
          <w:sz w:val="28"/>
          <w:szCs w:val="28"/>
          <w:lang w:val="kk-KZ"/>
        </w:rPr>
        <w:br/>
        <w:t xml:space="preserve">             Тапқыр, алғыр боламыз.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b/>
          <w:i/>
          <w:sz w:val="28"/>
          <w:szCs w:val="28"/>
          <w:lang w:val="kk-KZ"/>
        </w:rPr>
        <w:t>Ауызша жұмыс. Тірек білімдерін жетілдіру.</w:t>
      </w:r>
      <w:r w:rsidRPr="00AE60DE">
        <w:rPr>
          <w:sz w:val="28"/>
          <w:szCs w:val="28"/>
          <w:lang w:val="kk-KZ"/>
        </w:rPr>
        <w:br/>
        <w:t>Мұғалім   балаларға 10- нан 15-ке   дейінгі  сандар  қатарын  жетілдіруге  арналған  тапсырмалар   береді: </w:t>
      </w:r>
      <w:r w:rsidRPr="00AE60DE">
        <w:rPr>
          <w:sz w:val="28"/>
          <w:szCs w:val="28"/>
          <w:lang w:val="kk-KZ"/>
        </w:rPr>
        <w:br/>
        <w:t>1. 10 нан 15-ке дейін тура санау</w:t>
      </w:r>
      <w:r w:rsidRPr="00AE60DE">
        <w:rPr>
          <w:sz w:val="28"/>
          <w:szCs w:val="28"/>
          <w:lang w:val="kk-KZ"/>
        </w:rPr>
        <w:br/>
        <w:t>2. 15-ден  10–ға дейін кері санау</w:t>
      </w:r>
      <w:r w:rsidRPr="00AE60DE">
        <w:rPr>
          <w:sz w:val="28"/>
          <w:szCs w:val="28"/>
          <w:lang w:val="kk-KZ"/>
        </w:rPr>
        <w:br/>
        <w:t>4. Келесі санды атау...</w:t>
      </w:r>
      <w:r w:rsidRPr="00AE60DE">
        <w:rPr>
          <w:sz w:val="28"/>
          <w:szCs w:val="28"/>
          <w:lang w:val="kk-KZ"/>
        </w:rPr>
        <w:br/>
        <w:t>5.Алдыңғы санды атау....</w:t>
      </w:r>
      <w:r w:rsidRPr="00AE60DE">
        <w:rPr>
          <w:sz w:val="28"/>
          <w:szCs w:val="28"/>
          <w:lang w:val="kk-KZ"/>
        </w:rPr>
        <w:br/>
        <w:t>6. Сандардың көршілерін атау...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b/>
          <w:bCs/>
          <w:i/>
          <w:sz w:val="28"/>
          <w:szCs w:val="28"/>
          <w:lang w:val="kk-KZ"/>
        </w:rPr>
        <w:t>IY.Сергіту сәті.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>Тура  және  кері  санату.  10,11,12,13,14,15.......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,..............15,14,13,12,11,10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Сандарды өсу ретімен орналастыр.   1 8 9 3 5 10 2 6 4 7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II  апта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Сабақтың  барысы: I. Ұйымдастыру   кезеңі: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 Қызмет  алушылардың   зейінін  сабаққа  аудару, оқу құралдарын  жинақтау, ой  қозғау (көрнекіліктер  арқылы).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>Оқып білім аламыз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>Біздер зерек баламыз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br/>
        <w:t>Математика пәнінде,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br/>
        <w:t>Тапқыр, алғыр боламыз.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«Жасырынбақ» ойыны. Шарты: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10-нан 15-ке  дейінгі  сандар  беріледі. Сол сандардың  2-уін  жасырамын. Балалар  жасырылған  сандарды  табу  керек. 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b/>
          <w:bCs/>
          <w:i/>
          <w:sz w:val="28"/>
          <w:szCs w:val="28"/>
          <w:lang w:val="kk-KZ"/>
        </w:rPr>
        <w:t>IY.Сергіту сәті.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«Поезд»  құрастыру  ойыны.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Шарты: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Вагондарға  сандар  жазылады.Сол санның  шешуін  тауып  вагонға  тіркеу  керек.Мысалы:  0+0,   1+2,   2+5,   3+7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>-«3»  санын (саусақпен  көрсету)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>-«7»  санын (саусақпен  көрсету)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>-«10» санын (саусақпен  көрсету)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III  апта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барысы: I. Ұйымдастыру   кезеңі: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қызмет  алушылардың  зейінін  сабаққа  аудару, оқу құралдарын  жинақтау, ой  қозғау (көрнекіліктер  арқылы).   </w:t>
      </w: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Тақтамен  жұмыс.  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10  санының  құрамын  анықтау.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6.1pt;margin-top:8.6pt;width:55.1pt;height:23.5pt;z-index:251658240;mso-position-horizontal-relative:text;mso-position-vertical-relative:text"/>
        </w:pict>
      </w:r>
    </w:p>
    <w:tbl>
      <w:tblPr>
        <w:tblStyle w:val="a5"/>
        <w:tblpPr w:leftFromText="180" w:rightFromText="180" w:vertAnchor="text" w:horzAnchor="margin" w:tblpY="316"/>
        <w:tblW w:w="0" w:type="auto"/>
        <w:tblLook w:val="04A0"/>
      </w:tblPr>
      <w:tblGrid>
        <w:gridCol w:w="475"/>
        <w:gridCol w:w="476"/>
      </w:tblGrid>
      <w:tr w:rsidR="00737010" w:rsidRPr="00AE60DE" w:rsidTr="00E62E3C">
        <w:trPr>
          <w:trHeight w:val="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E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E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</w:t>
            </w:r>
          </w:p>
        </w:tc>
      </w:tr>
      <w:tr w:rsidR="00737010" w:rsidRPr="00AE60DE" w:rsidTr="00E62E3C">
        <w:trPr>
          <w:trHeight w:val="3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E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5</w:t>
            </w:r>
          </w:p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E60D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</w:t>
            </w:r>
          </w:p>
          <w:p w:rsidR="00737010" w:rsidRPr="00AE60DE" w:rsidRDefault="00737010" w:rsidP="00E62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</w:tbl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Pr="00AE60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5689" cy="542331"/>
            <wp:effectExtent l="19050" t="0" r="5861" b="0"/>
            <wp:docPr id="154" name="Рисунок 7" descr="https://image.slidesharecdn.com/10-141021132917-conversion-gate01/95/10-1-638.jpg?cb=141389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10-141021132917-conversion-gate01/95/10-1-638.jpg?cb=14138981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23" cy="55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0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Pr="00AE6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34" cy="512466"/>
            <wp:effectExtent l="19050" t="0" r="1466" b="0"/>
            <wp:docPr id="155" name="Рисунок 13" descr="https://ds02.infourok.ru/uploads/ex/0cde/0000a91d-e221bd4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cde/0000a91d-e221bd4e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8" cy="51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Дидактикалық  ойын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«Көршісін  тап»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    1 2 3,      3 4 5,     6,7,8     9,10</w:t>
      </w:r>
    </w:p>
    <w:p w:rsidR="00737010" w:rsidRPr="00AE60DE" w:rsidRDefault="00737010" w:rsidP="007370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«Неше рет?»ойыны.Мақсаты: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заттар мен  құбылыстарды  санау  дағдыларын  бекіту. </w:t>
      </w: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Шарты: 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Мұғалім   қол  шапалақтайды,  балалар  соған  сәйкес  цифр  жазылған  карточканы  көрсетеді.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lang w:val="kk-KZ"/>
        </w:rPr>
      </w:pPr>
      <w:r w:rsidRPr="00AE60DE">
        <w:rPr>
          <w:b/>
          <w:bCs/>
          <w:i/>
          <w:sz w:val="28"/>
          <w:szCs w:val="28"/>
          <w:lang w:val="kk-KZ"/>
        </w:rPr>
        <w:t>IY.Сергіту сәті.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b/>
          <w:i/>
          <w:sz w:val="28"/>
          <w:szCs w:val="28"/>
          <w:lang w:val="kk-KZ"/>
        </w:rPr>
        <w:t>IV  апта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 барысы: I. Ұйымдастыру   кезеңі: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 xml:space="preserve">  Қызмет  алушылардың  зейінін  сабаққа  аудару, оқу құралдарын  жинақтау, ой  қозғау (көрнекіліктер  арқылы). </w:t>
      </w:r>
      <w:r w:rsidRPr="00AE60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Тақтамен  жұмыс</w:t>
      </w: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Сандарды сурет бойынша орналастыр. </w:t>
      </w:r>
    </w:p>
    <w:p w:rsidR="00737010" w:rsidRPr="00AE60DE" w:rsidRDefault="00737010" w:rsidP="00737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eastAsia="Times New Roman" w:hAnsi="Times New Roman" w:cs="Times New Roman"/>
          <w:sz w:val="28"/>
          <w:szCs w:val="28"/>
          <w:lang w:val="kk-KZ"/>
        </w:rPr>
        <w:t>Доп - 8, алма - 7, сәбіз - 5, саңырауқұлақ - 4, пирамида - 5.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AE60DE">
        <w:rPr>
          <w:b/>
          <w:i/>
          <w:sz w:val="28"/>
          <w:szCs w:val="28"/>
          <w:lang w:val="kk-KZ"/>
        </w:rPr>
        <w:t xml:space="preserve">«Суреттегі </w:t>
      </w:r>
      <w:r>
        <w:rPr>
          <w:b/>
          <w:i/>
          <w:sz w:val="28"/>
          <w:szCs w:val="28"/>
          <w:lang w:val="kk-KZ"/>
        </w:rPr>
        <w:t xml:space="preserve"> </w:t>
      </w:r>
      <w:r w:rsidRPr="00AE60DE">
        <w:rPr>
          <w:b/>
          <w:i/>
          <w:sz w:val="28"/>
          <w:szCs w:val="28"/>
          <w:lang w:val="kk-KZ"/>
        </w:rPr>
        <w:t xml:space="preserve">заттарды </w:t>
      </w:r>
      <w:r>
        <w:rPr>
          <w:b/>
          <w:i/>
          <w:sz w:val="28"/>
          <w:szCs w:val="28"/>
          <w:lang w:val="kk-KZ"/>
        </w:rPr>
        <w:t xml:space="preserve"> </w:t>
      </w:r>
      <w:r w:rsidRPr="00AE60DE">
        <w:rPr>
          <w:b/>
          <w:i/>
          <w:sz w:val="28"/>
          <w:szCs w:val="28"/>
          <w:lang w:val="kk-KZ"/>
        </w:rPr>
        <w:t xml:space="preserve">сандармен </w:t>
      </w:r>
      <w:r>
        <w:rPr>
          <w:b/>
          <w:i/>
          <w:sz w:val="28"/>
          <w:szCs w:val="28"/>
          <w:lang w:val="kk-KZ"/>
        </w:rPr>
        <w:t xml:space="preserve"> </w:t>
      </w:r>
      <w:r w:rsidRPr="00AE60DE">
        <w:rPr>
          <w:b/>
          <w:i/>
          <w:sz w:val="28"/>
          <w:szCs w:val="28"/>
          <w:lang w:val="kk-KZ"/>
        </w:rPr>
        <w:t>сәйкестендір»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sz w:val="28"/>
          <w:szCs w:val="28"/>
          <w:lang w:val="kk-KZ"/>
        </w:rPr>
        <w:t xml:space="preserve">Мысалы: 10 санын 1 заттын суретімен 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>сәйкестендіру  керек.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b/>
          <w:bCs/>
          <w:i/>
          <w:sz w:val="28"/>
          <w:szCs w:val="28"/>
          <w:lang w:val="kk-KZ"/>
        </w:rPr>
        <w:t>IY.Сергіту сәті.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AE60DE">
        <w:rPr>
          <w:b/>
          <w:i/>
          <w:sz w:val="28"/>
          <w:szCs w:val="28"/>
          <w:lang w:val="kk-KZ"/>
        </w:rPr>
        <w:t xml:space="preserve">Дидактикалық </w:t>
      </w:r>
      <w:r>
        <w:rPr>
          <w:b/>
          <w:i/>
          <w:sz w:val="28"/>
          <w:szCs w:val="28"/>
          <w:lang w:val="kk-KZ"/>
        </w:rPr>
        <w:t xml:space="preserve"> </w:t>
      </w:r>
      <w:r w:rsidRPr="00AE60DE">
        <w:rPr>
          <w:b/>
          <w:i/>
          <w:sz w:val="28"/>
          <w:szCs w:val="28"/>
          <w:lang w:val="kk-KZ"/>
        </w:rPr>
        <w:t>ойын:</w:t>
      </w:r>
      <w:r w:rsidRPr="00AE60DE">
        <w:rPr>
          <w:sz w:val="28"/>
          <w:szCs w:val="28"/>
          <w:lang w:val="kk-KZ"/>
        </w:rPr>
        <w:t xml:space="preserve"> </w:t>
      </w:r>
      <w:r w:rsidRPr="00AE60DE">
        <w:rPr>
          <w:b/>
          <w:i/>
          <w:sz w:val="28"/>
          <w:szCs w:val="28"/>
          <w:lang w:val="kk-KZ"/>
        </w:rPr>
        <w:t>«Сандарға  үй  жасаймыз".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E60DE">
        <w:rPr>
          <w:sz w:val="28"/>
          <w:szCs w:val="28"/>
          <w:lang w:val="kk-KZ"/>
        </w:rPr>
        <w:t>(әр балаға ішінде геометриялық пішіндер бар конверт беріледі)</w:t>
      </w:r>
    </w:p>
    <w:p w:rsidR="00737010" w:rsidRPr="00AE60DE" w:rsidRDefault="00737010" w:rsidP="00737010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AE60DE">
        <w:rPr>
          <w:b/>
          <w:i/>
          <w:sz w:val="28"/>
          <w:szCs w:val="28"/>
          <w:lang w:val="kk-KZ"/>
        </w:rPr>
        <w:t>Шарты:</w:t>
      </w:r>
      <w:r w:rsidRPr="00AE60DE">
        <w:rPr>
          <w:sz w:val="28"/>
          <w:szCs w:val="28"/>
          <w:lang w:val="kk-KZ"/>
        </w:rPr>
        <w:t xml:space="preserve"> берілген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 xml:space="preserve"> пішіндерден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 xml:space="preserve"> құрастырып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 xml:space="preserve"> үй 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 xml:space="preserve">жасап 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 xml:space="preserve">шығу. Қай бала  бірінші 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>құрастырса, сол балаға  жұлдызша</w:t>
      </w:r>
      <w:r>
        <w:rPr>
          <w:sz w:val="28"/>
          <w:szCs w:val="28"/>
          <w:lang w:val="kk-KZ"/>
        </w:rPr>
        <w:t xml:space="preserve"> </w:t>
      </w:r>
      <w:r w:rsidRPr="00AE60DE">
        <w:rPr>
          <w:sz w:val="28"/>
          <w:szCs w:val="28"/>
          <w:lang w:val="kk-KZ"/>
        </w:rPr>
        <w:t xml:space="preserve"> беріледі.  </w:t>
      </w:r>
    </w:p>
    <w:p w:rsidR="00737010" w:rsidRPr="00AE60DE" w:rsidRDefault="00737010" w:rsidP="0073701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</w:pPr>
      <w:r w:rsidRPr="00AE60DE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«Не  жоқ?»  ойыны. </w:t>
      </w:r>
      <w:r w:rsidRPr="00AE60DE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Мұғалім  тақтада  ілініп  тұрған  сандардың  есте  сақтауын  өтінеді. Сосын  бала  көзін  жұмған  уақытта  мұғалім  бір  санды  алып  қояды. Жоғалған  санды  табу  керек.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VI. Қорытынды.</w:t>
      </w:r>
      <w:r w:rsidRPr="00AE60DE">
        <w:rPr>
          <w:rStyle w:val="a3"/>
          <w:rFonts w:ascii="Times New Roman" w:hAnsi="Times New Roman" w:cs="Times New Roman"/>
          <w:i w:val="0"/>
          <w:sz w:val="28"/>
          <w:szCs w:val="28"/>
          <w:lang w:val="kk-KZ"/>
        </w:rPr>
        <w:t>Сұрақ-жауап  арқылы  тақырыпты  қорытындылау.</w:t>
      </w:r>
      <w:r w:rsidRPr="00AE60DE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E60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VII. Бағалау:  </w:t>
      </w:r>
      <w:r w:rsidRPr="00AE60DE">
        <w:rPr>
          <w:rFonts w:ascii="Times New Roman" w:hAnsi="Times New Roman" w:cs="Times New Roman"/>
          <w:sz w:val="28"/>
          <w:szCs w:val="28"/>
          <w:lang w:val="kk-KZ"/>
        </w:rPr>
        <w:t>Балаларды  жеке-жеке мадақтау.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60D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kk-KZ"/>
        </w:rPr>
        <w:t>Күтілетін нәтиже:</w:t>
      </w:r>
      <w:r w:rsidRPr="00AE60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10-нан  15-ке  дейінгі   сандардың  құрамын анықтау арқылы    10-нан 15-ке  дейінгі  сандарды   ретімен  ауызша  тура   және  кері   санап, қосып, азайтып, жазып  үйренуі.</w:t>
      </w: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Pr="00AE60DE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7010" w:rsidRDefault="00737010" w:rsidP="00737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B351B" w:rsidRPr="00737010" w:rsidRDefault="008B351B">
      <w:pPr>
        <w:rPr>
          <w:lang w:val="kk-KZ"/>
        </w:rPr>
      </w:pPr>
    </w:p>
    <w:sectPr w:rsidR="008B351B" w:rsidRPr="0073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7010"/>
    <w:rsid w:val="00737010"/>
    <w:rsid w:val="008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7010"/>
    <w:rPr>
      <w:i/>
      <w:iCs/>
    </w:rPr>
  </w:style>
  <w:style w:type="paragraph" w:styleId="a4">
    <w:name w:val="Normal (Web)"/>
    <w:basedOn w:val="a"/>
    <w:uiPriority w:val="99"/>
    <w:unhideWhenUsed/>
    <w:rsid w:val="0073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70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2022-10-23T16:41:00Z</dcterms:created>
  <dcterms:modified xsi:type="dcterms:W3CDTF">2022-10-23T16:42:00Z</dcterms:modified>
</cp:coreProperties>
</file>