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3" w:rsidRPr="00F43FB4" w:rsidRDefault="00C85993" w:rsidP="00F43F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Класс: 9</w:t>
      </w:r>
    </w:p>
    <w:p w:rsidR="00C85993" w:rsidRPr="00F43FB4" w:rsidRDefault="00C85993" w:rsidP="00F43F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Тема: «Сложноподчинённое предложение с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              обстоятельственными».</w:t>
      </w:r>
    </w:p>
    <w:p w:rsidR="00C85993" w:rsidRPr="00F43FB4" w:rsidRDefault="00C85993" w:rsidP="00F43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1. Закрепить, пополнить, расширить и систематизировать знания о СПП с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обстоятельственными;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2.Способствовать развитию мышления, памяти, речи, внимания, умения анализировать, обобщать и пользоваться электронным учебником;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3. Воспитывать любовь к культуре других народов.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Методы: выполнение заданий в разделе грамматика, работа с текстом (просмотр картин, прослушивание текста, словарная работа, выполнение заданий к тексту).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Оборудование: электронный учебник, проектор.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Тип урока: обобщение изученного материала.</w:t>
      </w:r>
    </w:p>
    <w:p w:rsidR="00C85993" w:rsidRPr="00F43FB4" w:rsidRDefault="00F43FB4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5993" w:rsidRPr="00F43FB4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человек, 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говорящий на хорошем, на чистом хорошем 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</w:rPr>
        <w:t>богатом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языке, богаче мыслит, чем человек,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говорит на плохом и бедном языке.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                                    Л.Н.Толстой.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Ход урока: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3FB4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чтобы наша речь была хорошей, выразительной, богатой мы должны уметь правильно строить предложения. В связи с этим мы сегодня на уроке будем повторять тему «СПП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придаточными обстоятельственными».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FB4">
        <w:rPr>
          <w:rFonts w:ascii="Times New Roman" w:hAnsi="Times New Roman" w:cs="Times New Roman"/>
          <w:sz w:val="24"/>
          <w:szCs w:val="24"/>
        </w:rPr>
        <w:t>. Лексико- грамматическая разминка «Я выбираю…». ЛГР.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(Узнать слово по лексическому толкованию)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Цель разминк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проверить теоретическую подготовку учащихся по грамматической теме, способствовать логическому мышлению учащихся, настроить на диалогическое общение.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грамматическая разминка 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«Я выбираю…»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</w:tblGrid>
      <w:tr w:rsidR="00C85993" w:rsidRPr="00F43FB4" w:rsidTr="0060193F">
        <w:tc>
          <w:tcPr>
            <w:tcW w:w="4361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Сектор №1 </w:t>
            </w:r>
          </w:p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Словарная разминка.</w:t>
            </w:r>
          </w:p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(Узнать слово по лексическому значению)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993" w:rsidRPr="00F43FB4" w:rsidTr="0060193F">
        <w:tc>
          <w:tcPr>
            <w:tcW w:w="4361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Сектор №2</w:t>
            </w:r>
          </w:p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Грамматическая разминка.</w:t>
            </w:r>
          </w:p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Start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 Нет».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993" w:rsidRPr="00F43FB4" w:rsidTr="0060193F">
        <w:tc>
          <w:tcPr>
            <w:tcW w:w="4361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Сектор №3</w:t>
            </w:r>
          </w:p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Фразеологическая разминка «Готовлюсь к ЕНТ»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Сектор №1. Словарная разминка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lastRenderedPageBreak/>
        <w:t>1.Это раздел науки о языке, в котором изучаются словосочетание и предложение. (Синтаксис)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2.Раздел науки о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в котором изучаются правила постановки знаков препинания в письменной     речи. (Пунктуация)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3. Предложения, которые состоят из двух или нескольких простых предложений. (Сложное предложение).      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Сектор №2.  Грамматическая разминка. «Д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Нет». Отрицательный ответ необходимо аргументировать. 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1.СПП с придаточные цели отвечают на вопросы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где? куда? откуда?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2.   СПП с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образа действия отвечают на вопросы: как? каким образом?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3.СПП с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условия  отвечают на падежные вопросы?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Сектор №3. Фразеологическая разминка. («Готовлюсь к ЕНТ»)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1.Укажите фразеологизм, имеющий значение «шум, гам, беспорядок»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А.Сесть на мель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В. Бросить тень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С. Дым коромыслом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2. Укажите фразеологизм: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1. Сесть в калошу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2..Брать с собой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3.  Наступила пора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3.Подберите фразеологизм к понятию «умышленно врать»: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А. Бежать сломя голову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Б. Втирать очки.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С. Втаптывать в грязь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3FB4">
        <w:rPr>
          <w:rFonts w:ascii="Times New Roman" w:hAnsi="Times New Roman" w:cs="Times New Roman"/>
          <w:sz w:val="24"/>
          <w:szCs w:val="24"/>
        </w:rPr>
        <w:t>. Групповая работа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Составление кластера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3FB4">
        <w:rPr>
          <w:rFonts w:ascii="Times New Roman" w:hAnsi="Times New Roman" w:cs="Times New Roman"/>
          <w:sz w:val="24"/>
          <w:szCs w:val="24"/>
        </w:rPr>
        <w:t>- ряд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Составьте кластер «СПП 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FB4">
        <w:rPr>
          <w:rFonts w:ascii="Times New Roman" w:hAnsi="Times New Roman" w:cs="Times New Roman"/>
          <w:sz w:val="24"/>
          <w:szCs w:val="24"/>
        </w:rPr>
        <w:t xml:space="preserve"> –ряд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Составьте кластер «СПП с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обстоятельственными».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IY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Выполнение заданий.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Этап «Развиваем речь!»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Задание: развернуть опорные схемы в связную информацию. Составить комментарий по разворачиванию  схемы.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1.[  … так ], ( чтобы . . .  ).       3.[ … ,(где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 …),  … ].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2.[Оттого …  ]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>что… ).            4. (Для того чтобы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 …), [ … ].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FB4">
        <w:rPr>
          <w:rFonts w:ascii="Times New Roman" w:hAnsi="Times New Roman" w:cs="Times New Roman"/>
          <w:sz w:val="24"/>
          <w:szCs w:val="24"/>
        </w:rPr>
        <w:t>. Синтаксическая загадка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Один древний правитель оставил своим сыновьям завещание «Поставь на моей могиле статую золотую чашу держащую».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lastRenderedPageBreak/>
        <w:t xml:space="preserve">   Сыновья призадумались: золотая статуя потребовала бы всего оставленного отцом золота. Однако один из наследников нашёл выход, как, не нарушая завета отца, разбогатеть.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Найдите и вы его решение.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Ответ: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Отец забыл поставить запятую. Видимо, он предполагал такое прочтение: «Поставьте на моей могиле статую золотую, чашу держащую».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Один из сыновей решил, что запятая должна стоять в другом месте: «Поставьте на моей могиле статую, золотую чашу держащую». Золотой в этом случае оказывалась лишь чаша.</w:t>
      </w:r>
    </w:p>
    <w:p w:rsidR="00C85993" w:rsidRPr="00F43FB4" w:rsidRDefault="00F43FB4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85993" w:rsidRPr="00F43FB4">
        <w:rPr>
          <w:rFonts w:ascii="Times New Roman" w:hAnsi="Times New Roman" w:cs="Times New Roman"/>
          <w:sz w:val="24"/>
          <w:szCs w:val="24"/>
        </w:rPr>
        <w:t>Задание №3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Задание:   расставить знаки препинания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предложений. Составить схемы 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>. Ответы аргументировать, обосновать.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0"/>
        <w:gridCol w:w="2949"/>
        <w:gridCol w:w="3272"/>
      </w:tblGrid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1.Если что-нибудь  </w:t>
            </w:r>
            <w:proofErr w:type="gramStart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делаешь</w:t>
            </w:r>
            <w:proofErr w:type="gramEnd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  делай хорошо.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2.Чтобы рыбку съесть надо в воду лезть.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3.Где труд там и счастье.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4.Оттого и дороги мне </w:t>
            </w:r>
            <w:proofErr w:type="gramStart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  что живут со мною на земле.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3" w:rsidRPr="00F43FB4" w:rsidTr="0060193F">
        <w:tc>
          <w:tcPr>
            <w:tcW w:w="4928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5.Как  </w:t>
            </w:r>
            <w:proofErr w:type="gramStart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>повоюешь</w:t>
            </w:r>
            <w:proofErr w:type="gramEnd"/>
            <w:r w:rsidRPr="00F43FB4">
              <w:rPr>
                <w:rFonts w:ascii="Times New Roman" w:hAnsi="Times New Roman" w:cs="Times New Roman"/>
                <w:sz w:val="24"/>
                <w:szCs w:val="24"/>
              </w:rPr>
              <w:t xml:space="preserve"> так и прославишься.</w:t>
            </w: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85993" w:rsidRPr="00F43FB4" w:rsidRDefault="00C85993" w:rsidP="00F4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F43FB4">
        <w:rPr>
          <w:rFonts w:ascii="Times New Roman" w:hAnsi="Times New Roman" w:cs="Times New Roman"/>
          <w:sz w:val="24"/>
          <w:szCs w:val="24"/>
        </w:rPr>
        <w:t>.Просмотр и прослушивание текста в электронном учебнике.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F43FB4">
        <w:rPr>
          <w:rFonts w:ascii="Times New Roman" w:hAnsi="Times New Roman" w:cs="Times New Roman"/>
          <w:sz w:val="24"/>
          <w:szCs w:val="24"/>
        </w:rPr>
        <w:t>.Самостоятельное чтение текста.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F43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Словарная работа.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*Прочитайте новые слова и запомните их лексическое значение.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Общность – совокупность, единство.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Материальный – вещественный, реальный.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Духовный, дух - внутренняя моральная сила.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Духовность – свойство души; преобладание духовных нравственных интересов  над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материальными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>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Сруб – четырёхугольное сооружение из брёвен.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</w:rPr>
        <w:t>Домотканый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 – вытканный домашним способом.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Расписной – 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украшенный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 живописью.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Косоворотка – мужская одежда со стоячим воротником, застёгивающая сбоку.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Веер – небольшое складное опахало, раскрывающееся полукругом.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Газыри – металлические или деревянные гнёзда для патронов, нашитые рядами на мужском кафтане.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Стремление – настойчивое желание 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чего – </w:t>
      </w:r>
      <w:proofErr w:type="spellStart"/>
      <w:r w:rsidRPr="00F43FB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добиться, осуществить.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 Сосредоточить – собрать, соединить в одном месте.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Обряд – совокупность действий, установленных обычаем или ритуалом.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Диаспора – этническая группа, живущая вне страны своего происхождения.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Задание № 3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Используя слова для справок, составьте с данными словами словосочетания: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</w:rPr>
        <w:lastRenderedPageBreak/>
        <w:t>Общность,  мир,  домотканая,  расписной, мужская,  веер, стремление, сосредоточить, обряд.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Слова для справок:  материальный, одежда, духовная, красивый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кувшин, косоворотка, внимание, учиться, старинный.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43FB4">
        <w:rPr>
          <w:rFonts w:ascii="Times New Roman" w:hAnsi="Times New Roman" w:cs="Times New Roman"/>
          <w:sz w:val="24"/>
          <w:szCs w:val="24"/>
        </w:rPr>
        <w:t>.Беседа с опорой на текст.</w:t>
      </w:r>
      <w:proofErr w:type="gramEnd"/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-Знаешь ли ты, какие народы кроме казахов проживают в нашей республике?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- Помнишь ли ты, что сказал </w:t>
      </w:r>
      <w:proofErr w:type="spellStart"/>
      <w:r w:rsidRPr="00F43FB4">
        <w:rPr>
          <w:rFonts w:ascii="Times New Roman" w:hAnsi="Times New Roman" w:cs="Times New Roman"/>
          <w:sz w:val="24"/>
          <w:szCs w:val="24"/>
        </w:rPr>
        <w:t>Призедент</w:t>
      </w:r>
      <w:proofErr w:type="spellEnd"/>
      <w:r w:rsidRPr="00F43FB4">
        <w:rPr>
          <w:rFonts w:ascii="Times New Roman" w:hAnsi="Times New Roman" w:cs="Times New Roman"/>
          <w:sz w:val="24"/>
          <w:szCs w:val="24"/>
        </w:rPr>
        <w:t xml:space="preserve"> страны </w:t>
      </w:r>
      <w:proofErr w:type="spellStart"/>
      <w:r w:rsidRPr="00F43FB4">
        <w:rPr>
          <w:rFonts w:ascii="Times New Roman" w:hAnsi="Times New Roman" w:cs="Times New Roman"/>
          <w:sz w:val="24"/>
          <w:szCs w:val="24"/>
        </w:rPr>
        <w:t>Н.А.Назарбаев</w:t>
      </w:r>
      <w:proofErr w:type="spellEnd"/>
      <w:r w:rsidRPr="00F43FB4">
        <w:rPr>
          <w:rFonts w:ascii="Times New Roman" w:hAnsi="Times New Roman" w:cs="Times New Roman"/>
          <w:sz w:val="24"/>
          <w:szCs w:val="24"/>
        </w:rPr>
        <w:t xml:space="preserve"> на Ассамблее народов?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 В чём проявляется материальная культура каждого  из народов?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-Какие предметы характерны для быта славянских народов?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-А какая одежда у русских?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 И всё же, что является первым признаком наций?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3FB4">
        <w:rPr>
          <w:rFonts w:ascii="Times New Roman" w:hAnsi="Times New Roman" w:cs="Times New Roman"/>
          <w:sz w:val="24"/>
          <w:szCs w:val="24"/>
        </w:rPr>
        <w:t>. Работа по карточке.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 xml:space="preserve">Дать развёрнутый ответ на вопрос: 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-Что такое язык? На трёх языках.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43FB4">
        <w:rPr>
          <w:rFonts w:ascii="Times New Roman" w:hAnsi="Times New Roman" w:cs="Times New Roman"/>
          <w:sz w:val="24"/>
          <w:szCs w:val="24"/>
        </w:rPr>
        <w:t>.Тест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43FB4">
        <w:rPr>
          <w:rFonts w:ascii="Times New Roman" w:hAnsi="Times New Roman" w:cs="Times New Roman"/>
          <w:sz w:val="24"/>
          <w:szCs w:val="24"/>
        </w:rPr>
        <w:t>.Домашнее задание: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сочинение: «Язык-душа народа».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43FB4">
        <w:rPr>
          <w:rFonts w:ascii="Times New Roman" w:hAnsi="Times New Roman" w:cs="Times New Roman"/>
          <w:sz w:val="24"/>
          <w:szCs w:val="24"/>
        </w:rPr>
        <w:t>. Заключение.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Выводы урока. Выставление оценок.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FB4">
        <w:rPr>
          <w:rFonts w:ascii="Times New Roman" w:hAnsi="Times New Roman" w:cs="Times New Roman"/>
          <w:sz w:val="24"/>
          <w:szCs w:val="24"/>
          <w:lang w:val="en-US"/>
        </w:rPr>
        <w:t>XIY</w:t>
      </w:r>
      <w:r w:rsidRPr="00F43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 xml:space="preserve"> Рефлексия урока.</w:t>
      </w:r>
    </w:p>
    <w:p w:rsidR="00C85993" w:rsidRPr="00F43FB4" w:rsidRDefault="00C85993" w:rsidP="00F4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Рефлексия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1.Сегодня на уроке я узнал (а) …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2.Помога</w:t>
      </w:r>
      <w:proofErr w:type="gramStart"/>
      <w:r w:rsidRPr="00F43F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43FB4">
        <w:rPr>
          <w:rFonts w:ascii="Times New Roman" w:hAnsi="Times New Roman" w:cs="Times New Roman"/>
          <w:sz w:val="24"/>
          <w:szCs w:val="24"/>
        </w:rPr>
        <w:t>а) мне …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3.Мешал (а) мне …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4. Больше всего мне понравилось …</w:t>
      </w:r>
    </w:p>
    <w:p w:rsidR="00C85993" w:rsidRPr="00F43FB4" w:rsidRDefault="00C85993" w:rsidP="00F4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B4">
        <w:rPr>
          <w:rFonts w:ascii="Times New Roman" w:hAnsi="Times New Roman" w:cs="Times New Roman"/>
          <w:sz w:val="24"/>
          <w:szCs w:val="24"/>
        </w:rPr>
        <w:t>5.Труднее всего было …</w:t>
      </w:r>
    </w:p>
    <w:p w:rsidR="00C85993" w:rsidRDefault="00C85993" w:rsidP="00C85993">
      <w:pPr>
        <w:rPr>
          <w:rFonts w:ascii="Times New Roman" w:hAnsi="Times New Roman" w:cs="Times New Roman"/>
          <w:sz w:val="32"/>
          <w:szCs w:val="32"/>
        </w:rPr>
      </w:pPr>
    </w:p>
    <w:p w:rsidR="00C85993" w:rsidRDefault="00C85993" w:rsidP="00C85993">
      <w:pPr>
        <w:rPr>
          <w:rFonts w:ascii="Times New Roman" w:hAnsi="Times New Roman" w:cs="Times New Roman"/>
          <w:sz w:val="32"/>
          <w:szCs w:val="32"/>
        </w:rPr>
      </w:pPr>
    </w:p>
    <w:p w:rsidR="00C85993" w:rsidRDefault="00C85993" w:rsidP="00C85993">
      <w:pPr>
        <w:rPr>
          <w:rFonts w:ascii="Times New Roman" w:hAnsi="Times New Roman" w:cs="Times New Roman"/>
          <w:sz w:val="32"/>
          <w:szCs w:val="32"/>
        </w:rPr>
      </w:pPr>
    </w:p>
    <w:p w:rsidR="00E00009" w:rsidRDefault="00E00009"/>
    <w:sectPr w:rsidR="00E0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ED"/>
    <w:multiLevelType w:val="hybridMultilevel"/>
    <w:tmpl w:val="CBD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071F2"/>
    <w:multiLevelType w:val="hybridMultilevel"/>
    <w:tmpl w:val="1DD00EDA"/>
    <w:lvl w:ilvl="0" w:tplc="7B4697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993"/>
    <w:rsid w:val="00C85993"/>
    <w:rsid w:val="00E00009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9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59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Пользователь</cp:lastModifiedBy>
  <cp:revision>4</cp:revision>
  <dcterms:created xsi:type="dcterms:W3CDTF">2015-03-13T16:18:00Z</dcterms:created>
  <dcterms:modified xsi:type="dcterms:W3CDTF">2017-03-15T17:34:00Z</dcterms:modified>
</cp:coreProperties>
</file>