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79" w:rsidRDefault="000B1779" w:rsidP="007E0E8D">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745FC4" w:rsidRPr="0059152B">
        <w:rPr>
          <w:rFonts w:ascii="Times New Roman" w:hAnsi="Times New Roman" w:cs="Times New Roman"/>
          <w:b/>
          <w:sz w:val="24"/>
          <w:szCs w:val="24"/>
        </w:rPr>
        <w:t>СОВРЕМЕННЫЕ ОБРАЗОВАТЕЛЬНЫЕ ТЕХНОЛОГИИ ПРЕПОДАВАНИЯ МУЗЫКИ В ШКОЛЕ</w:t>
      </w:r>
      <w:r>
        <w:rPr>
          <w:rFonts w:ascii="Times New Roman" w:hAnsi="Times New Roman" w:cs="Times New Roman"/>
          <w:b/>
          <w:sz w:val="24"/>
          <w:szCs w:val="24"/>
        </w:rPr>
        <w:t>»</w:t>
      </w:r>
    </w:p>
    <w:p w:rsidR="000B1779" w:rsidRDefault="000B1779" w:rsidP="000B1779">
      <w:pPr>
        <w:spacing w:after="0"/>
        <w:jc w:val="right"/>
        <w:rPr>
          <w:rFonts w:ascii="Times New Roman" w:hAnsi="Times New Roman" w:cs="Times New Roman"/>
          <w:b/>
          <w:i/>
          <w:sz w:val="24"/>
          <w:szCs w:val="24"/>
        </w:rPr>
      </w:pPr>
    </w:p>
    <w:p w:rsidR="00745FC4" w:rsidRPr="0059152B" w:rsidRDefault="007E0E8D" w:rsidP="007E0E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FC4" w:rsidRPr="0059152B">
        <w:rPr>
          <w:rFonts w:ascii="Times New Roman" w:hAnsi="Times New Roman" w:cs="Times New Roman"/>
          <w:sz w:val="24"/>
          <w:szCs w:val="24"/>
        </w:rPr>
        <w:t>В связи с введением федерального государственного образовательного стандарта общего образования нового поколения необходимы новые подходы к преподаванию предмета «Музыка». Активное внедрение технологий преподавания музыки в образовательных учреждениях вводится по учебно-методическим комплектам.</w:t>
      </w:r>
    </w:p>
    <w:p w:rsidR="00745FC4" w:rsidRPr="0059152B" w:rsidRDefault="007E0E8D" w:rsidP="007E0E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FC4" w:rsidRPr="0059152B">
        <w:rPr>
          <w:rFonts w:ascii="Times New Roman" w:hAnsi="Times New Roman" w:cs="Times New Roman"/>
          <w:sz w:val="24"/>
          <w:szCs w:val="24"/>
        </w:rPr>
        <w:t xml:space="preserve">Я в школе работаю по программе, </w:t>
      </w:r>
      <w:r w:rsidRPr="0059152B">
        <w:rPr>
          <w:rFonts w:ascii="Times New Roman" w:hAnsi="Times New Roman" w:cs="Times New Roman"/>
          <w:sz w:val="24"/>
          <w:szCs w:val="24"/>
        </w:rPr>
        <w:t>авторами,</w:t>
      </w:r>
      <w:r w:rsidR="00745FC4" w:rsidRPr="0059152B">
        <w:rPr>
          <w:rFonts w:ascii="Times New Roman" w:hAnsi="Times New Roman" w:cs="Times New Roman"/>
          <w:sz w:val="24"/>
          <w:szCs w:val="24"/>
        </w:rPr>
        <w:t xml:space="preserve"> которых являются Е.Д.Критская, Г.П.Сергеева, </w:t>
      </w:r>
      <w:proofErr w:type="spellStart"/>
      <w:r w:rsidR="00745FC4" w:rsidRPr="0059152B">
        <w:rPr>
          <w:rFonts w:ascii="Times New Roman" w:hAnsi="Times New Roman" w:cs="Times New Roman"/>
          <w:sz w:val="24"/>
          <w:szCs w:val="24"/>
        </w:rPr>
        <w:t>Т.С.Шмагина</w:t>
      </w:r>
      <w:proofErr w:type="spellEnd"/>
      <w:r w:rsidR="00745FC4" w:rsidRPr="0059152B">
        <w:rPr>
          <w:rFonts w:ascii="Times New Roman" w:hAnsi="Times New Roman" w:cs="Times New Roman"/>
          <w:sz w:val="24"/>
          <w:szCs w:val="24"/>
        </w:rPr>
        <w:t xml:space="preserve">. В данной программе нашли отражение изменившиеся </w:t>
      </w:r>
      <w:proofErr w:type="spellStart"/>
      <w:r w:rsidR="00745FC4" w:rsidRPr="0059152B">
        <w:rPr>
          <w:rFonts w:ascii="Times New Roman" w:hAnsi="Times New Roman" w:cs="Times New Roman"/>
          <w:sz w:val="24"/>
          <w:szCs w:val="24"/>
        </w:rPr>
        <w:t>социокультурные</w:t>
      </w:r>
      <w:proofErr w:type="spellEnd"/>
      <w:r w:rsidR="00745FC4" w:rsidRPr="0059152B">
        <w:rPr>
          <w:rFonts w:ascii="Times New Roman" w:hAnsi="Times New Roman" w:cs="Times New Roman"/>
          <w:sz w:val="24"/>
          <w:szCs w:val="24"/>
        </w:rPr>
        <w:t xml:space="preserve"> условия деятельности современных образовательных учреждений, потребности в модернизации содержания музыкального образования, новые педагогические технологии. В данной программе урок музыки опирается на выявление жизненных связей музыки, это не просто урок развития сенсорных музыкальных способностей, а урок жизни, когда развиваются все психические процессы: восприятие, мышление, память, внимание и, в том числе, музыкальные способности: тембровый слух, чувство ритма, музыкальное мышление и т.д.</w:t>
      </w:r>
    </w:p>
    <w:p w:rsidR="00745FC4" w:rsidRPr="0059152B" w:rsidRDefault="007E0E8D" w:rsidP="007E0E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FC4" w:rsidRPr="0059152B">
        <w:rPr>
          <w:rFonts w:ascii="Times New Roman" w:hAnsi="Times New Roman" w:cs="Times New Roman"/>
          <w:sz w:val="24"/>
          <w:szCs w:val="24"/>
        </w:rPr>
        <w:t>Для лучшего усвоения учащимися основной образовательной программы представлены личностные, предметные и метапредметные требования к школьнику. Для получения высоких результатов в образовании в программе разработаны универсальные учебные действия. Работа на уроке должна вестись так, чтобы ученик не принимал в готовом виде знания, а прикладывал усилие к поиску нового, умел размышлять и обсуждать. Для этого в стандартах нового поколения сформированы несколько видов универсальных действий; личностные, познавательные, регулятивные. Чтобы сформировать учебные универсальные действия у школьников, необходимо научить их проявлять свои знания и умения в различных видах художественно-творческой деятельности, владеть приёмами анализа, сравнения и обобщения музыкальных произведений.</w:t>
      </w:r>
    </w:p>
    <w:p w:rsidR="00745FC4" w:rsidRPr="0059152B" w:rsidRDefault="007E0E8D" w:rsidP="007E0E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FC4" w:rsidRPr="0059152B">
        <w:rPr>
          <w:rFonts w:ascii="Times New Roman" w:hAnsi="Times New Roman" w:cs="Times New Roman"/>
          <w:sz w:val="24"/>
          <w:szCs w:val="24"/>
        </w:rPr>
        <w:t>В преподавании музыки, в связи с внедрением ФГОС, я использую следующие технологии:</w:t>
      </w:r>
    </w:p>
    <w:p w:rsidR="00745FC4" w:rsidRPr="0059152B" w:rsidRDefault="00745FC4" w:rsidP="007E0E8D">
      <w:pPr>
        <w:spacing w:after="0"/>
        <w:rPr>
          <w:rFonts w:ascii="Times New Roman" w:hAnsi="Times New Roman" w:cs="Times New Roman"/>
          <w:b/>
          <w:sz w:val="24"/>
          <w:szCs w:val="24"/>
        </w:rPr>
      </w:pPr>
      <w:r w:rsidRPr="0059152B">
        <w:rPr>
          <w:rFonts w:ascii="Times New Roman" w:hAnsi="Times New Roman" w:cs="Times New Roman"/>
          <w:b/>
          <w:sz w:val="24"/>
          <w:szCs w:val="24"/>
        </w:rPr>
        <w:t>1.Технология развития ассоциативно – образного мышления </w:t>
      </w:r>
    </w:p>
    <w:p w:rsidR="00745FC4" w:rsidRPr="0059152B" w:rsidRDefault="007E0E8D" w:rsidP="007E0E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FC4" w:rsidRPr="0059152B">
        <w:rPr>
          <w:rFonts w:ascii="Times New Roman" w:hAnsi="Times New Roman" w:cs="Times New Roman"/>
          <w:sz w:val="24"/>
          <w:szCs w:val="24"/>
        </w:rPr>
        <w:t>Данная технология базируется на связи музыки с разными видами искусства – кино, изобразительном искусством, литературой, театром. На уроке музыки взаимодействие искусств помогает осваивать язык музыки, сравнивая и выявляя его «сходства и различия» с языком других видов искусств. Развитие процессов восприятия практически можно наблюдать во всех видах музыкальной и практической деятельности учащихся: слушание и размышление о музыке, развитие певческих способностей детей, музыкально-</w:t>
      </w:r>
      <w:proofErr w:type="gramStart"/>
      <w:r w:rsidR="00745FC4" w:rsidRPr="0059152B">
        <w:rPr>
          <w:rFonts w:ascii="Times New Roman" w:hAnsi="Times New Roman" w:cs="Times New Roman"/>
          <w:sz w:val="24"/>
          <w:szCs w:val="24"/>
        </w:rPr>
        <w:t>ритмические движения</w:t>
      </w:r>
      <w:proofErr w:type="gramEnd"/>
      <w:r w:rsidR="00745FC4" w:rsidRPr="0059152B">
        <w:rPr>
          <w:rFonts w:ascii="Times New Roman" w:hAnsi="Times New Roman" w:cs="Times New Roman"/>
          <w:sz w:val="24"/>
          <w:szCs w:val="24"/>
        </w:rPr>
        <w:t xml:space="preserve">, инструментальное музицирование и пластическое интонирование, а так же импровизация (речевая, вокальная, ритмическая, пластическая, художественная). </w:t>
      </w:r>
      <w:r>
        <w:rPr>
          <w:rFonts w:ascii="Times New Roman" w:hAnsi="Times New Roman" w:cs="Times New Roman"/>
          <w:sz w:val="24"/>
          <w:szCs w:val="24"/>
        </w:rPr>
        <w:t xml:space="preserve">  </w:t>
      </w:r>
      <w:r w:rsidR="00745FC4" w:rsidRPr="0059152B">
        <w:rPr>
          <w:rFonts w:ascii="Times New Roman" w:hAnsi="Times New Roman" w:cs="Times New Roman"/>
          <w:sz w:val="24"/>
          <w:szCs w:val="24"/>
        </w:rPr>
        <w:t>Формирование восприятия музыки у учащихся происходит в процессе интонационно-образного анализа музыкальных произведени</w:t>
      </w:r>
      <w:proofErr w:type="gramStart"/>
      <w:r w:rsidR="00745FC4" w:rsidRPr="0059152B">
        <w:rPr>
          <w:rFonts w:ascii="Times New Roman" w:hAnsi="Times New Roman" w:cs="Times New Roman"/>
          <w:sz w:val="24"/>
          <w:szCs w:val="24"/>
        </w:rPr>
        <w:t>й(</w:t>
      </w:r>
      <w:proofErr w:type="gramEnd"/>
      <w:r w:rsidR="00745FC4" w:rsidRPr="0059152B">
        <w:rPr>
          <w:rFonts w:ascii="Times New Roman" w:hAnsi="Times New Roman" w:cs="Times New Roman"/>
          <w:sz w:val="24"/>
          <w:szCs w:val="24"/>
        </w:rPr>
        <w:t>музыка утра и вечера, музыка зимы и осени и т.д.)</w:t>
      </w:r>
    </w:p>
    <w:p w:rsidR="00745FC4" w:rsidRPr="0059152B" w:rsidRDefault="007E0E8D" w:rsidP="007E0E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FC4" w:rsidRPr="0059152B">
        <w:rPr>
          <w:rFonts w:ascii="Times New Roman" w:hAnsi="Times New Roman" w:cs="Times New Roman"/>
          <w:sz w:val="24"/>
          <w:szCs w:val="24"/>
        </w:rPr>
        <w:t>Используя методику анализа музыкального произведения, я включаю в этот процесс выявление жанро</w:t>
      </w:r>
      <w:proofErr w:type="gramStart"/>
      <w:r w:rsidR="00745FC4" w:rsidRPr="0059152B">
        <w:rPr>
          <w:rFonts w:ascii="Times New Roman" w:hAnsi="Times New Roman" w:cs="Times New Roman"/>
          <w:sz w:val="24"/>
          <w:szCs w:val="24"/>
        </w:rPr>
        <w:t>в(</w:t>
      </w:r>
      <w:proofErr w:type="gramEnd"/>
      <w:r w:rsidR="00745FC4" w:rsidRPr="0059152B">
        <w:rPr>
          <w:rFonts w:ascii="Times New Roman" w:hAnsi="Times New Roman" w:cs="Times New Roman"/>
          <w:sz w:val="24"/>
          <w:szCs w:val="24"/>
        </w:rPr>
        <w:t xml:space="preserve">песня, танец, марш); стиля (народного или композиторского, старинная музыка или современная, русская или зарубежная); слежу за тем, как развиваются и движутся интонации (интонации – темы – музыкальные образы). Для каждого ребенка любое музыкальное произведение может ассоциироваться с личными воспоминаниями, или с какими - то событиями, при этом вызываются определенные эмоции, например: «1й </w:t>
      </w:r>
      <w:r w:rsidR="00745FC4" w:rsidRPr="0059152B">
        <w:rPr>
          <w:rFonts w:ascii="Times New Roman" w:hAnsi="Times New Roman" w:cs="Times New Roman"/>
          <w:sz w:val="24"/>
          <w:szCs w:val="24"/>
        </w:rPr>
        <w:lastRenderedPageBreak/>
        <w:t>концерт для фортепиано с оркестром» П.И.Чайковского, «Ноктюрн» Ф.Шопена</w:t>
      </w:r>
      <w:r w:rsidR="001B44CD" w:rsidRPr="0059152B">
        <w:rPr>
          <w:rFonts w:ascii="Times New Roman" w:hAnsi="Times New Roman" w:cs="Times New Roman"/>
          <w:sz w:val="24"/>
          <w:szCs w:val="24"/>
        </w:rPr>
        <w:t>, «</w:t>
      </w:r>
      <w:r w:rsidR="00745FC4" w:rsidRPr="0059152B">
        <w:rPr>
          <w:rFonts w:ascii="Times New Roman" w:hAnsi="Times New Roman" w:cs="Times New Roman"/>
          <w:sz w:val="24"/>
          <w:szCs w:val="24"/>
        </w:rPr>
        <w:t xml:space="preserve">Рассвет на </w:t>
      </w:r>
      <w:proofErr w:type="spellStart"/>
      <w:proofErr w:type="gramStart"/>
      <w:r w:rsidR="00745FC4" w:rsidRPr="0059152B">
        <w:rPr>
          <w:rFonts w:ascii="Times New Roman" w:hAnsi="Times New Roman" w:cs="Times New Roman"/>
          <w:sz w:val="24"/>
          <w:szCs w:val="24"/>
        </w:rPr>
        <w:t>Москва-реке</w:t>
      </w:r>
      <w:proofErr w:type="spellEnd"/>
      <w:proofErr w:type="gramEnd"/>
      <w:r w:rsidR="00745FC4" w:rsidRPr="0059152B">
        <w:rPr>
          <w:rFonts w:ascii="Times New Roman" w:hAnsi="Times New Roman" w:cs="Times New Roman"/>
          <w:sz w:val="24"/>
          <w:szCs w:val="24"/>
        </w:rPr>
        <w:t>» М.Мусоргского, пьесы из детского альбома П.Чайковского и др.</w:t>
      </w:r>
    </w:p>
    <w:p w:rsidR="00745FC4" w:rsidRPr="0059152B" w:rsidRDefault="00745FC4" w:rsidP="007E0E8D">
      <w:pPr>
        <w:spacing w:after="0"/>
        <w:rPr>
          <w:rFonts w:ascii="Times New Roman" w:hAnsi="Times New Roman" w:cs="Times New Roman"/>
          <w:b/>
          <w:sz w:val="24"/>
          <w:szCs w:val="24"/>
        </w:rPr>
      </w:pPr>
      <w:r w:rsidRPr="0059152B">
        <w:rPr>
          <w:rFonts w:ascii="Times New Roman" w:hAnsi="Times New Roman" w:cs="Times New Roman"/>
          <w:b/>
          <w:sz w:val="24"/>
          <w:szCs w:val="24"/>
        </w:rPr>
        <w:t>2. Игровая технология</w:t>
      </w:r>
    </w:p>
    <w:p w:rsidR="00745FC4" w:rsidRPr="0059152B" w:rsidRDefault="007E0E8D" w:rsidP="007E0E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FC4" w:rsidRPr="0059152B">
        <w:rPr>
          <w:rFonts w:ascii="Times New Roman" w:hAnsi="Times New Roman" w:cs="Times New Roman"/>
          <w:sz w:val="24"/>
          <w:szCs w:val="24"/>
        </w:rPr>
        <w:t xml:space="preserve">Игровое творчество можно назвать основным, наиболее доступным, увлекательным и любимым детьми видом </w:t>
      </w:r>
      <w:r w:rsidR="0059152B" w:rsidRPr="0059152B">
        <w:rPr>
          <w:rFonts w:ascii="Times New Roman" w:hAnsi="Times New Roman" w:cs="Times New Roman"/>
          <w:sz w:val="24"/>
          <w:szCs w:val="24"/>
        </w:rPr>
        <w:t>деятельности. Известен</w:t>
      </w:r>
      <w:r w:rsidR="00745FC4" w:rsidRPr="0059152B">
        <w:rPr>
          <w:rFonts w:ascii="Times New Roman" w:hAnsi="Times New Roman" w:cs="Times New Roman"/>
          <w:sz w:val="24"/>
          <w:szCs w:val="24"/>
        </w:rPr>
        <w:t xml:space="preserve"> факт, что школьники во время игры мало устают, а мозг и интеллект их активно работает.</w:t>
      </w:r>
    </w:p>
    <w:p w:rsidR="00745FC4" w:rsidRPr="0059152B" w:rsidRDefault="00745FC4" w:rsidP="007E0E8D">
      <w:pPr>
        <w:spacing w:after="0"/>
        <w:rPr>
          <w:rFonts w:ascii="Times New Roman" w:hAnsi="Times New Roman" w:cs="Times New Roman"/>
          <w:sz w:val="24"/>
          <w:szCs w:val="24"/>
        </w:rPr>
      </w:pPr>
      <w:r w:rsidRPr="0059152B">
        <w:rPr>
          <w:rFonts w:ascii="Times New Roman" w:hAnsi="Times New Roman" w:cs="Times New Roman"/>
          <w:sz w:val="24"/>
          <w:szCs w:val="24"/>
        </w:rPr>
        <w:t>Взаимосвязь музыки и ритмики помогает правильно понять художественное произведение. Например, после прослушивания программной пьесы у детей возникает интересный замысел игры. Они распределяют роли, предлагают свой план развития сюжета, инсценируя народную песню, стараются по - своему изобразить действие.</w:t>
      </w:r>
    </w:p>
    <w:p w:rsidR="00745FC4" w:rsidRPr="0059152B" w:rsidRDefault="00745FC4" w:rsidP="007E0E8D">
      <w:pPr>
        <w:spacing w:after="0"/>
        <w:rPr>
          <w:rFonts w:ascii="Times New Roman" w:hAnsi="Times New Roman" w:cs="Times New Roman"/>
          <w:sz w:val="24"/>
          <w:szCs w:val="24"/>
        </w:rPr>
      </w:pPr>
      <w:r w:rsidRPr="0059152B">
        <w:rPr>
          <w:rFonts w:ascii="Times New Roman" w:hAnsi="Times New Roman" w:cs="Times New Roman"/>
          <w:sz w:val="24"/>
          <w:szCs w:val="24"/>
        </w:rPr>
        <w:t xml:space="preserve">В структуре урока музыки </w:t>
      </w:r>
      <w:proofErr w:type="gramStart"/>
      <w:r w:rsidRPr="0059152B">
        <w:rPr>
          <w:rFonts w:ascii="Times New Roman" w:hAnsi="Times New Roman" w:cs="Times New Roman"/>
          <w:sz w:val="24"/>
          <w:szCs w:val="24"/>
        </w:rPr>
        <w:t>ритмические движения</w:t>
      </w:r>
      <w:proofErr w:type="gramEnd"/>
      <w:r w:rsidRPr="0059152B">
        <w:rPr>
          <w:rFonts w:ascii="Times New Roman" w:hAnsi="Times New Roman" w:cs="Times New Roman"/>
          <w:sz w:val="24"/>
          <w:szCs w:val="24"/>
        </w:rPr>
        <w:t xml:space="preserve"> являются его частью, длящейся три – пять минут, выполняющие роль двигательной разрядки.</w:t>
      </w:r>
    </w:p>
    <w:p w:rsidR="00745FC4" w:rsidRPr="0059152B" w:rsidRDefault="007E0E8D" w:rsidP="007E0E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59152B" w:rsidRPr="0059152B">
        <w:rPr>
          <w:rFonts w:ascii="Times New Roman" w:hAnsi="Times New Roman" w:cs="Times New Roman"/>
          <w:sz w:val="24"/>
          <w:szCs w:val="24"/>
        </w:rPr>
        <w:t>Занимаясь,</w:t>
      </w:r>
      <w:r w:rsidR="00745FC4" w:rsidRPr="0059152B">
        <w:rPr>
          <w:rFonts w:ascii="Times New Roman" w:hAnsi="Times New Roman" w:cs="Times New Roman"/>
          <w:sz w:val="24"/>
          <w:szCs w:val="24"/>
        </w:rPr>
        <w:t xml:space="preserve"> играя, дети чувствуют себя более раскрепощено на праздничных мероприятиях, ведь не секрет, что они обычно боятся выступать, боятся сцены, боятся показать свои знания и умения. Считаю необходимостью включать различные виды движений под музыку в начальной школе. Детям этого возраста свойственна подвижность, и они с удовольствием выполняют различные движения под музыку, включаются в музыкальные игры, связанные с движением. Движение под музыку развивает творческую фантазию, воображение ребенка. Различные творческие задания позволяют активно влиять на личность ребенка, давая выход детскому стремлению к </w:t>
      </w:r>
      <w:r w:rsidR="001B44CD" w:rsidRPr="0059152B">
        <w:rPr>
          <w:rFonts w:ascii="Times New Roman" w:hAnsi="Times New Roman" w:cs="Times New Roman"/>
          <w:sz w:val="24"/>
          <w:szCs w:val="24"/>
        </w:rPr>
        <w:t>самовыражению, чем</w:t>
      </w:r>
      <w:r w:rsidR="00745FC4" w:rsidRPr="0059152B">
        <w:rPr>
          <w:rFonts w:ascii="Times New Roman" w:hAnsi="Times New Roman" w:cs="Times New Roman"/>
          <w:sz w:val="24"/>
          <w:szCs w:val="24"/>
        </w:rPr>
        <w:t xml:space="preserve"> создают на уроке особую эмоционально насыщенную атмосферу погружения в мир музыкального искусства.</w:t>
      </w:r>
    </w:p>
    <w:p w:rsidR="00745FC4" w:rsidRPr="008F398A" w:rsidRDefault="007E0E8D" w:rsidP="007E0E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FC4" w:rsidRPr="0059152B">
        <w:rPr>
          <w:rFonts w:ascii="Times New Roman" w:hAnsi="Times New Roman" w:cs="Times New Roman"/>
          <w:sz w:val="24"/>
          <w:szCs w:val="24"/>
        </w:rPr>
        <w:t xml:space="preserve">На уроках использую такие песенные музыкально – </w:t>
      </w:r>
      <w:proofErr w:type="gramStart"/>
      <w:r w:rsidR="00745FC4" w:rsidRPr="0059152B">
        <w:rPr>
          <w:rFonts w:ascii="Times New Roman" w:hAnsi="Times New Roman" w:cs="Times New Roman"/>
          <w:sz w:val="24"/>
          <w:szCs w:val="24"/>
        </w:rPr>
        <w:t>ритмические движения</w:t>
      </w:r>
      <w:proofErr w:type="gramEnd"/>
      <w:r w:rsidR="00745FC4" w:rsidRPr="0059152B">
        <w:rPr>
          <w:rFonts w:ascii="Times New Roman" w:hAnsi="Times New Roman" w:cs="Times New Roman"/>
          <w:sz w:val="24"/>
          <w:szCs w:val="24"/>
        </w:rPr>
        <w:t xml:space="preserve">, как: </w:t>
      </w:r>
      <w:r w:rsidR="00745FC4" w:rsidRPr="008F398A">
        <w:rPr>
          <w:rFonts w:ascii="Times New Roman" w:hAnsi="Times New Roman" w:cs="Times New Roman"/>
          <w:sz w:val="24"/>
          <w:szCs w:val="24"/>
        </w:rPr>
        <w:t>"Антошка", В.Шаинского, "Научи нас веселиться", "Танцуйте, сидя", Б.Савельева, "Хлопай, не зевай", р.н.м., "Топ, топ, хлоп, хлоп", "</w:t>
      </w:r>
      <w:proofErr w:type="spellStart"/>
      <w:r w:rsidR="00745FC4" w:rsidRPr="008F398A">
        <w:rPr>
          <w:rFonts w:ascii="Times New Roman" w:hAnsi="Times New Roman" w:cs="Times New Roman"/>
          <w:sz w:val="24"/>
          <w:szCs w:val="24"/>
        </w:rPr>
        <w:t>Буги</w:t>
      </w:r>
      <w:proofErr w:type="spellEnd"/>
      <w:r w:rsidR="00745FC4" w:rsidRPr="008F398A">
        <w:rPr>
          <w:rFonts w:ascii="Times New Roman" w:hAnsi="Times New Roman" w:cs="Times New Roman"/>
          <w:sz w:val="24"/>
          <w:szCs w:val="24"/>
        </w:rPr>
        <w:t xml:space="preserve"> – </w:t>
      </w:r>
      <w:proofErr w:type="spellStart"/>
      <w:r w:rsidR="00745FC4" w:rsidRPr="008F398A">
        <w:rPr>
          <w:rFonts w:ascii="Times New Roman" w:hAnsi="Times New Roman" w:cs="Times New Roman"/>
          <w:sz w:val="24"/>
          <w:szCs w:val="24"/>
        </w:rPr>
        <w:t>Вуги</w:t>
      </w:r>
      <w:proofErr w:type="spellEnd"/>
      <w:r w:rsidR="00745FC4" w:rsidRPr="008F398A">
        <w:rPr>
          <w:rFonts w:ascii="Times New Roman" w:hAnsi="Times New Roman" w:cs="Times New Roman"/>
          <w:sz w:val="24"/>
          <w:szCs w:val="24"/>
        </w:rPr>
        <w:t xml:space="preserve">", "Золотой ключик", </w:t>
      </w:r>
      <w:proofErr w:type="spellStart"/>
      <w:r w:rsidR="00745FC4" w:rsidRPr="008F398A">
        <w:rPr>
          <w:rFonts w:ascii="Times New Roman" w:hAnsi="Times New Roman" w:cs="Times New Roman"/>
          <w:sz w:val="24"/>
          <w:szCs w:val="24"/>
        </w:rPr>
        <w:t>В.Плешака</w:t>
      </w:r>
      <w:proofErr w:type="spellEnd"/>
      <w:r w:rsidR="00745FC4" w:rsidRPr="008F398A">
        <w:rPr>
          <w:rFonts w:ascii="Times New Roman" w:hAnsi="Times New Roman" w:cs="Times New Roman"/>
          <w:sz w:val="24"/>
          <w:szCs w:val="24"/>
        </w:rPr>
        <w:t xml:space="preserve"> (танец "Летка - </w:t>
      </w:r>
      <w:proofErr w:type="spellStart"/>
      <w:r w:rsidR="00745FC4" w:rsidRPr="008F398A">
        <w:rPr>
          <w:rFonts w:ascii="Times New Roman" w:hAnsi="Times New Roman" w:cs="Times New Roman"/>
          <w:sz w:val="24"/>
          <w:szCs w:val="24"/>
        </w:rPr>
        <w:t>Енька</w:t>
      </w:r>
      <w:proofErr w:type="spellEnd"/>
      <w:r w:rsidR="00745FC4" w:rsidRPr="008F398A">
        <w:rPr>
          <w:rFonts w:ascii="Times New Roman" w:hAnsi="Times New Roman" w:cs="Times New Roman"/>
          <w:sz w:val="24"/>
          <w:szCs w:val="24"/>
        </w:rPr>
        <w:t xml:space="preserve">"), "Казачок" р.н.м., "Плетень" </w:t>
      </w:r>
      <w:proofErr w:type="spellStart"/>
      <w:r w:rsidR="00745FC4" w:rsidRPr="008F398A">
        <w:rPr>
          <w:rFonts w:ascii="Times New Roman" w:hAnsi="Times New Roman" w:cs="Times New Roman"/>
          <w:sz w:val="24"/>
          <w:szCs w:val="24"/>
        </w:rPr>
        <w:t>р.н</w:t>
      </w:r>
      <w:proofErr w:type="gramStart"/>
      <w:r w:rsidR="00745FC4" w:rsidRPr="008F398A">
        <w:rPr>
          <w:rFonts w:ascii="Times New Roman" w:hAnsi="Times New Roman" w:cs="Times New Roman"/>
          <w:sz w:val="24"/>
          <w:szCs w:val="24"/>
        </w:rPr>
        <w:t>.п</w:t>
      </w:r>
      <w:proofErr w:type="spellEnd"/>
      <w:proofErr w:type="gramEnd"/>
      <w:r w:rsidR="00745FC4" w:rsidRPr="008F398A">
        <w:rPr>
          <w:rFonts w:ascii="Times New Roman" w:hAnsi="Times New Roman" w:cs="Times New Roman"/>
          <w:sz w:val="24"/>
          <w:szCs w:val="24"/>
        </w:rPr>
        <w:t>, « Зеленые ботинки», частушки, игра « На чем играем?», «</w:t>
      </w:r>
      <w:proofErr w:type="spellStart"/>
      <w:r w:rsidR="00745FC4" w:rsidRPr="008F398A">
        <w:rPr>
          <w:rFonts w:ascii="Times New Roman" w:hAnsi="Times New Roman" w:cs="Times New Roman"/>
          <w:sz w:val="24"/>
          <w:szCs w:val="24"/>
        </w:rPr>
        <w:t>Тень,тень</w:t>
      </w:r>
      <w:proofErr w:type="spellEnd"/>
      <w:r w:rsidR="00745FC4" w:rsidRPr="008F398A">
        <w:rPr>
          <w:rFonts w:ascii="Times New Roman" w:hAnsi="Times New Roman" w:cs="Times New Roman"/>
          <w:sz w:val="24"/>
          <w:szCs w:val="24"/>
        </w:rPr>
        <w:t xml:space="preserve"> , </w:t>
      </w:r>
      <w:proofErr w:type="spellStart"/>
      <w:r w:rsidR="00745FC4" w:rsidRPr="008F398A">
        <w:rPr>
          <w:rFonts w:ascii="Times New Roman" w:hAnsi="Times New Roman" w:cs="Times New Roman"/>
          <w:sz w:val="24"/>
          <w:szCs w:val="24"/>
        </w:rPr>
        <w:t>потетень</w:t>
      </w:r>
      <w:proofErr w:type="spellEnd"/>
      <w:r w:rsidR="00745FC4" w:rsidRPr="008F398A">
        <w:rPr>
          <w:rFonts w:ascii="Times New Roman" w:hAnsi="Times New Roman" w:cs="Times New Roman"/>
          <w:sz w:val="24"/>
          <w:szCs w:val="24"/>
        </w:rPr>
        <w:t>», фольклорная музыкальная игра « Идет коза по лесу», игру на музыкальных инструментах и многое другое.</w:t>
      </w:r>
    </w:p>
    <w:p w:rsidR="00745FC4" w:rsidRDefault="00745FC4" w:rsidP="007E0E8D">
      <w:pPr>
        <w:spacing w:after="0"/>
        <w:rPr>
          <w:rFonts w:ascii="Times New Roman" w:hAnsi="Times New Roman" w:cs="Times New Roman"/>
          <w:b/>
          <w:sz w:val="24"/>
          <w:szCs w:val="24"/>
        </w:rPr>
      </w:pPr>
      <w:r w:rsidRPr="0059152B">
        <w:rPr>
          <w:rFonts w:ascii="Times New Roman" w:hAnsi="Times New Roman" w:cs="Times New Roman"/>
          <w:b/>
          <w:sz w:val="24"/>
          <w:szCs w:val="24"/>
        </w:rPr>
        <w:t>3. Здоровьесберегающая технология</w:t>
      </w:r>
    </w:p>
    <w:p w:rsidR="007E0E8D" w:rsidRPr="00723A9D" w:rsidRDefault="007E0E8D" w:rsidP="007E0E8D">
      <w:pPr>
        <w:spacing w:after="0" w:line="240" w:lineRule="auto"/>
        <w:rPr>
          <w:rFonts w:ascii="Times New Roman" w:eastAsia="Times New Roman" w:hAnsi="Times New Roman" w:cs="Times New Roman"/>
          <w:sz w:val="24"/>
          <w:szCs w:val="24"/>
        </w:rPr>
      </w:pPr>
      <w:r w:rsidRPr="00723A9D">
        <w:rPr>
          <w:rFonts w:ascii="Times New Roman" w:eastAsia="Times New Roman" w:hAnsi="Times New Roman" w:cs="Times New Roman"/>
          <w:sz w:val="24"/>
          <w:szCs w:val="24"/>
        </w:rPr>
        <w:t xml:space="preserve">        На своих уроках я применяю следующие </w:t>
      </w:r>
      <w:proofErr w:type="spellStart"/>
      <w:r w:rsidRPr="00723A9D">
        <w:rPr>
          <w:rFonts w:ascii="Times New Roman" w:eastAsia="Times New Roman" w:hAnsi="Times New Roman" w:cs="Times New Roman"/>
          <w:sz w:val="24"/>
          <w:szCs w:val="24"/>
        </w:rPr>
        <w:t>здоровьесберегающие</w:t>
      </w:r>
      <w:proofErr w:type="spellEnd"/>
      <w:r w:rsidRPr="00723A9D">
        <w:rPr>
          <w:rFonts w:ascii="Times New Roman" w:eastAsia="Times New Roman" w:hAnsi="Times New Roman" w:cs="Times New Roman"/>
          <w:sz w:val="24"/>
          <w:szCs w:val="24"/>
        </w:rPr>
        <w:t xml:space="preserve"> технологии:</w:t>
      </w:r>
    </w:p>
    <w:p w:rsidR="007E0E8D" w:rsidRPr="00723A9D" w:rsidRDefault="007E0E8D" w:rsidP="007E0E8D">
      <w:pPr>
        <w:spacing w:after="0" w:line="240" w:lineRule="auto"/>
        <w:rPr>
          <w:rFonts w:ascii="Times New Roman" w:eastAsia="Times New Roman" w:hAnsi="Times New Roman" w:cs="Times New Roman"/>
          <w:sz w:val="24"/>
          <w:szCs w:val="24"/>
        </w:rPr>
      </w:pPr>
      <w:r w:rsidRPr="00723A9D">
        <w:rPr>
          <w:rFonts w:ascii="Times New Roman" w:eastAsia="Times New Roman" w:hAnsi="Times New Roman" w:cs="Times New Roman"/>
          <w:sz w:val="24"/>
          <w:szCs w:val="24"/>
        </w:rPr>
        <w:t>·         музыкотерапия</w:t>
      </w:r>
    </w:p>
    <w:p w:rsidR="007E0E8D" w:rsidRPr="00723A9D" w:rsidRDefault="007E0E8D" w:rsidP="007E0E8D">
      <w:pPr>
        <w:spacing w:after="0" w:line="240" w:lineRule="auto"/>
        <w:rPr>
          <w:rFonts w:ascii="Times New Roman" w:eastAsia="Times New Roman" w:hAnsi="Times New Roman" w:cs="Times New Roman"/>
          <w:sz w:val="24"/>
          <w:szCs w:val="24"/>
        </w:rPr>
      </w:pPr>
      <w:r w:rsidRPr="00723A9D">
        <w:rPr>
          <w:rFonts w:ascii="Times New Roman" w:eastAsia="Times New Roman" w:hAnsi="Times New Roman" w:cs="Times New Roman"/>
          <w:sz w:val="24"/>
          <w:szCs w:val="24"/>
        </w:rPr>
        <w:t>·         </w:t>
      </w:r>
      <w:proofErr w:type="spellStart"/>
      <w:r w:rsidRPr="00723A9D">
        <w:rPr>
          <w:rFonts w:ascii="Times New Roman" w:eastAsia="Times New Roman" w:hAnsi="Times New Roman" w:cs="Times New Roman"/>
          <w:sz w:val="24"/>
          <w:szCs w:val="24"/>
        </w:rPr>
        <w:t>вокалотерапия</w:t>
      </w:r>
      <w:proofErr w:type="spellEnd"/>
    </w:p>
    <w:p w:rsidR="007E0E8D" w:rsidRPr="00723A9D" w:rsidRDefault="007E0E8D" w:rsidP="007E0E8D">
      <w:pPr>
        <w:spacing w:after="0" w:line="240" w:lineRule="auto"/>
        <w:rPr>
          <w:rFonts w:ascii="Times New Roman" w:eastAsia="Times New Roman" w:hAnsi="Times New Roman" w:cs="Times New Roman"/>
          <w:sz w:val="24"/>
          <w:szCs w:val="24"/>
        </w:rPr>
      </w:pPr>
      <w:r w:rsidRPr="00723A9D">
        <w:rPr>
          <w:rFonts w:ascii="Times New Roman" w:eastAsia="Times New Roman" w:hAnsi="Times New Roman" w:cs="Times New Roman"/>
          <w:sz w:val="24"/>
          <w:szCs w:val="24"/>
        </w:rPr>
        <w:t>·         </w:t>
      </w:r>
      <w:proofErr w:type="spellStart"/>
      <w:r w:rsidRPr="00723A9D">
        <w:rPr>
          <w:rFonts w:ascii="Times New Roman" w:eastAsia="Times New Roman" w:hAnsi="Times New Roman" w:cs="Times New Roman"/>
          <w:sz w:val="24"/>
          <w:szCs w:val="24"/>
        </w:rPr>
        <w:t>ритмотерапия</w:t>
      </w:r>
      <w:proofErr w:type="spellEnd"/>
    </w:p>
    <w:p w:rsidR="007E0E8D" w:rsidRPr="00723A9D" w:rsidRDefault="007E0E8D" w:rsidP="007E0E8D">
      <w:pPr>
        <w:spacing w:after="0" w:line="240" w:lineRule="auto"/>
        <w:rPr>
          <w:rFonts w:ascii="Times New Roman" w:eastAsia="Times New Roman" w:hAnsi="Times New Roman" w:cs="Times New Roman"/>
          <w:sz w:val="24"/>
          <w:szCs w:val="24"/>
        </w:rPr>
      </w:pPr>
      <w:r w:rsidRPr="00723A9D">
        <w:rPr>
          <w:rFonts w:ascii="Times New Roman" w:eastAsia="Times New Roman" w:hAnsi="Times New Roman" w:cs="Times New Roman"/>
          <w:sz w:val="24"/>
          <w:szCs w:val="24"/>
        </w:rPr>
        <w:t>·        терапия творчеством</w:t>
      </w:r>
    </w:p>
    <w:p w:rsidR="007E0E8D" w:rsidRPr="00723A9D" w:rsidRDefault="007E0E8D" w:rsidP="007E0E8D">
      <w:pPr>
        <w:spacing w:after="0" w:line="240" w:lineRule="auto"/>
        <w:rPr>
          <w:rFonts w:ascii="Times New Roman" w:eastAsia="Times New Roman" w:hAnsi="Times New Roman" w:cs="Times New Roman"/>
          <w:sz w:val="24"/>
          <w:szCs w:val="24"/>
        </w:rPr>
      </w:pPr>
      <w:r w:rsidRPr="00723A9D">
        <w:rPr>
          <w:rFonts w:ascii="Times New Roman" w:eastAsia="Times New Roman" w:hAnsi="Times New Roman" w:cs="Times New Roman"/>
          <w:sz w:val="24"/>
          <w:szCs w:val="24"/>
        </w:rPr>
        <w:t>·        </w:t>
      </w:r>
      <w:proofErr w:type="spellStart"/>
      <w:r w:rsidRPr="00723A9D">
        <w:rPr>
          <w:rFonts w:ascii="Times New Roman" w:eastAsia="Times New Roman" w:hAnsi="Times New Roman" w:cs="Times New Roman"/>
          <w:sz w:val="24"/>
          <w:szCs w:val="24"/>
        </w:rPr>
        <w:t>улыбкотерапия</w:t>
      </w:r>
      <w:proofErr w:type="spellEnd"/>
    </w:p>
    <w:p w:rsidR="007E0E8D" w:rsidRDefault="007E0E8D" w:rsidP="007E0E8D">
      <w:pPr>
        <w:spacing w:after="0"/>
        <w:rPr>
          <w:rFonts w:ascii="Times New Roman" w:eastAsia="Times New Roman" w:hAnsi="Times New Roman" w:cs="Times New Roman"/>
          <w:sz w:val="24"/>
          <w:szCs w:val="24"/>
        </w:rPr>
      </w:pPr>
      <w:r w:rsidRPr="00723A9D">
        <w:rPr>
          <w:rFonts w:ascii="Times New Roman" w:eastAsia="Times New Roman" w:hAnsi="Times New Roman" w:cs="Times New Roman"/>
          <w:sz w:val="24"/>
          <w:szCs w:val="24"/>
        </w:rPr>
        <w:t>       К здоровьесберегающим технологиям относятся педагогические приемы, методы, технологии, использование которых в образовательном процессе идет на пользу здоровью учащихся и которые не наносят прямого или косвенного вреда. </w:t>
      </w:r>
      <w:r>
        <w:rPr>
          <w:rFonts w:ascii="Times New Roman" w:eastAsia="Times New Roman" w:hAnsi="Times New Roman" w:cs="Times New Roman"/>
          <w:sz w:val="24"/>
          <w:szCs w:val="24"/>
        </w:rPr>
        <w:t xml:space="preserve">     </w:t>
      </w:r>
    </w:p>
    <w:p w:rsidR="007E0E8D" w:rsidRDefault="007E0E8D" w:rsidP="007E0E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3A9D">
        <w:rPr>
          <w:rFonts w:ascii="Times New Roman" w:eastAsia="Times New Roman" w:hAnsi="Times New Roman" w:cs="Times New Roman"/>
          <w:sz w:val="24"/>
          <w:szCs w:val="24"/>
        </w:rPr>
        <w:t>Например, некоторые мелодии действительно обладают сильным терапевтическим эффектом. Пение веселых песен помогает при сердечных недугах, способствует долголетию. 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легкие и бронхи. Но самый большой эффект на человека оказывают мелодии Моцарта. </w:t>
      </w:r>
      <w:r w:rsidRPr="00723A9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23A9D">
        <w:rPr>
          <w:rFonts w:ascii="Times New Roman" w:eastAsia="Times New Roman" w:hAnsi="Times New Roman" w:cs="Times New Roman"/>
          <w:sz w:val="24"/>
          <w:szCs w:val="24"/>
        </w:rPr>
        <w:t> Музыкальная терапия может стать эффективным методом лечения школьных неврозов, которые сегодня все больше поражают учащихся, как в процессе получения образования, так и в современной жизни вообще</w:t>
      </w:r>
      <w:r>
        <w:rPr>
          <w:rFonts w:ascii="Times New Roman" w:eastAsia="Times New Roman" w:hAnsi="Times New Roman" w:cs="Times New Roman"/>
          <w:sz w:val="24"/>
          <w:szCs w:val="24"/>
        </w:rPr>
        <w:t>.</w:t>
      </w:r>
    </w:p>
    <w:p w:rsidR="00745FC4" w:rsidRPr="0059152B" w:rsidRDefault="007E0E8D" w:rsidP="007E0E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FC4" w:rsidRPr="0059152B">
        <w:rPr>
          <w:rFonts w:ascii="Times New Roman" w:hAnsi="Times New Roman" w:cs="Times New Roman"/>
          <w:sz w:val="24"/>
          <w:szCs w:val="24"/>
        </w:rPr>
        <w:t xml:space="preserve">Отдельно хочу выделить необходимость включения в процесс обучения </w:t>
      </w:r>
      <w:r w:rsidR="0059152B" w:rsidRPr="0059152B">
        <w:rPr>
          <w:rFonts w:ascii="Times New Roman" w:hAnsi="Times New Roman" w:cs="Times New Roman"/>
          <w:sz w:val="24"/>
          <w:szCs w:val="24"/>
        </w:rPr>
        <w:t xml:space="preserve"> народный</w:t>
      </w:r>
      <w:r w:rsidR="00745FC4" w:rsidRPr="0059152B">
        <w:rPr>
          <w:rFonts w:ascii="Times New Roman" w:hAnsi="Times New Roman" w:cs="Times New Roman"/>
          <w:sz w:val="24"/>
          <w:szCs w:val="24"/>
        </w:rPr>
        <w:t xml:space="preserve"> песенный фольклор, так как музыка и движение, драма и рисунок, отражение </w:t>
      </w:r>
      <w:r w:rsidR="00745FC4" w:rsidRPr="0059152B">
        <w:rPr>
          <w:rFonts w:ascii="Times New Roman" w:hAnsi="Times New Roman" w:cs="Times New Roman"/>
          <w:sz w:val="24"/>
          <w:szCs w:val="24"/>
        </w:rPr>
        <w:lastRenderedPageBreak/>
        <w:t xml:space="preserve">национального характера и культуры, всё это способствует развитию художественного ассоциативного ряда фантазии и мышления. Под музыку песни развиваются музыкально - творческие способности детей. Исполняя народные песни, появляется желание свободно двигаться и общаться. Творческие способности детей активно проявляются в </w:t>
      </w:r>
      <w:proofErr w:type="spellStart"/>
      <w:r w:rsidR="00745FC4" w:rsidRPr="0059152B">
        <w:rPr>
          <w:rFonts w:ascii="Times New Roman" w:hAnsi="Times New Roman" w:cs="Times New Roman"/>
          <w:sz w:val="24"/>
          <w:szCs w:val="24"/>
        </w:rPr>
        <w:t>инсценировании</w:t>
      </w:r>
      <w:proofErr w:type="spellEnd"/>
      <w:r w:rsidR="00745FC4" w:rsidRPr="0059152B">
        <w:rPr>
          <w:rFonts w:ascii="Times New Roman" w:hAnsi="Times New Roman" w:cs="Times New Roman"/>
          <w:sz w:val="24"/>
          <w:szCs w:val="24"/>
        </w:rPr>
        <w:t xml:space="preserve"> народных песен. Исполнение сопровождается звучанием народных </w:t>
      </w:r>
      <w:r w:rsidR="0059152B" w:rsidRPr="0059152B">
        <w:rPr>
          <w:rFonts w:ascii="Times New Roman" w:hAnsi="Times New Roman" w:cs="Times New Roman"/>
          <w:sz w:val="24"/>
          <w:szCs w:val="24"/>
        </w:rPr>
        <w:t>инструментов, мимикой</w:t>
      </w:r>
      <w:r w:rsidR="00745FC4" w:rsidRPr="0059152B">
        <w:rPr>
          <w:rFonts w:ascii="Times New Roman" w:hAnsi="Times New Roman" w:cs="Times New Roman"/>
          <w:sz w:val="24"/>
          <w:szCs w:val="24"/>
        </w:rPr>
        <w:t xml:space="preserve"> и жестами. В процессе работы большое внимание уделяется разнообразным заданиям, связанным с метроритмом: различные виды ходьбы, связанные с передачей метрической пульсации; элементы танцевальных движений, в первую очередь различные виды танцевального шага: притопы, шаг польки, выставление ноги на пятку или на носок, хороводный шаг, переменный шаг, шаг с подскоком. Исполняя произведения не только по заданному учителем образцу, ученики вкладывают свое отношение путем создания новых образцов и действий.</w:t>
      </w:r>
    </w:p>
    <w:p w:rsidR="00745FC4" w:rsidRPr="0059152B" w:rsidRDefault="007E0E8D" w:rsidP="007E0E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FC4" w:rsidRPr="0059152B">
        <w:rPr>
          <w:rFonts w:ascii="Times New Roman" w:hAnsi="Times New Roman" w:cs="Times New Roman"/>
          <w:sz w:val="24"/>
          <w:szCs w:val="24"/>
        </w:rPr>
        <w:t>Встречаясь со всем классом на уроке музыки один раз в неделю, невозможно узнать индивидуальные черты характера, способности, интересы каждого ребенка, но при разучивании песенного народного материала раскрывается талант ребят, непринужденность, естественность во всех видах музыкальной деятельности.</w:t>
      </w:r>
    </w:p>
    <w:p w:rsidR="00745FC4" w:rsidRPr="0059152B" w:rsidRDefault="00745FC4" w:rsidP="007E0E8D">
      <w:pPr>
        <w:spacing w:after="0"/>
        <w:rPr>
          <w:rFonts w:ascii="Times New Roman" w:hAnsi="Times New Roman" w:cs="Times New Roman"/>
          <w:sz w:val="24"/>
          <w:szCs w:val="24"/>
        </w:rPr>
      </w:pPr>
      <w:r w:rsidRPr="0059152B">
        <w:rPr>
          <w:rFonts w:ascii="Times New Roman" w:hAnsi="Times New Roman" w:cs="Times New Roman"/>
          <w:b/>
          <w:sz w:val="24"/>
          <w:szCs w:val="24"/>
        </w:rPr>
        <w:t>4. Технологии развития голоса и слуха</w:t>
      </w:r>
      <w:r w:rsidRPr="0059152B">
        <w:rPr>
          <w:rFonts w:ascii="Times New Roman" w:hAnsi="Times New Roman" w:cs="Times New Roman"/>
          <w:sz w:val="24"/>
          <w:szCs w:val="24"/>
        </w:rPr>
        <w:t xml:space="preserve"> одна из главных в процессе развития певческой культуры учащихся. Необходимо тщательно отбирать </w:t>
      </w:r>
      <w:proofErr w:type="spellStart"/>
      <w:proofErr w:type="gramStart"/>
      <w:r w:rsidRPr="0059152B">
        <w:rPr>
          <w:rFonts w:ascii="Times New Roman" w:hAnsi="Times New Roman" w:cs="Times New Roman"/>
          <w:sz w:val="24"/>
          <w:szCs w:val="24"/>
        </w:rPr>
        <w:t>вокально</w:t>
      </w:r>
      <w:proofErr w:type="spellEnd"/>
      <w:r w:rsidRPr="0059152B">
        <w:rPr>
          <w:rFonts w:ascii="Times New Roman" w:hAnsi="Times New Roman" w:cs="Times New Roman"/>
          <w:sz w:val="24"/>
          <w:szCs w:val="24"/>
        </w:rPr>
        <w:t xml:space="preserve"> – хоровой</w:t>
      </w:r>
      <w:proofErr w:type="gramEnd"/>
      <w:r w:rsidRPr="0059152B">
        <w:rPr>
          <w:rFonts w:ascii="Times New Roman" w:hAnsi="Times New Roman" w:cs="Times New Roman"/>
          <w:sz w:val="24"/>
          <w:szCs w:val="24"/>
        </w:rPr>
        <w:t xml:space="preserve"> репертуар, в коллективах использовать разные формы исполнительства; хоровое, ансамблевое, сольное.</w:t>
      </w:r>
    </w:p>
    <w:p w:rsidR="00745FC4" w:rsidRPr="0059152B" w:rsidRDefault="007E0E8D" w:rsidP="007E0E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FC4" w:rsidRPr="0059152B">
        <w:rPr>
          <w:rFonts w:ascii="Times New Roman" w:hAnsi="Times New Roman" w:cs="Times New Roman"/>
          <w:sz w:val="24"/>
          <w:szCs w:val="24"/>
        </w:rPr>
        <w:t>Репертуар должен соответствовать возрасту ребенка, песенное творчество представляет собой импровизацию детьми попевок, несложных мотивов, которые сопровождают их игры, выражают удивление, радость, сожаление.</w:t>
      </w:r>
    </w:p>
    <w:p w:rsidR="00745FC4" w:rsidRPr="0059152B" w:rsidRDefault="00745FC4" w:rsidP="007E0E8D">
      <w:pPr>
        <w:spacing w:after="0"/>
        <w:rPr>
          <w:rFonts w:ascii="Times New Roman" w:hAnsi="Times New Roman" w:cs="Times New Roman"/>
          <w:sz w:val="24"/>
          <w:szCs w:val="24"/>
        </w:rPr>
      </w:pPr>
      <w:r w:rsidRPr="0059152B">
        <w:rPr>
          <w:rFonts w:ascii="Times New Roman" w:hAnsi="Times New Roman" w:cs="Times New Roman"/>
          <w:b/>
          <w:sz w:val="24"/>
          <w:szCs w:val="24"/>
        </w:rPr>
        <w:t>5. Информационные технологии</w:t>
      </w:r>
      <w:r w:rsidR="0059152B">
        <w:rPr>
          <w:rFonts w:ascii="Times New Roman" w:hAnsi="Times New Roman" w:cs="Times New Roman"/>
          <w:sz w:val="24"/>
          <w:szCs w:val="24"/>
        </w:rPr>
        <w:t xml:space="preserve"> </w:t>
      </w:r>
      <w:r w:rsidR="0059152B" w:rsidRPr="0059152B">
        <w:rPr>
          <w:rFonts w:ascii="Times New Roman" w:hAnsi="Times New Roman" w:cs="Times New Roman"/>
          <w:sz w:val="24"/>
          <w:szCs w:val="24"/>
        </w:rPr>
        <w:t>- э</w:t>
      </w:r>
      <w:r w:rsidRPr="0059152B">
        <w:rPr>
          <w:rFonts w:ascii="Times New Roman" w:hAnsi="Times New Roman" w:cs="Times New Roman"/>
          <w:sz w:val="24"/>
          <w:szCs w:val="24"/>
        </w:rPr>
        <w:t xml:space="preserve">то многочисленные аудио и видеоматериалы, цифровые компоненты </w:t>
      </w:r>
      <w:proofErr w:type="spellStart"/>
      <w:proofErr w:type="gramStart"/>
      <w:r w:rsidRPr="0059152B">
        <w:rPr>
          <w:rFonts w:ascii="Times New Roman" w:hAnsi="Times New Roman" w:cs="Times New Roman"/>
          <w:sz w:val="24"/>
          <w:szCs w:val="24"/>
        </w:rPr>
        <w:t>учебно</w:t>
      </w:r>
      <w:proofErr w:type="spellEnd"/>
      <w:r w:rsidRPr="0059152B">
        <w:rPr>
          <w:rFonts w:ascii="Times New Roman" w:hAnsi="Times New Roman" w:cs="Times New Roman"/>
          <w:sz w:val="24"/>
          <w:szCs w:val="24"/>
        </w:rPr>
        <w:t xml:space="preserve"> – методических</w:t>
      </w:r>
      <w:proofErr w:type="gramEnd"/>
      <w:r w:rsidRPr="0059152B">
        <w:rPr>
          <w:rFonts w:ascii="Times New Roman" w:hAnsi="Times New Roman" w:cs="Times New Roman"/>
          <w:sz w:val="24"/>
          <w:szCs w:val="24"/>
        </w:rPr>
        <w:t xml:space="preserve"> комплектов по музыке, клавишный синтезатор, </w:t>
      </w:r>
      <w:proofErr w:type="spellStart"/>
      <w:r w:rsidRPr="0059152B">
        <w:rPr>
          <w:rFonts w:ascii="Times New Roman" w:hAnsi="Times New Roman" w:cs="Times New Roman"/>
          <w:sz w:val="24"/>
          <w:szCs w:val="24"/>
        </w:rPr>
        <w:t>медиапроектор</w:t>
      </w:r>
      <w:proofErr w:type="spellEnd"/>
      <w:r w:rsidRPr="0059152B">
        <w:rPr>
          <w:rFonts w:ascii="Times New Roman" w:hAnsi="Times New Roman" w:cs="Times New Roman"/>
          <w:sz w:val="24"/>
          <w:szCs w:val="24"/>
        </w:rPr>
        <w:t>, персональный компьютер, комплект звуковоспроизводящей аппаратуры (микрофоны, усилители звука, динамики) и др.</w:t>
      </w:r>
    </w:p>
    <w:p w:rsidR="00745FC4" w:rsidRPr="0059152B" w:rsidRDefault="007E0E8D" w:rsidP="007E0E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FC4" w:rsidRPr="0059152B">
        <w:rPr>
          <w:rFonts w:ascii="Times New Roman" w:hAnsi="Times New Roman" w:cs="Times New Roman"/>
          <w:sz w:val="24"/>
          <w:szCs w:val="24"/>
        </w:rPr>
        <w:t>Итак, применение данных технологий отличается высокой результативностью и способствует:</w:t>
      </w:r>
    </w:p>
    <w:p w:rsidR="00745FC4" w:rsidRPr="007E0E8D" w:rsidRDefault="00745FC4" w:rsidP="007E0E8D">
      <w:pPr>
        <w:pStyle w:val="a4"/>
        <w:numPr>
          <w:ilvl w:val="0"/>
          <w:numId w:val="1"/>
        </w:numPr>
        <w:spacing w:after="0"/>
        <w:rPr>
          <w:rFonts w:ascii="Times New Roman" w:hAnsi="Times New Roman" w:cs="Times New Roman"/>
          <w:sz w:val="24"/>
          <w:szCs w:val="24"/>
        </w:rPr>
      </w:pPr>
      <w:r w:rsidRPr="007E0E8D">
        <w:rPr>
          <w:rFonts w:ascii="Times New Roman" w:hAnsi="Times New Roman" w:cs="Times New Roman"/>
          <w:sz w:val="24"/>
          <w:szCs w:val="24"/>
        </w:rPr>
        <w:t>личностному развитию учащихся;</w:t>
      </w:r>
    </w:p>
    <w:p w:rsidR="00745FC4" w:rsidRPr="007E0E8D" w:rsidRDefault="00745FC4" w:rsidP="007E0E8D">
      <w:pPr>
        <w:pStyle w:val="a4"/>
        <w:numPr>
          <w:ilvl w:val="0"/>
          <w:numId w:val="1"/>
        </w:numPr>
        <w:spacing w:after="0"/>
        <w:rPr>
          <w:rFonts w:ascii="Times New Roman" w:hAnsi="Times New Roman" w:cs="Times New Roman"/>
          <w:sz w:val="24"/>
          <w:szCs w:val="24"/>
        </w:rPr>
      </w:pPr>
      <w:r w:rsidRPr="007E0E8D">
        <w:rPr>
          <w:rFonts w:ascii="Times New Roman" w:hAnsi="Times New Roman" w:cs="Times New Roman"/>
          <w:sz w:val="24"/>
          <w:szCs w:val="24"/>
        </w:rPr>
        <w:t>повышению интереса школьников к учебным занятиям;</w:t>
      </w:r>
    </w:p>
    <w:p w:rsidR="00745FC4" w:rsidRPr="007E0E8D" w:rsidRDefault="00745FC4" w:rsidP="007E0E8D">
      <w:pPr>
        <w:pStyle w:val="a4"/>
        <w:numPr>
          <w:ilvl w:val="0"/>
          <w:numId w:val="1"/>
        </w:numPr>
        <w:spacing w:after="0"/>
        <w:rPr>
          <w:rFonts w:ascii="Times New Roman" w:hAnsi="Times New Roman" w:cs="Times New Roman"/>
          <w:sz w:val="24"/>
          <w:szCs w:val="24"/>
        </w:rPr>
      </w:pPr>
      <w:r w:rsidRPr="007E0E8D">
        <w:rPr>
          <w:rFonts w:ascii="Times New Roman" w:hAnsi="Times New Roman" w:cs="Times New Roman"/>
          <w:sz w:val="24"/>
          <w:szCs w:val="24"/>
        </w:rPr>
        <w:t>росту познавательной активности учащихся в процессе обучения; изменению самооценки учащихся;</w:t>
      </w:r>
    </w:p>
    <w:p w:rsidR="00745FC4" w:rsidRPr="007E0E8D" w:rsidRDefault="00745FC4" w:rsidP="007E0E8D">
      <w:pPr>
        <w:pStyle w:val="a4"/>
        <w:numPr>
          <w:ilvl w:val="0"/>
          <w:numId w:val="1"/>
        </w:numPr>
        <w:spacing w:after="0"/>
        <w:rPr>
          <w:rFonts w:ascii="Times New Roman" w:hAnsi="Times New Roman" w:cs="Times New Roman"/>
          <w:sz w:val="24"/>
          <w:szCs w:val="24"/>
        </w:rPr>
      </w:pPr>
      <w:r w:rsidRPr="007E0E8D">
        <w:rPr>
          <w:rFonts w:ascii="Times New Roman" w:hAnsi="Times New Roman" w:cs="Times New Roman"/>
          <w:sz w:val="24"/>
          <w:szCs w:val="24"/>
        </w:rPr>
        <w:t>воспитанию активности и самостоятельности; формированию учащихся эстетического, эмоционально-целостного отношения к искусству и жизни;</w:t>
      </w:r>
    </w:p>
    <w:p w:rsidR="00745FC4" w:rsidRPr="007E0E8D" w:rsidRDefault="00745FC4" w:rsidP="007E0E8D">
      <w:pPr>
        <w:pStyle w:val="a4"/>
        <w:numPr>
          <w:ilvl w:val="0"/>
          <w:numId w:val="1"/>
        </w:numPr>
        <w:spacing w:after="0"/>
        <w:rPr>
          <w:rFonts w:ascii="Times New Roman" w:hAnsi="Times New Roman" w:cs="Times New Roman"/>
          <w:sz w:val="24"/>
          <w:szCs w:val="24"/>
        </w:rPr>
      </w:pPr>
      <w:r w:rsidRPr="007E0E8D">
        <w:rPr>
          <w:rFonts w:ascii="Times New Roman" w:hAnsi="Times New Roman" w:cs="Times New Roman"/>
          <w:sz w:val="24"/>
          <w:szCs w:val="24"/>
        </w:rPr>
        <w:t>развитию музыкального восприятия, навыков глубокого, личностно-творческого постижения нравственно-эстетической сущности музыкального искусства;</w:t>
      </w:r>
    </w:p>
    <w:p w:rsidR="00745FC4" w:rsidRPr="007E0E8D" w:rsidRDefault="00745FC4" w:rsidP="007E0E8D">
      <w:pPr>
        <w:pStyle w:val="a4"/>
        <w:numPr>
          <w:ilvl w:val="0"/>
          <w:numId w:val="1"/>
        </w:numPr>
        <w:spacing w:after="0"/>
        <w:rPr>
          <w:rFonts w:ascii="Times New Roman" w:hAnsi="Times New Roman" w:cs="Times New Roman"/>
          <w:sz w:val="24"/>
          <w:szCs w:val="24"/>
        </w:rPr>
      </w:pPr>
      <w:r w:rsidRPr="007E0E8D">
        <w:rPr>
          <w:rFonts w:ascii="Times New Roman" w:hAnsi="Times New Roman" w:cs="Times New Roman"/>
          <w:sz w:val="24"/>
          <w:szCs w:val="24"/>
        </w:rPr>
        <w:t>овладению интонационно-образным языком искусства на основе складывающегося опыта творческой деятельности и взаимосвязей между различными видами искусства;</w:t>
      </w:r>
    </w:p>
    <w:p w:rsidR="00745FC4" w:rsidRPr="0059152B" w:rsidRDefault="00745FC4" w:rsidP="007E0E8D">
      <w:pPr>
        <w:spacing w:after="0"/>
        <w:rPr>
          <w:rFonts w:ascii="Times New Roman" w:hAnsi="Times New Roman" w:cs="Times New Roman"/>
          <w:sz w:val="24"/>
          <w:szCs w:val="24"/>
        </w:rPr>
      </w:pPr>
      <w:r w:rsidRPr="0059152B">
        <w:rPr>
          <w:rFonts w:ascii="Times New Roman" w:hAnsi="Times New Roman" w:cs="Times New Roman"/>
          <w:sz w:val="24"/>
          <w:szCs w:val="24"/>
        </w:rPr>
        <w:t>А главное: создаются предпосылки к формированию у школьников основ теоретического (постигающего) мышления, итогом чего должно стать первоначальное представление о музыке как художественном воспроизведении жизни.</w:t>
      </w:r>
    </w:p>
    <w:p w:rsidR="001B44CD" w:rsidRPr="001B44CD" w:rsidRDefault="007E0E8D" w:rsidP="007E0E8D">
      <w:pPr>
        <w:spacing w:after="0"/>
        <w:rPr>
          <w:rFonts w:ascii="Times New Roman" w:eastAsia="Times New Roman" w:hAnsi="Times New Roman" w:cs="Times New Roman"/>
          <w:sz w:val="24"/>
          <w:szCs w:val="24"/>
        </w:rPr>
      </w:pPr>
      <w:r>
        <w:t xml:space="preserve">      </w:t>
      </w:r>
      <w:r w:rsidR="00745FC4" w:rsidRPr="0059152B">
        <w:t> </w:t>
      </w:r>
      <w:r w:rsidR="001B44CD" w:rsidRPr="001B44CD">
        <w:rPr>
          <w:rFonts w:ascii="Times New Roman" w:eastAsia="Times New Roman" w:hAnsi="Times New Roman" w:cs="Times New Roman"/>
          <w:sz w:val="24"/>
          <w:szCs w:val="24"/>
        </w:rPr>
        <w:t xml:space="preserve">На уроках музыки учитель становится посредником между учениками и музыкой. </w:t>
      </w:r>
      <w:proofErr w:type="spellStart"/>
      <w:r w:rsidR="001B44CD" w:rsidRPr="001B44CD">
        <w:rPr>
          <w:rFonts w:ascii="Times New Roman" w:eastAsia="Times New Roman" w:hAnsi="Times New Roman" w:cs="Times New Roman"/>
          <w:sz w:val="24"/>
          <w:szCs w:val="24"/>
        </w:rPr>
        <w:t>Д.Б.Кабалевский</w:t>
      </w:r>
      <w:proofErr w:type="spellEnd"/>
      <w:r w:rsidR="001B44CD" w:rsidRPr="001B44CD">
        <w:rPr>
          <w:rFonts w:ascii="Times New Roman" w:eastAsia="Times New Roman" w:hAnsi="Times New Roman" w:cs="Times New Roman"/>
          <w:sz w:val="24"/>
          <w:szCs w:val="24"/>
        </w:rPr>
        <w:t xml:space="preserve"> говорил: «Музыка не только доставляет нам удовольствие. Она многому учит. Она, как книга, делает нас лучше, умнее, добрее».</w:t>
      </w:r>
    </w:p>
    <w:p w:rsidR="00745FC4" w:rsidRPr="001B44CD" w:rsidRDefault="00745FC4" w:rsidP="007E0E8D">
      <w:pPr>
        <w:spacing w:after="0"/>
        <w:rPr>
          <w:rFonts w:ascii="Times New Roman" w:hAnsi="Times New Roman" w:cs="Times New Roman"/>
          <w:sz w:val="24"/>
          <w:szCs w:val="24"/>
        </w:rPr>
      </w:pPr>
    </w:p>
    <w:sectPr w:rsidR="00745FC4" w:rsidRPr="001B44CD" w:rsidSect="007E0E8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63178"/>
    <w:multiLevelType w:val="hybridMultilevel"/>
    <w:tmpl w:val="AA5E8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745FC4"/>
    <w:rsid w:val="00086DAC"/>
    <w:rsid w:val="000975AB"/>
    <w:rsid w:val="000B1779"/>
    <w:rsid w:val="001B44CD"/>
    <w:rsid w:val="001F7231"/>
    <w:rsid w:val="00240B94"/>
    <w:rsid w:val="002C378A"/>
    <w:rsid w:val="00505CA9"/>
    <w:rsid w:val="005060E2"/>
    <w:rsid w:val="0059152B"/>
    <w:rsid w:val="00745FC4"/>
    <w:rsid w:val="007E0E8D"/>
    <w:rsid w:val="008F398A"/>
    <w:rsid w:val="00AF43A3"/>
    <w:rsid w:val="00CA6E20"/>
    <w:rsid w:val="00F13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F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E0E8D"/>
    <w:pPr>
      <w:ind w:left="720"/>
      <w:contextualSpacing/>
    </w:pPr>
  </w:style>
</w:styles>
</file>

<file path=word/webSettings.xml><?xml version="1.0" encoding="utf-8"?>
<w:webSettings xmlns:r="http://schemas.openxmlformats.org/officeDocument/2006/relationships" xmlns:w="http://schemas.openxmlformats.org/wordprocessingml/2006/main">
  <w:divs>
    <w:div w:id="9705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1453</Words>
  <Characters>8287</Characters>
  <Application>Microsoft Office Word</Application>
  <DocSecurity>0</DocSecurity>
  <Lines>69</Lines>
  <Paragraphs>19</Paragraphs>
  <ScaleCrop>false</ScaleCrop>
  <Company>SPecialiST RePack</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2017-08-20T17:59:00Z</cp:lastPrinted>
  <dcterms:created xsi:type="dcterms:W3CDTF">2017-08-19T19:11:00Z</dcterms:created>
  <dcterms:modified xsi:type="dcterms:W3CDTF">2017-10-15T15:36:00Z</dcterms:modified>
</cp:coreProperties>
</file>