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13" w:rsidRDefault="00155D13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55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Современные подходы к формированию культуры здоровья школьников в результате совместной деятельности школы и семьи </w:t>
      </w:r>
    </w:p>
    <w:p w:rsidR="00155D13" w:rsidRDefault="00155D13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D13" w:rsidRPr="00155D13" w:rsidRDefault="00155D13" w:rsidP="00155D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55D13">
        <w:rPr>
          <w:rFonts w:ascii="Times New Roman" w:hAnsi="Times New Roman" w:cs="Times New Roman"/>
          <w:sz w:val="24"/>
          <w:szCs w:val="28"/>
        </w:rPr>
        <w:t>Среди целей, перечисленных в образовательной реформе, на первое место можно поставить подготовку сегодняшних школьников к жизни в современном обществе. Для этого необходимо создание оптимальных условий для физического развития и сохранения здоровья учащихся при обеспечении целостности и преемственности учебно-воспитательного процесса на всех ступенях образования. Исходя из данных статистики, отклонения в психофизическом развитии детей проявляются уже у новорожденных, среди которых только 14 % рождаются физиологически здоровыми. В возрасте до 7 лет практически здоровы только 23 % детей, а за период обучения в школе это число сокращается в четыре раза, при этом в два раза возрастает частота хронической заболеваемости.</w:t>
      </w:r>
      <w:r w:rsidRPr="00155D13">
        <w:rPr>
          <w:rFonts w:ascii="Times New Roman" w:hAnsi="Times New Roman" w:cs="Times New Roman"/>
          <w:sz w:val="24"/>
          <w:szCs w:val="28"/>
        </w:rPr>
        <w:br/>
        <w:t>Ухудшение здоровья детей обусловлено экономической нестабильностью, нарастающими масштабами загрязнения окружающей среды, широким распространением вредных социальных привычек, слабым внедрением здорового образа жизни и рядом других причин, а это, несомненно, отразится и на здоровье последующих поколений.</w:t>
      </w:r>
      <w:r w:rsidRPr="00155D13">
        <w:rPr>
          <w:rFonts w:ascii="Times New Roman" w:hAnsi="Times New Roman" w:cs="Times New Roman"/>
          <w:sz w:val="24"/>
          <w:szCs w:val="28"/>
        </w:rPr>
        <w:br/>
        <w:t xml:space="preserve">На формирование культуры здоровья детей оказывают влияние различные по набору и взаимодействию социальные факторы, среди которых определяющими является семья, ее образ жизни, привычки, традиции. Семья ─ один из главных факторов развития и воспитания личности. Ребенка должны воспитывать родители, а все социальные институты могут лишь содействовать им в обеспечении условий для саморазвития, помогая показать свои индивидуальные задатки, склонности и реализовать их в приемлемой форме, полезной для него самого и общества. Поэтому современная школа должна быть крайне заинтересована в образовании и формировании культуры здоровья прежде всего родителей. Образование родителей, в отличие от детей, в первую очередь призвано оказать им помощь в сохранении и укреплении здоровья детей. </w:t>
      </w:r>
      <w:r w:rsidRPr="00155D13">
        <w:rPr>
          <w:rFonts w:ascii="Times New Roman" w:hAnsi="Times New Roman" w:cs="Times New Roman"/>
          <w:sz w:val="24"/>
          <w:szCs w:val="28"/>
        </w:rPr>
        <w:br/>
        <w:t xml:space="preserve">  В работе педагога по формированию культуры здоровья школьников приобретает особое значение педагогическое просвещение родителей как традиционная составная часть совместной деятельности семьи и школы. </w:t>
      </w:r>
      <w:r w:rsidRPr="00155D13">
        <w:rPr>
          <w:rFonts w:ascii="Times New Roman" w:hAnsi="Times New Roman" w:cs="Times New Roman"/>
          <w:sz w:val="24"/>
          <w:szCs w:val="28"/>
        </w:rPr>
        <w:br/>
        <w:t>Сущность совместной деятельности семьи и школы как педагогической категории позволяет нам представить ее в формировании культуры здоровья детей как целостный процесс практики воспитания, выражающийся в совокуп</w:t>
      </w:r>
      <w:r w:rsidRPr="00155D13">
        <w:rPr>
          <w:rFonts w:ascii="Times New Roman" w:hAnsi="Times New Roman" w:cs="Times New Roman"/>
          <w:sz w:val="24"/>
          <w:szCs w:val="28"/>
        </w:rPr>
        <w:softHyphen/>
        <w:t>ности взаимообусловленных действий субъектов взаимодействия, направленных на формирование таких личностных качеств и свойств ребенка, которые позволили бы ему приобрести высокий уровень культуры здоровья и занять активную жизненную позицию.</w:t>
      </w:r>
      <w:r w:rsidRPr="00155D13">
        <w:rPr>
          <w:rFonts w:ascii="Times New Roman" w:hAnsi="Times New Roman" w:cs="Times New Roman"/>
          <w:sz w:val="24"/>
          <w:szCs w:val="28"/>
        </w:rPr>
        <w:br/>
        <w:t xml:space="preserve">Целенаправленное организованное взаимодействие педагога и родителей осуществляется поэтапно и имеет своей задачей формирование активной </w:t>
      </w:r>
      <w:proofErr w:type="spellStart"/>
      <w:r w:rsidRPr="00155D13">
        <w:rPr>
          <w:rFonts w:ascii="Times New Roman" w:hAnsi="Times New Roman" w:cs="Times New Roman"/>
          <w:sz w:val="24"/>
          <w:szCs w:val="28"/>
        </w:rPr>
        <w:t>здоровьесберегающей</w:t>
      </w:r>
      <w:proofErr w:type="spellEnd"/>
      <w:r w:rsidRPr="00155D13">
        <w:rPr>
          <w:rFonts w:ascii="Times New Roman" w:hAnsi="Times New Roman" w:cs="Times New Roman"/>
          <w:sz w:val="24"/>
          <w:szCs w:val="28"/>
        </w:rPr>
        <w:t xml:space="preserve"> позиции родителей.</w:t>
      </w:r>
      <w:r w:rsidRPr="00155D13">
        <w:rPr>
          <w:rFonts w:ascii="Times New Roman" w:hAnsi="Times New Roman" w:cs="Times New Roman"/>
          <w:sz w:val="24"/>
          <w:szCs w:val="28"/>
        </w:rPr>
        <w:br/>
        <w:t xml:space="preserve">Первым и решающим условием такого положительно направленного взаимодействия являются доверительные отношения между педагогами и родителями. Контакт должен строиться таким образом, чтобы у родителей возник интерес к процессу формирования культуры здоровья, потребность добиться успеха, уверенность в своих силах. Вторая, не менее важная задача педагога заключается в вооружении семьи знаниями и умениями по вопросам укрепления и сохранения здоровья, в их усвоении непосредственно теоретической и практической, определенным образом организованной </w:t>
      </w:r>
      <w:proofErr w:type="spellStart"/>
      <w:r w:rsidRPr="00155D13">
        <w:rPr>
          <w:rFonts w:ascii="Times New Roman" w:hAnsi="Times New Roman" w:cs="Times New Roman"/>
          <w:sz w:val="24"/>
          <w:szCs w:val="28"/>
        </w:rPr>
        <w:t>здоровьеориентированной</w:t>
      </w:r>
      <w:proofErr w:type="spellEnd"/>
      <w:r w:rsidRPr="00155D13">
        <w:rPr>
          <w:rFonts w:ascii="Times New Roman" w:hAnsi="Times New Roman" w:cs="Times New Roman"/>
          <w:sz w:val="24"/>
          <w:szCs w:val="28"/>
        </w:rPr>
        <w:t xml:space="preserve"> деятельности. Следствием такой организации педагогического взаимодействия станет активное участие родителей в формировании культуры здоровья не только своего ребенка, но и класса в целом.</w:t>
      </w:r>
      <w:r w:rsidRPr="00155D13">
        <w:rPr>
          <w:rFonts w:ascii="Times New Roman" w:hAnsi="Times New Roman" w:cs="Times New Roman"/>
          <w:sz w:val="24"/>
          <w:szCs w:val="28"/>
        </w:rPr>
        <w:br/>
        <w:t xml:space="preserve">   На мой взгляд, совместная работа школы и семьи должна вестись в следующих направлениях:</w:t>
      </w:r>
    </w:p>
    <w:p w:rsidR="00155D13" w:rsidRPr="00155D13" w:rsidRDefault="00155D13" w:rsidP="00155D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5D13">
        <w:rPr>
          <w:rFonts w:ascii="Times New Roman" w:hAnsi="Times New Roman" w:cs="Times New Roman"/>
          <w:sz w:val="24"/>
          <w:szCs w:val="28"/>
        </w:rPr>
        <w:br/>
        <w:t>просветительская работа с родителями учащихся;</w:t>
      </w:r>
    </w:p>
    <w:p w:rsidR="00155D13" w:rsidRPr="00155D13" w:rsidRDefault="00155D13" w:rsidP="00155D1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5D13">
        <w:rPr>
          <w:rFonts w:ascii="Times New Roman" w:hAnsi="Times New Roman" w:cs="Times New Roman"/>
          <w:sz w:val="24"/>
          <w:szCs w:val="28"/>
        </w:rPr>
        <w:lastRenderedPageBreak/>
        <w:br/>
        <w:t xml:space="preserve">обучение родителей формам и методам формирования у детей и подростков </w:t>
      </w:r>
      <w:proofErr w:type="spellStart"/>
      <w:r w:rsidRPr="00155D13">
        <w:rPr>
          <w:rFonts w:ascii="Times New Roman" w:hAnsi="Times New Roman" w:cs="Times New Roman"/>
          <w:sz w:val="24"/>
          <w:szCs w:val="28"/>
        </w:rPr>
        <w:t>здоровьесохранных</w:t>
      </w:r>
      <w:proofErr w:type="spellEnd"/>
      <w:r w:rsidRPr="00155D13">
        <w:rPr>
          <w:rFonts w:ascii="Times New Roman" w:hAnsi="Times New Roman" w:cs="Times New Roman"/>
          <w:sz w:val="24"/>
          <w:szCs w:val="28"/>
        </w:rPr>
        <w:t xml:space="preserve"> умений и навыков;</w:t>
      </w:r>
    </w:p>
    <w:p w:rsidR="00155D13" w:rsidRPr="00155D13" w:rsidRDefault="00155D13" w:rsidP="00155D1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5D13">
        <w:rPr>
          <w:rFonts w:ascii="Times New Roman" w:hAnsi="Times New Roman" w:cs="Times New Roman"/>
          <w:sz w:val="24"/>
          <w:szCs w:val="28"/>
        </w:rPr>
        <w:br/>
        <w:t>вовлечение родителей в учебно-воспитательный процесс, внеклассную и внешкольную воспитательную работу;</w:t>
      </w:r>
    </w:p>
    <w:p w:rsidR="00155D13" w:rsidRPr="00155D13" w:rsidRDefault="00155D13" w:rsidP="00155D1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5D13">
        <w:rPr>
          <w:rFonts w:ascii="Times New Roman" w:hAnsi="Times New Roman" w:cs="Times New Roman"/>
          <w:sz w:val="24"/>
          <w:szCs w:val="28"/>
        </w:rPr>
        <w:br/>
        <w:t>пропаганда опыта семейного воспитания культуры здоровья.</w:t>
      </w:r>
    </w:p>
    <w:p w:rsidR="00155D13" w:rsidRPr="00155D13" w:rsidRDefault="00155D13" w:rsidP="00155D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55D13">
        <w:rPr>
          <w:rFonts w:ascii="Times New Roman" w:hAnsi="Times New Roman" w:cs="Times New Roman"/>
          <w:sz w:val="24"/>
          <w:szCs w:val="28"/>
        </w:rPr>
        <w:t>Несомненно, что основная роль в формировании культуры здоровья детей отводится школе (учителю). Однако ни один навык культуры здоровья учитель не сможет полностью сформировать без поддержки семьи. Только при совместных усилиях школы и семьи можно получить положительный результат, и тогда каждый представитель (родитель, ребёнок, учитель) будет являться активным участником процесса формирования культуры здоровья. Учителя и родители в формировании культуры здоровья школьников как партнёры должны дополнять друг друга. Отношения партнёрства предполагают равенство сторон, взаимную доброжелательность и уважение.</w:t>
      </w:r>
      <w:r w:rsidRPr="00155D13">
        <w:rPr>
          <w:rFonts w:ascii="Times New Roman" w:hAnsi="Times New Roman" w:cs="Times New Roman"/>
          <w:sz w:val="24"/>
          <w:szCs w:val="28"/>
        </w:rPr>
        <w:br/>
        <w:t xml:space="preserve">Совместная и согласованная работа школы и семьи обеспечивает единые взгляды на сущность и значение основных требований и норм поведения в жизни человека и позволяет уже в семейных условиях продолжать обучение и закреплять полученные в школе </w:t>
      </w:r>
      <w:proofErr w:type="spellStart"/>
      <w:r w:rsidRPr="00155D13">
        <w:rPr>
          <w:rFonts w:ascii="Times New Roman" w:hAnsi="Times New Roman" w:cs="Times New Roman"/>
          <w:sz w:val="24"/>
          <w:szCs w:val="28"/>
        </w:rPr>
        <w:t>здоровьесохранные</w:t>
      </w:r>
      <w:proofErr w:type="spellEnd"/>
      <w:r w:rsidRPr="00155D13">
        <w:rPr>
          <w:rFonts w:ascii="Times New Roman" w:hAnsi="Times New Roman" w:cs="Times New Roman"/>
          <w:sz w:val="24"/>
          <w:szCs w:val="28"/>
        </w:rPr>
        <w:t xml:space="preserve"> знания, а приобретенные умения трансформировать в навыки и привычки. Формы работы с родителями многообразны: групповые и индивидуальные беседы, лекции на родительских собраниях, специальные лектории или факультативы по формированию культуры здоровья у родителей, участие родителей в оздоровительных мероприятиях и т.д. Главное в этой работе, чтобы родители понимали, что только единство требований к ребенку в школе и семье может дать положительные результаты в формировании культуры здоровья детей.</w:t>
      </w:r>
      <w:r w:rsidRPr="00155D13">
        <w:rPr>
          <w:rFonts w:ascii="Times New Roman" w:hAnsi="Times New Roman" w:cs="Times New Roman"/>
          <w:sz w:val="24"/>
          <w:szCs w:val="28"/>
        </w:rPr>
        <w:br/>
        <w:t>Работа по взаимодействию педагогов и родителей вызвана заботой об индивидуальном развитии каждого ребенка. Необходимо, чтобы в семье были созданы благоприятные условия, семейное воспитание находилось в гармонии с системой школьного воспитания, и воспитательные результаты школы не "стирались" семьёй, чтобы не было педагогического противостояния семьи и школы, от которого страдает в первую очередь ребёнок и его развитие.</w:t>
      </w:r>
      <w:r w:rsidRPr="00155D13">
        <w:rPr>
          <w:rFonts w:ascii="Times New Roman" w:hAnsi="Times New Roman" w:cs="Times New Roman"/>
          <w:sz w:val="24"/>
          <w:szCs w:val="28"/>
        </w:rPr>
        <w:br/>
        <w:t>Особую актуальность проблема совместной деятельности учителей и родителей по формированию культуры здоровья учащихся приобретает при смене различных ступеней обучения. Так, при переходе учащихся из начальной в среднюю школу трудности при организации совместной деятельности обусловливаются сменой учителей, что нередко ведет к нарушению преемственных связей в формировании культуры здоровья учащихся между начальной и средней школой. Часто в средней школе учитель начинает вести работу с семьей по формированию культуры здоровья детей заново, не учитывая накопленного родителями опыта в начальной школе, дублирует работу начальной школы, а нередко и вовсе ее не проводит. В результате родители теряют ориентиры в подходах к проблеме сохранения и укрепления здоровья своих детей, от чего страдают как дети, так как уровень их культуры здоровья падает, так и сам учитель, поскольку нарушается целостность педагогического процесса.</w:t>
      </w:r>
      <w:r w:rsidRPr="00155D13">
        <w:rPr>
          <w:rFonts w:ascii="Times New Roman" w:hAnsi="Times New Roman" w:cs="Times New Roman"/>
          <w:sz w:val="24"/>
          <w:szCs w:val="28"/>
        </w:rPr>
        <w:br/>
      </w:r>
      <w:r w:rsidRPr="00155D13">
        <w:rPr>
          <w:rFonts w:ascii="Times New Roman" w:hAnsi="Times New Roman" w:cs="Times New Roman"/>
          <w:sz w:val="24"/>
          <w:szCs w:val="28"/>
        </w:rPr>
        <w:br/>
      </w:r>
    </w:p>
    <w:p w:rsidR="00155D13" w:rsidRPr="00155D13" w:rsidRDefault="00155D13" w:rsidP="00155D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155D13" w:rsidRPr="00155D13" w:rsidRDefault="00155D13" w:rsidP="00155D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55D13">
        <w:rPr>
          <w:rFonts w:ascii="Times New Roman" w:hAnsi="Times New Roman" w:cs="Times New Roman"/>
          <w:sz w:val="24"/>
          <w:szCs w:val="28"/>
        </w:rPr>
        <w:t xml:space="preserve"> Объединение педагогических усилий семьи и школы способствует осознанию и скорейшему выбору путей формирования культуры здоровья учащихся. Результатом такой совместной деятельности учителей и родителей явилась выработка единого подхода к реализации целевых установок и повышение содержательности формирования культуры здоровья учащихся, родители осознали исследуемую проблему, а также поставленную цель.</w:t>
      </w:r>
      <w:r w:rsidRPr="00155D13">
        <w:rPr>
          <w:rFonts w:ascii="Times New Roman" w:hAnsi="Times New Roman" w:cs="Times New Roman"/>
          <w:sz w:val="24"/>
          <w:szCs w:val="28"/>
        </w:rPr>
        <w:br/>
      </w:r>
      <w:r w:rsidRPr="00155D13">
        <w:rPr>
          <w:rFonts w:ascii="Times New Roman" w:hAnsi="Times New Roman" w:cs="Times New Roman"/>
          <w:sz w:val="24"/>
          <w:szCs w:val="28"/>
        </w:rPr>
        <w:lastRenderedPageBreak/>
        <w:t xml:space="preserve"> Процесс формирования культуры здоровья школьников протекает успешно, если учителя и родители являют собой образцы культуры здоровья и </w:t>
      </w:r>
      <w:proofErr w:type="spellStart"/>
      <w:r w:rsidRPr="00155D13">
        <w:rPr>
          <w:rFonts w:ascii="Times New Roman" w:hAnsi="Times New Roman" w:cs="Times New Roman"/>
          <w:sz w:val="24"/>
          <w:szCs w:val="28"/>
        </w:rPr>
        <w:t>здоровьесохранного</w:t>
      </w:r>
      <w:proofErr w:type="spellEnd"/>
      <w:r w:rsidRPr="00155D13">
        <w:rPr>
          <w:rFonts w:ascii="Times New Roman" w:hAnsi="Times New Roman" w:cs="Times New Roman"/>
          <w:sz w:val="24"/>
          <w:szCs w:val="28"/>
        </w:rPr>
        <w:t xml:space="preserve"> поведения. В таких случаях их слова и дела имеют большой вес и побуждают учащихся подражать взрослым, формируя тем самым свою культуру здоровья.</w:t>
      </w:r>
    </w:p>
    <w:p w:rsidR="0038716A" w:rsidRDefault="0038716A" w:rsidP="006B24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38716A" w:rsidRDefault="0038716A" w:rsidP="006B24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Дата:</w:t>
      </w:r>
      <w:r w:rsidR="00DE6430">
        <w:rPr>
          <w:rFonts w:ascii="Times New Roman" w:hAnsi="Times New Roman" w:cs="Times New Roman"/>
          <w:sz w:val="24"/>
          <w:szCs w:val="28"/>
        </w:rPr>
        <w:t xml:space="preserve"> </w:t>
      </w:r>
      <w:r w:rsidR="006B2487">
        <w:rPr>
          <w:rFonts w:ascii="Times New Roman" w:hAnsi="Times New Roman" w:cs="Times New Roman"/>
          <w:sz w:val="24"/>
          <w:szCs w:val="28"/>
        </w:rPr>
        <w:t>201</w:t>
      </w:r>
      <w:r w:rsidR="00155D13">
        <w:rPr>
          <w:rFonts w:ascii="Times New Roman" w:hAnsi="Times New Roman" w:cs="Times New Roman"/>
          <w:sz w:val="24"/>
          <w:szCs w:val="28"/>
        </w:rPr>
        <w:t>9</w:t>
      </w:r>
      <w:r w:rsidR="00DE6430">
        <w:rPr>
          <w:rFonts w:ascii="Times New Roman" w:hAnsi="Times New Roman" w:cs="Times New Roman"/>
          <w:sz w:val="24"/>
          <w:szCs w:val="28"/>
        </w:rPr>
        <w:t>г.</w:t>
      </w:r>
    </w:p>
    <w:p w:rsidR="0038716A" w:rsidRPr="00FF6975" w:rsidRDefault="0038716A" w:rsidP="006B24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8716A" w:rsidRPr="00FF6975" w:rsidSect="008B0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5B"/>
    <w:multiLevelType w:val="multilevel"/>
    <w:tmpl w:val="5DE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9BD"/>
    <w:multiLevelType w:val="hybridMultilevel"/>
    <w:tmpl w:val="CC28B0FE"/>
    <w:lvl w:ilvl="0" w:tplc="3244D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381F06"/>
    <w:multiLevelType w:val="multilevel"/>
    <w:tmpl w:val="A21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D7B32"/>
    <w:multiLevelType w:val="multilevel"/>
    <w:tmpl w:val="E92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D06AA"/>
    <w:multiLevelType w:val="multilevel"/>
    <w:tmpl w:val="89E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225B8"/>
    <w:multiLevelType w:val="multilevel"/>
    <w:tmpl w:val="847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17D9"/>
    <w:multiLevelType w:val="multilevel"/>
    <w:tmpl w:val="3BF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67BAE"/>
    <w:multiLevelType w:val="multilevel"/>
    <w:tmpl w:val="204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A4EBC"/>
    <w:multiLevelType w:val="multilevel"/>
    <w:tmpl w:val="8B0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97988"/>
    <w:multiLevelType w:val="multilevel"/>
    <w:tmpl w:val="428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84626"/>
    <w:multiLevelType w:val="multilevel"/>
    <w:tmpl w:val="C4A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137FD"/>
    <w:multiLevelType w:val="multilevel"/>
    <w:tmpl w:val="5C8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87050"/>
    <w:multiLevelType w:val="multilevel"/>
    <w:tmpl w:val="0B0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E3886"/>
    <w:multiLevelType w:val="multilevel"/>
    <w:tmpl w:val="7CA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A30B8"/>
    <w:multiLevelType w:val="multilevel"/>
    <w:tmpl w:val="6EE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01774"/>
    <w:multiLevelType w:val="multilevel"/>
    <w:tmpl w:val="E93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B29B1"/>
    <w:multiLevelType w:val="multilevel"/>
    <w:tmpl w:val="33F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D7D19"/>
    <w:multiLevelType w:val="multilevel"/>
    <w:tmpl w:val="038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07C30"/>
    <w:multiLevelType w:val="multilevel"/>
    <w:tmpl w:val="1C8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15A42"/>
    <w:multiLevelType w:val="multilevel"/>
    <w:tmpl w:val="BE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A7477"/>
    <w:multiLevelType w:val="multilevel"/>
    <w:tmpl w:val="A98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5160A"/>
    <w:multiLevelType w:val="multilevel"/>
    <w:tmpl w:val="7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D5724"/>
    <w:multiLevelType w:val="multilevel"/>
    <w:tmpl w:val="801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9"/>
  </w:num>
  <w:num w:numId="7">
    <w:abstractNumId w:val="5"/>
  </w:num>
  <w:num w:numId="8">
    <w:abstractNumId w:val="0"/>
  </w:num>
  <w:num w:numId="9">
    <w:abstractNumId w:val="9"/>
  </w:num>
  <w:num w:numId="10">
    <w:abstractNumId w:val="21"/>
  </w:num>
  <w:num w:numId="11">
    <w:abstractNumId w:val="18"/>
  </w:num>
  <w:num w:numId="12">
    <w:abstractNumId w:val="3"/>
  </w:num>
  <w:num w:numId="13">
    <w:abstractNumId w:val="20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13"/>
  </w:num>
  <w:num w:numId="21">
    <w:abstractNumId w:val="2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63D"/>
    <w:rsid w:val="0002700E"/>
    <w:rsid w:val="000B6994"/>
    <w:rsid w:val="000D2713"/>
    <w:rsid w:val="000E1075"/>
    <w:rsid w:val="00155D13"/>
    <w:rsid w:val="001943C7"/>
    <w:rsid w:val="001A076D"/>
    <w:rsid w:val="00221B59"/>
    <w:rsid w:val="00275079"/>
    <w:rsid w:val="002F0444"/>
    <w:rsid w:val="00301609"/>
    <w:rsid w:val="0038716A"/>
    <w:rsid w:val="004B3704"/>
    <w:rsid w:val="004F3F4A"/>
    <w:rsid w:val="004F45A2"/>
    <w:rsid w:val="004F62EB"/>
    <w:rsid w:val="005A05DB"/>
    <w:rsid w:val="005D07C4"/>
    <w:rsid w:val="00631CA7"/>
    <w:rsid w:val="00635710"/>
    <w:rsid w:val="006366B5"/>
    <w:rsid w:val="006B2487"/>
    <w:rsid w:val="006B7966"/>
    <w:rsid w:val="00753E14"/>
    <w:rsid w:val="007640F9"/>
    <w:rsid w:val="00770FAB"/>
    <w:rsid w:val="007B5262"/>
    <w:rsid w:val="008656D3"/>
    <w:rsid w:val="008B081B"/>
    <w:rsid w:val="008B357A"/>
    <w:rsid w:val="008F063D"/>
    <w:rsid w:val="008F76EF"/>
    <w:rsid w:val="00921A15"/>
    <w:rsid w:val="00924F56"/>
    <w:rsid w:val="00930F9D"/>
    <w:rsid w:val="0094023D"/>
    <w:rsid w:val="00984F2C"/>
    <w:rsid w:val="009F2667"/>
    <w:rsid w:val="00A94791"/>
    <w:rsid w:val="00AF4189"/>
    <w:rsid w:val="00B318CE"/>
    <w:rsid w:val="00BA161E"/>
    <w:rsid w:val="00BB2491"/>
    <w:rsid w:val="00BC6104"/>
    <w:rsid w:val="00BE6BD3"/>
    <w:rsid w:val="00C0618C"/>
    <w:rsid w:val="00C61EED"/>
    <w:rsid w:val="00CD6680"/>
    <w:rsid w:val="00CE0C56"/>
    <w:rsid w:val="00D84F43"/>
    <w:rsid w:val="00DA7AA5"/>
    <w:rsid w:val="00DE6430"/>
    <w:rsid w:val="00E073C1"/>
    <w:rsid w:val="00EB287A"/>
    <w:rsid w:val="00EF71C5"/>
    <w:rsid w:val="00FD30E6"/>
    <w:rsid w:val="00FF6975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1"/>
  </w:style>
  <w:style w:type="paragraph" w:styleId="1">
    <w:name w:val="heading 1"/>
    <w:basedOn w:val="a"/>
    <w:next w:val="a"/>
    <w:link w:val="10"/>
    <w:uiPriority w:val="9"/>
    <w:qFormat/>
    <w:rsid w:val="005D07C4"/>
    <w:pPr>
      <w:keepNext/>
      <w:spacing w:after="0" w:line="240" w:lineRule="auto"/>
      <w:ind w:firstLine="851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7C4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7C4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750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6BD3"/>
    <w:pPr>
      <w:keepNext/>
      <w:framePr w:hSpace="180" w:wrap="around" w:hAnchor="margin" w:y="1423"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E6BD3"/>
    <w:pPr>
      <w:keepNext/>
      <w:shd w:val="clear" w:color="auto" w:fill="FFFFFF" w:themeFill="background1"/>
      <w:spacing w:after="0" w:line="240" w:lineRule="auto"/>
      <w:ind w:firstLine="851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53E14"/>
    <w:pPr>
      <w:keepNext/>
      <w:spacing w:after="0" w:line="240" w:lineRule="auto"/>
      <w:ind w:left="5387"/>
      <w:outlineLvl w:val="6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B081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F063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F063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F063D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7C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07C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7C4"/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7507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4F3F4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3F4A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E6B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BE6BD3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753E14"/>
    <w:rPr>
      <w:rFonts w:ascii="Times New Roman" w:eastAsia="Times New Roman" w:hAnsi="Times New Roman" w:cs="Times New Roman"/>
      <w:i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B081B"/>
    <w:pPr>
      <w:spacing w:after="0" w:line="240" w:lineRule="auto"/>
    </w:pPr>
    <w:rPr>
      <w:rFonts w:ascii="Times New Roman" w:hAnsi="Times New Roman" w:cs="Times New Roman"/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B081B"/>
    <w:rPr>
      <w:rFonts w:ascii="Times New Roman" w:hAnsi="Times New Roman" w:cs="Times New Roman"/>
      <w:i/>
      <w:sz w:val="28"/>
    </w:rPr>
  </w:style>
  <w:style w:type="character" w:customStyle="1" w:styleId="80">
    <w:name w:val="Заголовок 8 Знак"/>
    <w:basedOn w:val="a0"/>
    <w:link w:val="8"/>
    <w:uiPriority w:val="9"/>
    <w:rsid w:val="008B081B"/>
    <w:rPr>
      <w:rFonts w:ascii="Times New Roman" w:hAnsi="Times New Roman" w:cs="Times New Roman"/>
      <w:b/>
      <w:sz w:val="24"/>
      <w:szCs w:val="24"/>
    </w:rPr>
  </w:style>
  <w:style w:type="paragraph" w:styleId="ab">
    <w:name w:val="List Paragraph"/>
    <w:basedOn w:val="a"/>
    <w:uiPriority w:val="34"/>
    <w:qFormat/>
    <w:rsid w:val="00930F9D"/>
    <w:pPr>
      <w:ind w:left="720"/>
      <w:contextualSpacing/>
    </w:pPr>
  </w:style>
  <w:style w:type="character" w:styleId="ac">
    <w:name w:val="Emphasis"/>
    <w:basedOn w:val="a0"/>
    <w:uiPriority w:val="20"/>
    <w:qFormat/>
    <w:rsid w:val="006B2487"/>
    <w:rPr>
      <w:i/>
      <w:iCs/>
    </w:rPr>
  </w:style>
  <w:style w:type="paragraph" w:styleId="ad">
    <w:name w:val="Normal (Web)"/>
    <w:basedOn w:val="a"/>
    <w:uiPriority w:val="99"/>
    <w:semiHidden/>
    <w:unhideWhenUsed/>
    <w:rsid w:val="006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40</cp:revision>
  <cp:lastPrinted>2019-02-14T04:37:00Z</cp:lastPrinted>
  <dcterms:created xsi:type="dcterms:W3CDTF">2013-10-22T16:22:00Z</dcterms:created>
  <dcterms:modified xsi:type="dcterms:W3CDTF">2022-09-27T08:30:00Z</dcterms:modified>
</cp:coreProperties>
</file>