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 ДО ЦДТТ</w:t>
      </w: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Красный Сулин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Проект:</w:t>
      </w:r>
    </w:p>
    <w:p w:rsidR="00A903EA" w:rsidRDefault="00A903EA" w:rsidP="00A903EA">
      <w:pPr>
        <w:spacing w:line="360" w:lineRule="auto"/>
        <w:jc w:val="center"/>
        <w:rPr>
          <w:b/>
          <w:sz w:val="40"/>
          <w:szCs w:val="40"/>
        </w:rPr>
      </w:pPr>
      <w:r w:rsidRPr="00A903EA">
        <w:rPr>
          <w:b/>
          <w:sz w:val="40"/>
          <w:szCs w:val="40"/>
        </w:rPr>
        <w:t>«Спортивный гриф и стойка для штанги из пластиковых труб»</w:t>
      </w:r>
    </w:p>
    <w:p w:rsidR="00A903EA" w:rsidRDefault="00A903EA" w:rsidP="00A903EA">
      <w:pPr>
        <w:spacing w:line="360" w:lineRule="auto"/>
        <w:jc w:val="center"/>
        <w:rPr>
          <w:b/>
          <w:sz w:val="40"/>
          <w:szCs w:val="40"/>
        </w:rPr>
      </w:pPr>
    </w:p>
    <w:p w:rsidR="00A903EA" w:rsidRPr="00A903EA" w:rsidRDefault="00A903EA" w:rsidP="00A903EA">
      <w:pPr>
        <w:spacing w:line="360" w:lineRule="auto"/>
        <w:jc w:val="right"/>
        <w:rPr>
          <w:sz w:val="32"/>
          <w:szCs w:val="32"/>
        </w:rPr>
      </w:pPr>
      <w:r w:rsidRPr="00A903EA">
        <w:rPr>
          <w:sz w:val="32"/>
          <w:szCs w:val="32"/>
        </w:rPr>
        <w:t>Автор: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Рысиков</w:t>
      </w:r>
      <w:proofErr w:type="spellEnd"/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>, уч-ся 11</w:t>
      </w:r>
      <w:r w:rsidRPr="00A903EA">
        <w:rPr>
          <w:sz w:val="32"/>
          <w:szCs w:val="32"/>
        </w:rPr>
        <w:t xml:space="preserve"> класса</w:t>
      </w:r>
    </w:p>
    <w:p w:rsidR="00A903EA" w:rsidRDefault="00A903EA" w:rsidP="00A903EA">
      <w:pPr>
        <w:spacing w:line="360" w:lineRule="auto"/>
        <w:jc w:val="right"/>
        <w:rPr>
          <w:sz w:val="32"/>
          <w:szCs w:val="32"/>
        </w:rPr>
      </w:pPr>
      <w:r w:rsidRPr="00A903EA">
        <w:rPr>
          <w:sz w:val="32"/>
          <w:szCs w:val="32"/>
        </w:rPr>
        <w:t>Руководитель: Виткин А.М.,</w:t>
      </w:r>
    </w:p>
    <w:p w:rsidR="00A903EA" w:rsidRPr="00A903EA" w:rsidRDefault="00A903EA" w:rsidP="00A903EA">
      <w:pPr>
        <w:spacing w:line="360" w:lineRule="auto"/>
        <w:jc w:val="right"/>
        <w:rPr>
          <w:sz w:val="32"/>
          <w:szCs w:val="32"/>
        </w:rPr>
      </w:pPr>
      <w:r w:rsidRPr="00A903EA">
        <w:rPr>
          <w:sz w:val="32"/>
          <w:szCs w:val="32"/>
        </w:rPr>
        <w:t xml:space="preserve"> педагог дополнительного образования</w:t>
      </w: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A903EA" w:rsidRDefault="00A903EA" w:rsidP="005F016D">
      <w:pPr>
        <w:spacing w:line="360" w:lineRule="auto"/>
        <w:jc w:val="center"/>
        <w:rPr>
          <w:sz w:val="28"/>
          <w:szCs w:val="28"/>
        </w:rPr>
      </w:pPr>
    </w:p>
    <w:p w:rsidR="00E403B7" w:rsidRDefault="00E403B7" w:rsidP="005F016D">
      <w:pPr>
        <w:spacing w:line="360" w:lineRule="auto"/>
        <w:jc w:val="center"/>
        <w:rPr>
          <w:sz w:val="28"/>
          <w:szCs w:val="28"/>
        </w:rPr>
      </w:pPr>
      <w:r w:rsidRPr="00E403B7">
        <w:rPr>
          <w:sz w:val="28"/>
          <w:szCs w:val="28"/>
        </w:rPr>
        <w:t>Отзыв руководителя на проект</w:t>
      </w:r>
    </w:p>
    <w:p w:rsidR="00E403B7" w:rsidRPr="005F016D" w:rsidRDefault="00E403B7" w:rsidP="005F016D">
      <w:pPr>
        <w:spacing w:line="360" w:lineRule="auto"/>
        <w:jc w:val="center"/>
        <w:rPr>
          <w:b/>
          <w:sz w:val="28"/>
          <w:szCs w:val="28"/>
        </w:rPr>
      </w:pPr>
      <w:r w:rsidRPr="005F016D">
        <w:rPr>
          <w:b/>
          <w:sz w:val="28"/>
          <w:szCs w:val="28"/>
        </w:rPr>
        <w:t xml:space="preserve"> «Спортивный гриф и стойка для штанги из пластиковых труб»</w:t>
      </w:r>
    </w:p>
    <w:p w:rsidR="00E403B7" w:rsidRDefault="00E403B7" w:rsidP="00E403B7">
      <w:pPr>
        <w:jc w:val="center"/>
        <w:rPr>
          <w:sz w:val="28"/>
          <w:szCs w:val="28"/>
        </w:rPr>
      </w:pPr>
    </w:p>
    <w:p w:rsidR="00E403B7" w:rsidRDefault="00E403B7" w:rsidP="005F01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1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Учащимся 11 класса </w:t>
      </w:r>
      <w:proofErr w:type="spellStart"/>
      <w:r>
        <w:rPr>
          <w:sz w:val="28"/>
          <w:szCs w:val="28"/>
        </w:rPr>
        <w:t>Рысиковым</w:t>
      </w:r>
      <w:proofErr w:type="spellEnd"/>
      <w:r>
        <w:rPr>
          <w:sz w:val="28"/>
          <w:szCs w:val="28"/>
        </w:rPr>
        <w:t xml:space="preserve"> Иваном был разработан и проверен на практике спортивный снаряд для детей младшего дошкольного и школьного возраста. Габаритные размеры: стойка (</w:t>
      </w:r>
      <w:proofErr w:type="spellStart"/>
      <w:r>
        <w:rPr>
          <w:sz w:val="28"/>
          <w:szCs w:val="28"/>
        </w:rPr>
        <w:t>ШхГхВ</w:t>
      </w:r>
      <w:proofErr w:type="spellEnd"/>
      <w:r>
        <w:rPr>
          <w:sz w:val="28"/>
          <w:szCs w:val="28"/>
        </w:rPr>
        <w:t xml:space="preserve">) – 620х550х870; гриф – 1300. Изготовлен спортивный гриф и стойка для штанги из пластиковых труб. Данный снаряд легок и дешев в исполнении. Он удобен в использовании. Проект производства был реализован в условиях лаборатории «Судомоделизм» ЦДТТ и </w:t>
      </w:r>
      <w:r w:rsidR="00C618F4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>прошел апробацию в детском саду «Сказка»</w:t>
      </w:r>
      <w:r w:rsidR="00C618F4">
        <w:rPr>
          <w:sz w:val="28"/>
          <w:szCs w:val="28"/>
        </w:rPr>
        <w:t xml:space="preserve"> и в 1-х классах МБОУ СОШ № 5.</w:t>
      </w:r>
    </w:p>
    <w:p w:rsidR="00C618F4" w:rsidRDefault="00C618F4" w:rsidP="005F016D">
      <w:pPr>
        <w:spacing w:line="360" w:lineRule="auto"/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011803" w:rsidRDefault="00011803" w:rsidP="00E403B7">
      <w:pPr>
        <w:jc w:val="both"/>
        <w:rPr>
          <w:sz w:val="28"/>
          <w:szCs w:val="28"/>
        </w:rPr>
      </w:pPr>
    </w:p>
    <w:p w:rsidR="00C618F4" w:rsidRPr="005F016D" w:rsidRDefault="00C618F4" w:rsidP="00C618F4">
      <w:pPr>
        <w:jc w:val="center"/>
        <w:rPr>
          <w:b/>
          <w:sz w:val="28"/>
          <w:szCs w:val="28"/>
        </w:rPr>
      </w:pPr>
      <w:r w:rsidRPr="005F016D">
        <w:rPr>
          <w:b/>
          <w:sz w:val="28"/>
          <w:szCs w:val="28"/>
        </w:rPr>
        <w:lastRenderedPageBreak/>
        <w:t>Введение</w:t>
      </w:r>
    </w:p>
    <w:p w:rsidR="00C618F4" w:rsidRDefault="00C618F4" w:rsidP="00C618F4">
      <w:pPr>
        <w:jc w:val="center"/>
        <w:rPr>
          <w:sz w:val="28"/>
          <w:szCs w:val="28"/>
        </w:rPr>
      </w:pPr>
    </w:p>
    <w:p w:rsidR="00C618F4" w:rsidRDefault="00C618F4" w:rsidP="00C618F4">
      <w:p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Различные спортивные снаряды </w:t>
      </w:r>
      <w:r w:rsidRPr="009443FB">
        <w:rPr>
          <w:rFonts w:eastAsia="Arial Unicode MS"/>
          <w:sz w:val="28"/>
          <w:szCs w:val="28"/>
        </w:rPr>
        <w:t xml:space="preserve"> продаются в магазинах. Но </w:t>
      </w:r>
      <w:r>
        <w:rPr>
          <w:rFonts w:eastAsia="Arial Unicode MS"/>
          <w:sz w:val="28"/>
          <w:szCs w:val="28"/>
        </w:rPr>
        <w:t>чаще всего они  достаточно дороги</w:t>
      </w:r>
      <w:r w:rsidRPr="009443FB">
        <w:rPr>
          <w:rFonts w:eastAsia="Arial Unicode MS"/>
          <w:sz w:val="28"/>
          <w:szCs w:val="28"/>
        </w:rPr>
        <w:t xml:space="preserve"> для того, чтобы </w:t>
      </w:r>
      <w:r>
        <w:rPr>
          <w:rFonts w:eastAsia="Arial Unicode MS"/>
          <w:sz w:val="28"/>
          <w:szCs w:val="28"/>
        </w:rPr>
        <w:t>их</w:t>
      </w:r>
      <w:r w:rsidRPr="009443FB">
        <w:rPr>
          <w:rFonts w:eastAsia="Arial Unicode MS"/>
          <w:sz w:val="28"/>
          <w:szCs w:val="28"/>
        </w:rPr>
        <w:t xml:space="preserve"> мог купить каждый желающий</w:t>
      </w:r>
      <w:r>
        <w:rPr>
          <w:rFonts w:eastAsia="Arial Unicode MS"/>
          <w:sz w:val="28"/>
          <w:szCs w:val="28"/>
        </w:rPr>
        <w:t>, а развивать ребенка необходимо. Такой вид спорта как штанга   очень техничен, а технику ребенку надо давать в детстве. Чтобы не травмировать позвоночник ребенка тяжестями, мы придумали облегченный вариант спортивного грифа и стойки для штанги из пластиковых труб.</w:t>
      </w:r>
    </w:p>
    <w:p w:rsidR="00C618F4" w:rsidRDefault="00C618F4" w:rsidP="00C618F4">
      <w:p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Это приспособление – точная копия взрослого снаряда.</w:t>
      </w:r>
    </w:p>
    <w:p w:rsidR="00C618F4" w:rsidRDefault="00C618F4" w:rsidP="00C618F4">
      <w:pPr>
        <w:spacing w:line="380" w:lineRule="exact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Таким образом, любой </w:t>
      </w:r>
      <w:r>
        <w:rPr>
          <w:rFonts w:eastAsia="Arial Unicode MS"/>
          <w:sz w:val="28"/>
          <w:szCs w:val="28"/>
        </w:rPr>
        <w:t xml:space="preserve">папа </w:t>
      </w:r>
      <w:r w:rsidRPr="009443FB">
        <w:rPr>
          <w:rFonts w:eastAsia="Arial Unicode MS"/>
          <w:sz w:val="28"/>
          <w:szCs w:val="28"/>
        </w:rPr>
        <w:t xml:space="preserve"> за короткий период </w:t>
      </w:r>
      <w:r>
        <w:rPr>
          <w:rFonts w:eastAsia="Arial Unicode MS"/>
          <w:sz w:val="28"/>
          <w:szCs w:val="28"/>
        </w:rPr>
        <w:t>времени</w:t>
      </w:r>
      <w:r w:rsidRPr="009443FB">
        <w:rPr>
          <w:rFonts w:eastAsia="Arial Unicode MS"/>
          <w:sz w:val="28"/>
          <w:szCs w:val="28"/>
        </w:rPr>
        <w:t xml:space="preserve"> может изготовить данное </w:t>
      </w:r>
      <w:r>
        <w:rPr>
          <w:rFonts w:eastAsia="Arial Unicode MS"/>
          <w:sz w:val="28"/>
          <w:szCs w:val="28"/>
        </w:rPr>
        <w:t xml:space="preserve">изделие </w:t>
      </w:r>
      <w:r w:rsidRPr="009443FB">
        <w:rPr>
          <w:rFonts w:eastAsia="Arial Unicode MS"/>
          <w:sz w:val="28"/>
          <w:szCs w:val="28"/>
        </w:rPr>
        <w:t xml:space="preserve"> и проявить свое творчество и фантазию. Изделие можно использовать неограниченное количество времени.</w:t>
      </w:r>
      <w:r>
        <w:rPr>
          <w:rFonts w:eastAsia="Arial Unicode MS"/>
          <w:sz w:val="28"/>
          <w:szCs w:val="28"/>
        </w:rPr>
        <w:t xml:space="preserve"> Таким образом, все выше перечисленное делает данный проект актуальным в современных условиях.</w:t>
      </w:r>
    </w:p>
    <w:p w:rsidR="00C618F4" w:rsidRDefault="00C618F4" w:rsidP="00C618F4">
      <w:pPr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Целью данного проекта является:</w:t>
      </w:r>
    </w:p>
    <w:p w:rsidR="00C618F4" w:rsidRDefault="00C618F4" w:rsidP="00C618F4">
      <w:pPr>
        <w:spacing w:line="380" w:lineRule="exact"/>
        <w:jc w:val="both"/>
        <w:rPr>
          <w:rFonts w:eastAsia="Arial Unicode MS"/>
          <w:b/>
          <w:i/>
          <w:sz w:val="28"/>
          <w:szCs w:val="28"/>
        </w:rPr>
      </w:pPr>
      <w:r w:rsidRPr="00C618F4">
        <w:rPr>
          <w:rFonts w:eastAsia="Arial Unicode MS"/>
          <w:b/>
          <w:i/>
          <w:sz w:val="28"/>
          <w:szCs w:val="28"/>
        </w:rPr>
        <w:t xml:space="preserve">изготовление удобного и безопасного детского спортивного снаряда, с помощью которого можно дать технику подъема штанги – рывок, толчок и </w:t>
      </w:r>
      <w:proofErr w:type="gramStart"/>
      <w:r w:rsidRPr="00C618F4">
        <w:rPr>
          <w:rFonts w:eastAsia="Arial Unicode MS"/>
          <w:b/>
          <w:i/>
          <w:sz w:val="28"/>
          <w:szCs w:val="28"/>
        </w:rPr>
        <w:t>жим</w:t>
      </w:r>
      <w:proofErr w:type="gramEnd"/>
      <w:r w:rsidRPr="00C618F4">
        <w:rPr>
          <w:rFonts w:eastAsia="Arial Unicode MS"/>
          <w:b/>
          <w:i/>
          <w:sz w:val="28"/>
          <w:szCs w:val="28"/>
        </w:rPr>
        <w:t xml:space="preserve"> лежа, не травмируя неокрепший детский организм.</w:t>
      </w:r>
    </w:p>
    <w:p w:rsidR="00C618F4" w:rsidRPr="00C618F4" w:rsidRDefault="00C618F4" w:rsidP="00C618F4">
      <w:pPr>
        <w:spacing w:line="380" w:lineRule="exact"/>
        <w:jc w:val="both"/>
        <w:rPr>
          <w:rFonts w:eastAsia="Arial Unicode MS"/>
          <w:b/>
          <w:i/>
          <w:sz w:val="28"/>
          <w:szCs w:val="28"/>
        </w:rPr>
      </w:pPr>
      <w:r>
        <w:rPr>
          <w:sz w:val="28"/>
          <w:szCs w:val="28"/>
        </w:rPr>
        <w:t>Изготовлен спортивный гриф и стойка для штанги из пластиковых труб. Данный снаряд легок и дешев в исполнении. Он удобен в использовании. Проект производства был реализован в условиях лаборатории «Судомоделизм» ЦДТТ под руководством А.М. Виткина.</w:t>
      </w:r>
    </w:p>
    <w:p w:rsidR="00C618F4" w:rsidRPr="00C618F4" w:rsidRDefault="00C618F4" w:rsidP="00C618F4">
      <w:pPr>
        <w:jc w:val="center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C618F4">
      <w:pPr>
        <w:jc w:val="center"/>
        <w:rPr>
          <w:b/>
          <w:sz w:val="28"/>
          <w:szCs w:val="28"/>
        </w:rPr>
      </w:pPr>
      <w:r w:rsidRPr="005F016D">
        <w:rPr>
          <w:b/>
          <w:sz w:val="28"/>
          <w:szCs w:val="28"/>
        </w:rPr>
        <w:lastRenderedPageBreak/>
        <w:t>Обоснование проекта</w:t>
      </w:r>
    </w:p>
    <w:p w:rsidR="005F016D" w:rsidRPr="005F016D" w:rsidRDefault="005F016D" w:rsidP="00C618F4">
      <w:pPr>
        <w:jc w:val="center"/>
        <w:rPr>
          <w:b/>
          <w:sz w:val="28"/>
          <w:szCs w:val="28"/>
        </w:rPr>
      </w:pPr>
    </w:p>
    <w:p w:rsidR="00C618F4" w:rsidRDefault="00C618F4" w:rsidP="00DE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уделяется большое внимание спортивному воспитанию и развитию детей как способ укрепления их здоровья. В каждой семье, где есть </w:t>
      </w:r>
      <w:r w:rsidR="00DE0100">
        <w:rPr>
          <w:sz w:val="28"/>
          <w:szCs w:val="28"/>
        </w:rPr>
        <w:t>малыш</w:t>
      </w:r>
      <w:r w:rsidR="00553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появляется вопрос – как это сделать, если для спортивной школы ребенок мал, а спортивные снаряды очень дороги. </w:t>
      </w:r>
      <w:r w:rsidR="00DE0100">
        <w:rPr>
          <w:sz w:val="28"/>
          <w:szCs w:val="28"/>
        </w:rPr>
        <w:t xml:space="preserve">В магазинах можно подобрать разные материалы: дерево (тяжело и сложно крепить), металлические или никелированные трубы (тяжело и достаточно дорого). </w:t>
      </w:r>
      <w:r>
        <w:rPr>
          <w:sz w:val="28"/>
          <w:szCs w:val="28"/>
        </w:rPr>
        <w:t>Прекрасной альтернативой в данном случае</w:t>
      </w:r>
      <w:r w:rsidR="00DE0100">
        <w:rPr>
          <w:sz w:val="28"/>
          <w:szCs w:val="28"/>
        </w:rPr>
        <w:t xml:space="preserve"> являются пластиковые трубы различного диаметра и длины. В данном снаряде были использованы обрезки труб, оставшихся после проведения водопровода. </w:t>
      </w:r>
    </w:p>
    <w:p w:rsidR="00C618F4" w:rsidRPr="009443FB" w:rsidRDefault="00C618F4" w:rsidP="00DE0100">
      <w:pPr>
        <w:spacing w:line="360" w:lineRule="auto"/>
        <w:rPr>
          <w:rFonts w:eastAsia="Arial Unicode MS"/>
          <w:b/>
          <w:i/>
          <w:sz w:val="28"/>
          <w:szCs w:val="28"/>
        </w:rPr>
      </w:pPr>
      <w:r w:rsidRPr="009443FB">
        <w:rPr>
          <w:rFonts w:eastAsia="Arial Unicode MS"/>
          <w:b/>
          <w:i/>
          <w:sz w:val="28"/>
          <w:szCs w:val="28"/>
        </w:rPr>
        <w:t>Преимущества</w:t>
      </w:r>
    </w:p>
    <w:p w:rsidR="00C618F4" w:rsidRPr="00DE0100" w:rsidRDefault="00DE0100" w:rsidP="00DE0100">
      <w:pPr>
        <w:pStyle w:val="a3"/>
        <w:numPr>
          <w:ilvl w:val="0"/>
          <w:numId w:val="1"/>
        </w:num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C618F4" w:rsidRPr="00DE0100">
        <w:rPr>
          <w:rFonts w:eastAsia="Arial Unicode MS"/>
          <w:sz w:val="28"/>
          <w:szCs w:val="28"/>
        </w:rPr>
        <w:t>риспособление легко изготовить</w:t>
      </w:r>
    </w:p>
    <w:p w:rsidR="00C618F4" w:rsidRPr="009443FB" w:rsidRDefault="00C618F4" w:rsidP="00DE0100">
      <w:pPr>
        <w:pStyle w:val="a3"/>
        <w:numPr>
          <w:ilvl w:val="0"/>
          <w:numId w:val="1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Предназначено для </w:t>
      </w:r>
      <w:r>
        <w:rPr>
          <w:rFonts w:eastAsia="Arial Unicode MS"/>
          <w:sz w:val="28"/>
          <w:szCs w:val="28"/>
        </w:rPr>
        <w:t>спортивного развития детей</w:t>
      </w:r>
    </w:p>
    <w:p w:rsidR="00C618F4" w:rsidRPr="009443FB" w:rsidRDefault="00C618F4" w:rsidP="00DE0100">
      <w:pPr>
        <w:pStyle w:val="a3"/>
        <w:numPr>
          <w:ilvl w:val="0"/>
          <w:numId w:val="1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 xml:space="preserve">Экономия средств, которые тратятся на </w:t>
      </w:r>
      <w:r>
        <w:rPr>
          <w:rFonts w:eastAsia="Arial Unicode MS"/>
          <w:sz w:val="28"/>
          <w:szCs w:val="28"/>
        </w:rPr>
        <w:t>спортивные снаряды</w:t>
      </w:r>
    </w:p>
    <w:p w:rsidR="00C618F4" w:rsidRDefault="00C618F4" w:rsidP="00DE0100">
      <w:pPr>
        <w:pStyle w:val="a3"/>
        <w:numPr>
          <w:ilvl w:val="0"/>
          <w:numId w:val="1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443FB">
        <w:rPr>
          <w:rFonts w:eastAsia="Arial Unicode MS"/>
          <w:sz w:val="28"/>
          <w:szCs w:val="28"/>
        </w:rPr>
        <w:t>Изделие можно использовать неограниченное количество времени.</w:t>
      </w:r>
    </w:p>
    <w:p w:rsidR="00DE0100" w:rsidRDefault="00DE0100" w:rsidP="00DE0100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Мы составили смету снаряда</w:t>
      </w:r>
      <w:r w:rsidR="00553451">
        <w:rPr>
          <w:rFonts w:eastAsia="Arial Unicode MS"/>
          <w:sz w:val="28"/>
          <w:szCs w:val="28"/>
        </w:rPr>
        <w:t xml:space="preserve"> (если бы все детали были куплены в магазине)</w:t>
      </w:r>
      <w:r>
        <w:rPr>
          <w:rFonts w:eastAsia="Arial Unicode MS"/>
          <w:sz w:val="28"/>
          <w:szCs w:val="28"/>
        </w:rPr>
        <w:t>:</w:t>
      </w:r>
    </w:p>
    <w:p w:rsidR="00DE0100" w:rsidRPr="00DE0100" w:rsidRDefault="00DE0100" w:rsidP="00DE0100">
      <w:pPr>
        <w:spacing w:line="360" w:lineRule="auto"/>
        <w:jc w:val="both"/>
        <w:rPr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6"/>
        <w:gridCol w:w="2263"/>
        <w:gridCol w:w="1238"/>
        <w:gridCol w:w="1792"/>
        <w:gridCol w:w="1932"/>
      </w:tblGrid>
      <w:tr w:rsidR="00DE0100" w:rsidTr="00DE0100">
        <w:tc>
          <w:tcPr>
            <w:tcW w:w="2346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Наименование частей</w:t>
            </w:r>
          </w:p>
        </w:tc>
        <w:tc>
          <w:tcPr>
            <w:tcW w:w="2263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диаметр</w:t>
            </w:r>
          </w:p>
        </w:tc>
        <w:tc>
          <w:tcPr>
            <w:tcW w:w="1238" w:type="dxa"/>
          </w:tcPr>
          <w:p w:rsidR="00DE0100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Кол-во</w:t>
            </w:r>
          </w:p>
        </w:tc>
        <w:tc>
          <w:tcPr>
            <w:tcW w:w="1792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Стоимость за ед.</w:t>
            </w:r>
          </w:p>
        </w:tc>
        <w:tc>
          <w:tcPr>
            <w:tcW w:w="1932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цена</w:t>
            </w:r>
          </w:p>
        </w:tc>
      </w:tr>
      <w:tr w:rsidR="00DE0100" w:rsidTr="00DE0100">
        <w:tc>
          <w:tcPr>
            <w:tcW w:w="2346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трубы</w:t>
            </w:r>
          </w:p>
        </w:tc>
        <w:tc>
          <w:tcPr>
            <w:tcW w:w="2263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50мм</w:t>
            </w:r>
          </w:p>
        </w:tc>
        <w:tc>
          <w:tcPr>
            <w:tcW w:w="1238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3 м     </w:t>
            </w:r>
          </w:p>
        </w:tc>
        <w:tc>
          <w:tcPr>
            <w:tcW w:w="1792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120р/м</w:t>
            </w:r>
          </w:p>
        </w:tc>
        <w:tc>
          <w:tcPr>
            <w:tcW w:w="1932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360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DE0100" w:rsidTr="00DE0100">
        <w:tc>
          <w:tcPr>
            <w:tcW w:w="2346" w:type="dxa"/>
          </w:tcPr>
          <w:p w:rsidR="00DE0100" w:rsidRDefault="00DE0100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уголки</w:t>
            </w:r>
          </w:p>
        </w:tc>
        <w:tc>
          <w:tcPr>
            <w:tcW w:w="2263" w:type="dxa"/>
          </w:tcPr>
          <w:p w:rsidR="00DE0100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 мм</w:t>
            </w:r>
          </w:p>
        </w:tc>
        <w:tc>
          <w:tcPr>
            <w:tcW w:w="1238" w:type="dxa"/>
          </w:tcPr>
          <w:p w:rsidR="00DE0100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DE0100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50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DE0100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100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DE0100">
        <w:tc>
          <w:tcPr>
            <w:tcW w:w="2346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тройники</w:t>
            </w:r>
          </w:p>
        </w:tc>
        <w:tc>
          <w:tcPr>
            <w:tcW w:w="2263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 мм</w:t>
            </w:r>
          </w:p>
        </w:tc>
        <w:tc>
          <w:tcPr>
            <w:tcW w:w="1238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50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100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540125">
        <w:tc>
          <w:tcPr>
            <w:tcW w:w="2346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заглушки</w:t>
            </w:r>
          </w:p>
        </w:tc>
        <w:tc>
          <w:tcPr>
            <w:tcW w:w="2263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 мм</w:t>
            </w:r>
          </w:p>
        </w:tc>
        <w:tc>
          <w:tcPr>
            <w:tcW w:w="1238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40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540125">
        <w:tc>
          <w:tcPr>
            <w:tcW w:w="2346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муфта</w:t>
            </w:r>
          </w:p>
        </w:tc>
        <w:tc>
          <w:tcPr>
            <w:tcW w:w="2263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 мм</w:t>
            </w:r>
          </w:p>
        </w:tc>
        <w:tc>
          <w:tcPr>
            <w:tcW w:w="1238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40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160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540125">
        <w:tc>
          <w:tcPr>
            <w:tcW w:w="2346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труба</w:t>
            </w:r>
          </w:p>
        </w:tc>
        <w:tc>
          <w:tcPr>
            <w:tcW w:w="2263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 мм</w:t>
            </w:r>
          </w:p>
        </w:tc>
        <w:tc>
          <w:tcPr>
            <w:tcW w:w="1238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1,3 м</w:t>
            </w:r>
          </w:p>
        </w:tc>
        <w:tc>
          <w:tcPr>
            <w:tcW w:w="179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35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45р50к</w:t>
            </w:r>
          </w:p>
        </w:tc>
      </w:tr>
      <w:tr w:rsidR="00553451" w:rsidTr="00DE0100">
        <w:tc>
          <w:tcPr>
            <w:tcW w:w="2346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заглушки</w:t>
            </w:r>
          </w:p>
        </w:tc>
        <w:tc>
          <w:tcPr>
            <w:tcW w:w="2263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 мм</w:t>
            </w:r>
          </w:p>
        </w:tc>
        <w:tc>
          <w:tcPr>
            <w:tcW w:w="1238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DE0100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12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540125">
        <w:tc>
          <w:tcPr>
            <w:tcW w:w="2346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уголки</w:t>
            </w:r>
          </w:p>
        </w:tc>
        <w:tc>
          <w:tcPr>
            <w:tcW w:w="2263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 мм</w:t>
            </w:r>
          </w:p>
        </w:tc>
        <w:tc>
          <w:tcPr>
            <w:tcW w:w="1238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32" w:type="dxa"/>
          </w:tcPr>
          <w:p w:rsidR="00553451" w:rsidRDefault="00553451" w:rsidP="00540125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14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р</w:t>
            </w:r>
            <w:proofErr w:type="gramEnd"/>
          </w:p>
        </w:tc>
      </w:tr>
      <w:tr w:rsidR="00553451" w:rsidTr="0029524B">
        <w:tc>
          <w:tcPr>
            <w:tcW w:w="7639" w:type="dxa"/>
            <w:gridSpan w:val="4"/>
          </w:tcPr>
          <w:p w:rsidR="00553451" w:rsidRPr="00553451" w:rsidRDefault="00553451" w:rsidP="00553451">
            <w:pPr>
              <w:spacing w:line="360" w:lineRule="auto"/>
              <w:jc w:val="right"/>
              <w:rPr>
                <w:rFonts w:eastAsia="Arial Unicode MS"/>
                <w:b/>
                <w:sz w:val="28"/>
                <w:szCs w:val="28"/>
              </w:rPr>
            </w:pPr>
            <w:r w:rsidRPr="00553451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:rsidR="00553451" w:rsidRPr="00553451" w:rsidRDefault="00553451" w:rsidP="00540125">
            <w:pPr>
              <w:spacing w:line="360" w:lineRule="auto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553451">
              <w:rPr>
                <w:rFonts w:eastAsia="Arial Unicode MS"/>
                <w:b/>
                <w:sz w:val="28"/>
                <w:szCs w:val="28"/>
              </w:rPr>
              <w:t>831р50 коп</w:t>
            </w:r>
          </w:p>
        </w:tc>
      </w:tr>
    </w:tbl>
    <w:p w:rsidR="00DE0100" w:rsidRDefault="00DE0100" w:rsidP="00DE0100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553451" w:rsidRDefault="00553451" w:rsidP="00DE0100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553451" w:rsidRPr="00DE0100" w:rsidRDefault="00553451" w:rsidP="00DE0100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магазине подобный снаряд стоит от 9000 руб. Выгода очевидна! Изготовлен спортивный снаряд с помощью электропаяльника для пластиковых труб.</w:t>
      </w:r>
    </w:p>
    <w:p w:rsidR="00C618F4" w:rsidRDefault="005F016D" w:rsidP="00C618F4">
      <w:pPr>
        <w:pStyle w:val="a3"/>
        <w:spacing w:line="380" w:lineRule="exact"/>
        <w:jc w:val="both"/>
        <w:rPr>
          <w:rFonts w:eastAsia="Arial Unicode MS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166370</wp:posOffset>
            </wp:positionV>
            <wp:extent cx="5400675" cy="38747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1_1632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614"/>
                    <a:stretch/>
                  </pic:blipFill>
                  <pic:spPr bwMode="auto">
                    <a:xfrm>
                      <a:off x="0" y="0"/>
                      <a:ext cx="5400675" cy="387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Default="00C618F4" w:rsidP="00E403B7">
      <w:pPr>
        <w:jc w:val="both"/>
        <w:rPr>
          <w:sz w:val="28"/>
          <w:szCs w:val="28"/>
        </w:rPr>
      </w:pPr>
    </w:p>
    <w:p w:rsidR="00C618F4" w:rsidRPr="00E403B7" w:rsidRDefault="00C618F4" w:rsidP="00E403B7">
      <w:pPr>
        <w:jc w:val="both"/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402936</wp:posOffset>
            </wp:positionH>
            <wp:positionV relativeFrom="paragraph">
              <wp:posOffset>9711</wp:posOffset>
            </wp:positionV>
            <wp:extent cx="4017441" cy="3363141"/>
            <wp:effectExtent l="3175" t="0" r="571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1_1632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03" r="16513"/>
                    <a:stretch/>
                  </pic:blipFill>
                  <pic:spPr bwMode="auto">
                    <a:xfrm rot="5400000">
                      <a:off x="0" y="0"/>
                      <a:ext cx="4020697" cy="3365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5F016D" w:rsidRDefault="005F016D">
      <w:pPr>
        <w:rPr>
          <w:sz w:val="28"/>
          <w:szCs w:val="28"/>
        </w:rPr>
      </w:pPr>
    </w:p>
    <w:p w:rsidR="001D0D00" w:rsidRPr="00E403B7" w:rsidRDefault="001D0D00">
      <w:pPr>
        <w:rPr>
          <w:sz w:val="28"/>
          <w:szCs w:val="28"/>
        </w:rPr>
      </w:pPr>
    </w:p>
    <w:sectPr w:rsidR="001D0D00" w:rsidRPr="00E403B7" w:rsidSect="0036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E3C"/>
    <w:multiLevelType w:val="hybridMultilevel"/>
    <w:tmpl w:val="581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C8C"/>
    <w:rsid w:val="00011803"/>
    <w:rsid w:val="001D0D00"/>
    <w:rsid w:val="00365714"/>
    <w:rsid w:val="00553451"/>
    <w:rsid w:val="005F016D"/>
    <w:rsid w:val="00753C36"/>
    <w:rsid w:val="00850C8C"/>
    <w:rsid w:val="00A0365B"/>
    <w:rsid w:val="00A903EA"/>
    <w:rsid w:val="00C618F4"/>
    <w:rsid w:val="00DE0100"/>
    <w:rsid w:val="00E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F4"/>
    <w:pPr>
      <w:ind w:left="720"/>
      <w:contextualSpacing/>
    </w:pPr>
  </w:style>
  <w:style w:type="table" w:styleId="a4">
    <w:name w:val="Table Grid"/>
    <w:basedOn w:val="a1"/>
    <w:uiPriority w:val="59"/>
    <w:rsid w:val="00D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F4"/>
    <w:pPr>
      <w:ind w:left="720"/>
      <w:contextualSpacing/>
    </w:pPr>
  </w:style>
  <w:style w:type="table" w:styleId="a4">
    <w:name w:val="Table Grid"/>
    <w:basedOn w:val="a1"/>
    <w:uiPriority w:val="59"/>
    <w:rsid w:val="00D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2016-03-21T13:57:00Z</cp:lastPrinted>
  <dcterms:created xsi:type="dcterms:W3CDTF">2017-05-30T11:50:00Z</dcterms:created>
  <dcterms:modified xsi:type="dcterms:W3CDTF">2017-05-30T11:50:00Z</dcterms:modified>
</cp:coreProperties>
</file>