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4" w:rsidRPr="00DC2DC6" w:rsidRDefault="00FB27E4" w:rsidP="00FB27E4">
      <w:pPr>
        <w:jc w:val="center"/>
        <w:rPr>
          <w:rFonts w:eastAsia="Calibri"/>
          <w:sz w:val="28"/>
          <w:szCs w:val="28"/>
          <w:lang w:eastAsia="en-US"/>
        </w:rPr>
      </w:pPr>
      <w:r w:rsidRPr="00DC2DC6">
        <w:rPr>
          <w:rFonts w:eastAsia="Calibri"/>
          <w:sz w:val="28"/>
          <w:szCs w:val="28"/>
          <w:lang w:eastAsia="en-US"/>
        </w:rPr>
        <w:t xml:space="preserve"> </w:t>
      </w:r>
      <w:r w:rsidR="00997B3A">
        <w:rPr>
          <w:b/>
          <w:bCs/>
        </w:rPr>
        <w:t>Строение вещества.   Молекулы.</w:t>
      </w:r>
      <w:bookmarkStart w:id="0" w:name="_GoBack"/>
      <w:bookmarkEnd w:id="0"/>
    </w:p>
    <w:p w:rsidR="00FB27E4" w:rsidRPr="00DC2DC6" w:rsidRDefault="00FB27E4" w:rsidP="00FB27E4">
      <w:pPr>
        <w:jc w:val="both"/>
        <w:rPr>
          <w:b/>
          <w:i/>
          <w:sz w:val="32"/>
          <w:szCs w:val="32"/>
        </w:rPr>
      </w:pPr>
    </w:p>
    <w:p w:rsidR="00F72E94" w:rsidRPr="00E061AA" w:rsidRDefault="00F72E94" w:rsidP="00F72E94">
      <w:pPr>
        <w:ind w:left="-567" w:firstLine="709"/>
        <w:jc w:val="both"/>
        <w:rPr>
          <w:b/>
        </w:rPr>
      </w:pPr>
      <w:r w:rsidRPr="00E061AA">
        <w:rPr>
          <w:b/>
        </w:rPr>
        <w:t>Цель урока:</w:t>
      </w:r>
    </w:p>
    <w:p w:rsidR="00F72E94" w:rsidRPr="00E061AA" w:rsidRDefault="00F72E94" w:rsidP="00F72E94">
      <w:pPr>
        <w:pStyle w:val="a4"/>
        <w:numPr>
          <w:ilvl w:val="0"/>
          <w:numId w:val="5"/>
        </w:numPr>
        <w:ind w:left="-567" w:firstLine="709"/>
        <w:jc w:val="both"/>
      </w:pPr>
      <w:r w:rsidRPr="00E061AA">
        <w:t>дать представление о дискретности вещества, первоначальные сведения о строении молекул.</w:t>
      </w:r>
    </w:p>
    <w:p w:rsidR="00F72E94" w:rsidRPr="00E061AA" w:rsidRDefault="00F72E94" w:rsidP="00F72E94">
      <w:pPr>
        <w:pStyle w:val="a4"/>
        <w:numPr>
          <w:ilvl w:val="0"/>
          <w:numId w:val="5"/>
        </w:numPr>
        <w:ind w:left="-567" w:firstLine="709"/>
        <w:jc w:val="both"/>
      </w:pPr>
      <w:proofErr w:type="gramStart"/>
      <w:r w:rsidRPr="00E061AA">
        <w:t>п</w:t>
      </w:r>
      <w:proofErr w:type="gramEnd"/>
      <w:r w:rsidRPr="00E061AA">
        <w:t>ознакомить обучающихся с некоторыми опытными доказательствами движения молекул.</w:t>
      </w:r>
    </w:p>
    <w:p w:rsidR="00F72E94" w:rsidRPr="00E061AA" w:rsidRDefault="00F72E94" w:rsidP="00F72E94">
      <w:pPr>
        <w:pStyle w:val="a4"/>
        <w:ind w:left="-567" w:firstLine="709"/>
        <w:jc w:val="both"/>
      </w:pPr>
    </w:p>
    <w:p w:rsidR="00F72E94" w:rsidRPr="00E061AA" w:rsidRDefault="00F72E94" w:rsidP="00F72E94">
      <w:pPr>
        <w:ind w:left="-567" w:firstLine="709"/>
        <w:jc w:val="both"/>
      </w:pPr>
      <w:r w:rsidRPr="00E061AA">
        <w:rPr>
          <w:b/>
        </w:rPr>
        <w:t>Задачи:</w:t>
      </w:r>
      <w:r w:rsidRPr="00E061AA">
        <w:t xml:space="preserve"> </w:t>
      </w:r>
    </w:p>
    <w:p w:rsidR="00F72E94" w:rsidRPr="00E061AA" w:rsidRDefault="00F72E94" w:rsidP="00F72E94">
      <w:pPr>
        <w:pStyle w:val="a4"/>
        <w:numPr>
          <w:ilvl w:val="0"/>
          <w:numId w:val="4"/>
        </w:numPr>
        <w:ind w:left="-567" w:firstLine="709"/>
        <w:jc w:val="both"/>
      </w:pPr>
      <w:r w:rsidRPr="00E061AA">
        <w:t>обеспечить усвоение знаний о строении вещества;</w:t>
      </w:r>
    </w:p>
    <w:p w:rsidR="00F72E94" w:rsidRPr="00E061AA" w:rsidRDefault="00F72E94" w:rsidP="00F72E94">
      <w:pPr>
        <w:pStyle w:val="a4"/>
        <w:numPr>
          <w:ilvl w:val="0"/>
          <w:numId w:val="4"/>
        </w:numPr>
        <w:ind w:left="-567" w:firstLine="709"/>
        <w:jc w:val="both"/>
      </w:pPr>
      <w:r w:rsidRPr="00E061AA">
        <w:t>создать условия для экспериментального доказательства строения вещества;</w:t>
      </w:r>
    </w:p>
    <w:p w:rsidR="00F72E94" w:rsidRPr="00E061AA" w:rsidRDefault="00F72E94" w:rsidP="00F72E94">
      <w:pPr>
        <w:pStyle w:val="a4"/>
        <w:numPr>
          <w:ilvl w:val="0"/>
          <w:numId w:val="4"/>
        </w:numPr>
        <w:ind w:left="-567" w:firstLine="709"/>
        <w:jc w:val="both"/>
      </w:pPr>
      <w:r w:rsidRPr="00E061AA">
        <w:t>рассмотреть исторические аспекты развития понимания строения вещества;</w:t>
      </w:r>
    </w:p>
    <w:p w:rsidR="00F72E94" w:rsidRPr="00E061AA" w:rsidRDefault="00F72E94" w:rsidP="00F72E94">
      <w:pPr>
        <w:pStyle w:val="a4"/>
        <w:numPr>
          <w:ilvl w:val="0"/>
          <w:numId w:val="4"/>
        </w:numPr>
        <w:ind w:left="-567" w:firstLine="709"/>
        <w:jc w:val="both"/>
      </w:pPr>
      <w:r w:rsidRPr="00E061AA">
        <w:t xml:space="preserve">обеспечить усвоение понятий </w:t>
      </w:r>
      <w:r w:rsidRPr="00E061AA">
        <w:rPr>
          <w:i/>
        </w:rPr>
        <w:t xml:space="preserve">молекула </w:t>
      </w:r>
      <w:r w:rsidRPr="00E061AA">
        <w:t xml:space="preserve">и </w:t>
      </w:r>
      <w:r w:rsidRPr="00E061AA">
        <w:rPr>
          <w:i/>
        </w:rPr>
        <w:t>броуновское движение;</w:t>
      </w:r>
    </w:p>
    <w:p w:rsidR="00F72E94" w:rsidRPr="00E061AA" w:rsidRDefault="00F72E94" w:rsidP="00F72E94">
      <w:pPr>
        <w:pStyle w:val="a4"/>
        <w:numPr>
          <w:ilvl w:val="0"/>
          <w:numId w:val="4"/>
        </w:numPr>
        <w:ind w:left="-567" w:firstLine="709"/>
        <w:jc w:val="both"/>
      </w:pPr>
      <w:r w:rsidRPr="00E061AA">
        <w:t>сформировать понятие делимости вещества.</w:t>
      </w:r>
    </w:p>
    <w:p w:rsidR="00F72E94" w:rsidRPr="00E061AA" w:rsidRDefault="00F72E94" w:rsidP="00F72E94">
      <w:pPr>
        <w:shd w:val="clear" w:color="auto" w:fill="FFFFFF"/>
        <w:spacing w:before="278"/>
        <w:ind w:left="-567" w:firstLine="709"/>
        <w:jc w:val="both"/>
        <w:rPr>
          <w:b/>
          <w:bCs/>
          <w:iCs/>
          <w:spacing w:val="-1"/>
        </w:rPr>
      </w:pPr>
      <w:r w:rsidRPr="00E061AA">
        <w:rPr>
          <w:b/>
          <w:bCs/>
          <w:iCs/>
          <w:spacing w:val="-1"/>
        </w:rPr>
        <w:t>Планируемые результаты:</w:t>
      </w:r>
    </w:p>
    <w:p w:rsidR="00F72E94" w:rsidRPr="00E061AA" w:rsidRDefault="00F72E94" w:rsidP="00F72E94">
      <w:pPr>
        <w:shd w:val="clear" w:color="auto" w:fill="FFFFFF"/>
        <w:ind w:left="-567" w:firstLine="709"/>
        <w:jc w:val="both"/>
        <w:rPr>
          <w:bCs/>
          <w:iCs/>
          <w:spacing w:val="-1"/>
        </w:rPr>
      </w:pPr>
      <w:r w:rsidRPr="00E061AA">
        <w:rPr>
          <w:b/>
          <w:bCs/>
          <w:i/>
          <w:iCs/>
          <w:spacing w:val="-1"/>
        </w:rPr>
        <w:t xml:space="preserve">Предметные: </w:t>
      </w:r>
      <w:r w:rsidRPr="00E061AA">
        <w:rPr>
          <w:bCs/>
          <w:iCs/>
          <w:spacing w:val="-1"/>
        </w:rPr>
        <w:t>научатся понимать смысл термина «молекула»; объяснять опыты, подтверждающие молекулярное строение вещества, броуновское движение; сравнивать размеры молекул разных веществ: воды, воздуха; объяснять основные свойства молекул.</w:t>
      </w:r>
    </w:p>
    <w:p w:rsidR="00F72E94" w:rsidRPr="00E061AA" w:rsidRDefault="00F72E94" w:rsidP="00F72E94">
      <w:pPr>
        <w:shd w:val="clear" w:color="auto" w:fill="FFFFFF"/>
        <w:ind w:left="-567" w:firstLine="709"/>
        <w:jc w:val="both"/>
        <w:rPr>
          <w:bCs/>
          <w:iCs/>
          <w:spacing w:val="-1"/>
        </w:rPr>
      </w:pPr>
      <w:r w:rsidRPr="00E061AA">
        <w:t>Понимать природу физических явлений: расширение тел при нагревании, растворение  краски в воде; применять знания о строении вещества и молекулы на практике; развивать теоретическое мышление на основе умений устанавливать факты, различать причины и следствия, строить модели, выдвигать гипотезы «строение молекулы», «делимость вещества», отыскивать и формулировать доказательства выдвинутых гипотез.</w:t>
      </w:r>
    </w:p>
    <w:p w:rsidR="00F72E94" w:rsidRPr="00E061AA" w:rsidRDefault="00F72E94" w:rsidP="00F72E94">
      <w:pPr>
        <w:shd w:val="clear" w:color="auto" w:fill="FFFFFF"/>
        <w:spacing w:before="278"/>
        <w:ind w:left="-567" w:firstLine="709"/>
        <w:jc w:val="both"/>
        <w:rPr>
          <w:spacing w:val="-1"/>
        </w:rPr>
      </w:pPr>
      <w:proofErr w:type="spellStart"/>
      <w:r w:rsidRPr="00E061AA">
        <w:rPr>
          <w:b/>
          <w:bCs/>
          <w:i/>
          <w:iCs/>
          <w:spacing w:val="-1"/>
        </w:rPr>
        <w:t>Метапредметные</w:t>
      </w:r>
      <w:proofErr w:type="spellEnd"/>
      <w:r w:rsidRPr="00E061AA">
        <w:rPr>
          <w:b/>
          <w:bCs/>
          <w:i/>
          <w:iCs/>
          <w:spacing w:val="-1"/>
        </w:rPr>
        <w:t>:</w:t>
      </w:r>
    </w:p>
    <w:p w:rsidR="00F72E94" w:rsidRPr="00E061AA" w:rsidRDefault="00F72E94" w:rsidP="00F72E94">
      <w:pPr>
        <w:shd w:val="clear" w:color="auto" w:fill="FFFFFF"/>
        <w:ind w:left="-567" w:firstLine="709"/>
        <w:jc w:val="both"/>
      </w:pPr>
      <w:r w:rsidRPr="00E061AA">
        <w:t>Овладеть познавательными УУД на примерах гипотез для объяснения строения вещества и молекулы и экспериментальной проверки выдвигаемых гипотез с помощью опытов; уметь предвидеть возможные результаты, понимать различия между исходными фактами и гипотезами для их объяснения, между моделями (модель броуновского движения, молекула воды, кислорода) и реальными объектами.</w:t>
      </w:r>
    </w:p>
    <w:p w:rsidR="00F72E94" w:rsidRPr="00E061AA" w:rsidRDefault="00F72E94" w:rsidP="00F72E94">
      <w:pPr>
        <w:shd w:val="clear" w:color="auto" w:fill="FFFFFF"/>
        <w:ind w:left="-567" w:firstLine="709"/>
        <w:jc w:val="both"/>
        <w:rPr>
          <w:b/>
          <w:i/>
          <w:spacing w:val="-1"/>
        </w:rPr>
      </w:pPr>
      <w:r w:rsidRPr="00E061AA">
        <w:rPr>
          <w:b/>
          <w:i/>
          <w:spacing w:val="-1"/>
        </w:rPr>
        <w:t>Личностные:</w:t>
      </w:r>
    </w:p>
    <w:p w:rsidR="00F72E94" w:rsidRPr="00E061AA" w:rsidRDefault="00F72E94" w:rsidP="00F72E94">
      <w:pPr>
        <w:shd w:val="clear" w:color="auto" w:fill="FFFFFF"/>
        <w:ind w:left="-567" w:right="-1" w:firstLine="709"/>
        <w:jc w:val="both"/>
      </w:pPr>
      <w:r w:rsidRPr="00E061AA">
        <w:t>Сформировать поз</w:t>
      </w:r>
      <w:r>
        <w:t xml:space="preserve">навательный интерес к предмету, </w:t>
      </w:r>
      <w:r w:rsidRPr="00E061AA">
        <w:t>убежденность в познаваемости природы.</w:t>
      </w:r>
    </w:p>
    <w:p w:rsidR="00F72E94" w:rsidRPr="002A77D9" w:rsidRDefault="00F72E94" w:rsidP="00F72E94">
      <w:pPr>
        <w:shd w:val="clear" w:color="auto" w:fill="FFFFFF"/>
        <w:ind w:left="-567" w:right="3686" w:firstLine="709"/>
        <w:jc w:val="both"/>
        <w:rPr>
          <w:spacing w:val="-1"/>
        </w:rPr>
      </w:pPr>
      <w:r w:rsidRPr="002A77D9">
        <w:rPr>
          <w:b/>
          <w:bCs/>
          <w:i/>
          <w:iCs/>
          <w:spacing w:val="-1"/>
        </w:rPr>
        <w:t>Тип урока:</w:t>
      </w:r>
      <w:r w:rsidRPr="002A77D9">
        <w:rPr>
          <w:b/>
          <w:bCs/>
          <w:spacing w:val="-1"/>
        </w:rPr>
        <w:t xml:space="preserve"> </w:t>
      </w:r>
      <w:r w:rsidRPr="002A77D9">
        <w:rPr>
          <w:spacing w:val="-1"/>
        </w:rPr>
        <w:t xml:space="preserve">Урок постановки учебной задачи. 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b/>
          <w:bCs/>
          <w:color w:val="000000"/>
        </w:rPr>
        <w:t>Учебно-методическое обеспечение:</w:t>
      </w:r>
      <w:r w:rsidRPr="002A77D9">
        <w:rPr>
          <w:color w:val="000000"/>
        </w:rPr>
        <w:t xml:space="preserve"> учебник </w:t>
      </w:r>
      <w:proofErr w:type="spellStart"/>
      <w:r w:rsidRPr="002A77D9">
        <w:rPr>
          <w:color w:val="000000"/>
        </w:rPr>
        <w:t>Перышкин</w:t>
      </w:r>
      <w:proofErr w:type="spellEnd"/>
      <w:r w:rsidRPr="002A77D9">
        <w:rPr>
          <w:color w:val="000000"/>
        </w:rPr>
        <w:t xml:space="preserve"> А.В. Физика 7 </w:t>
      </w:r>
      <w:proofErr w:type="spellStart"/>
      <w:r w:rsidRPr="002A77D9">
        <w:rPr>
          <w:color w:val="000000"/>
        </w:rPr>
        <w:t>кл</w:t>
      </w:r>
      <w:proofErr w:type="spellEnd"/>
      <w:r w:rsidRPr="002A77D9">
        <w:rPr>
          <w:color w:val="000000"/>
        </w:rPr>
        <w:t>.: Учеб</w:t>
      </w:r>
      <w:proofErr w:type="gramStart"/>
      <w:r w:rsidRPr="002A77D9">
        <w:rPr>
          <w:color w:val="000000"/>
        </w:rPr>
        <w:t>.</w:t>
      </w:r>
      <w:proofErr w:type="gramEnd"/>
      <w:r w:rsidRPr="002A77D9">
        <w:rPr>
          <w:color w:val="000000"/>
        </w:rPr>
        <w:t xml:space="preserve"> </w:t>
      </w:r>
      <w:proofErr w:type="gramStart"/>
      <w:r w:rsidRPr="002A77D9">
        <w:rPr>
          <w:color w:val="000000"/>
        </w:rPr>
        <w:t>д</w:t>
      </w:r>
      <w:proofErr w:type="gramEnd"/>
      <w:r w:rsidRPr="002A77D9">
        <w:rPr>
          <w:color w:val="000000"/>
        </w:rPr>
        <w:t xml:space="preserve">ля </w:t>
      </w:r>
      <w:proofErr w:type="spellStart"/>
      <w:r w:rsidRPr="002A77D9">
        <w:rPr>
          <w:color w:val="000000"/>
        </w:rPr>
        <w:t>общеобраз</w:t>
      </w:r>
      <w:proofErr w:type="spellEnd"/>
      <w:r w:rsidRPr="002A77D9">
        <w:rPr>
          <w:color w:val="000000"/>
        </w:rPr>
        <w:t xml:space="preserve">. учеб. заведений. М: Дрофа, 2014 </w:t>
      </w:r>
    </w:p>
    <w:p w:rsidR="00F72E94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b/>
          <w:bCs/>
          <w:color w:val="000000"/>
        </w:rPr>
        <w:t xml:space="preserve">Время реализации занятия: </w:t>
      </w:r>
      <w:r w:rsidRPr="002A77D9">
        <w:rPr>
          <w:color w:val="000000"/>
        </w:rPr>
        <w:t>45 минут</w:t>
      </w:r>
    </w:p>
    <w:p w:rsidR="00F72E94" w:rsidRPr="002A77D9" w:rsidRDefault="00F72E94" w:rsidP="00F72E94">
      <w:pPr>
        <w:numPr>
          <w:ilvl w:val="0"/>
          <w:numId w:val="1"/>
        </w:numPr>
        <w:ind w:left="-567" w:firstLine="709"/>
        <w:jc w:val="both"/>
        <w:rPr>
          <w:color w:val="000000"/>
        </w:rPr>
      </w:pP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b/>
          <w:bCs/>
          <w:color w:val="000000"/>
        </w:rPr>
        <w:t xml:space="preserve">Необходимое оборудование и материалы для занятия: 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b/>
          <w:bCs/>
          <w:color w:val="000000"/>
        </w:rPr>
        <w:t>-</w:t>
      </w:r>
      <w:r w:rsidRPr="002A77D9">
        <w:rPr>
          <w:color w:val="000000"/>
        </w:rPr>
        <w:t xml:space="preserve"> интерактивная доска;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>- мультимедиа проектор;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>- компьютер;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>- компьютерная презентация урока</w:t>
      </w:r>
    </w:p>
    <w:p w:rsidR="00F72E94" w:rsidRPr="002A77D9" w:rsidRDefault="00F72E94" w:rsidP="00F72E94">
      <w:pPr>
        <w:numPr>
          <w:ilvl w:val="0"/>
          <w:numId w:val="2"/>
        </w:numPr>
        <w:ind w:left="-567" w:firstLine="709"/>
        <w:jc w:val="both"/>
        <w:rPr>
          <w:color w:val="000000"/>
        </w:rPr>
      </w:pPr>
      <w:r w:rsidRPr="002A77D9">
        <w:rPr>
          <w:b/>
          <w:bCs/>
          <w:color w:val="000000"/>
        </w:rPr>
        <w:t>для демонстрационного эксперимента: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>- кусочки мела;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>- стакан с водой;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 xml:space="preserve">- воздушный шар; 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lastRenderedPageBreak/>
        <w:t>- металлический шар, металлическое кольцо, спички, спиртовка</w:t>
      </w:r>
      <w:r>
        <w:rPr>
          <w:color w:val="000000"/>
        </w:rPr>
        <w:t xml:space="preserve"> или горелка</w:t>
      </w:r>
      <w:r w:rsidRPr="002A77D9">
        <w:rPr>
          <w:color w:val="000000"/>
        </w:rPr>
        <w:t>;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>- ½ стакана гороха и ½ стакана манной крупы, сосуд для смешивания круп;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>- термометр, стакан с холодной водой, стакан с горячей водой;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>- стакан с чистой водой, краски, кисточка, стакан с чистой водой, несколько пустых стаканчиков;</w:t>
      </w:r>
    </w:p>
    <w:p w:rsidR="00F72E94" w:rsidRPr="002A77D9" w:rsidRDefault="00F72E94" w:rsidP="00F72E94">
      <w:pPr>
        <w:ind w:left="-567" w:firstLine="709"/>
        <w:jc w:val="both"/>
        <w:rPr>
          <w:color w:val="000000"/>
        </w:rPr>
      </w:pPr>
      <w:r w:rsidRPr="002A77D9">
        <w:rPr>
          <w:color w:val="000000"/>
        </w:rPr>
        <w:t>- заготовки разных атомов из цветной бумаги, магниты, магнитная доска.</w:t>
      </w:r>
    </w:p>
    <w:p w:rsidR="00F72E94" w:rsidRPr="002A77D9" w:rsidRDefault="00F72E94" w:rsidP="00F72E94">
      <w:pPr>
        <w:ind w:left="-567" w:firstLine="709"/>
        <w:jc w:val="both"/>
        <w:outlineLvl w:val="3"/>
        <w:rPr>
          <w:bCs/>
          <w:color w:val="000000"/>
        </w:rPr>
      </w:pPr>
      <w:r w:rsidRPr="002A77D9">
        <w:rPr>
          <w:b/>
          <w:bCs/>
          <w:color w:val="000000"/>
        </w:rPr>
        <w:t>Методы обучения:</w:t>
      </w:r>
      <w:r w:rsidRPr="002A77D9">
        <w:rPr>
          <w:bCs/>
          <w:color w:val="000000"/>
        </w:rPr>
        <w:t xml:space="preserve"> объяснительно – иллюстративный, проблемный, эвристический.</w:t>
      </w:r>
    </w:p>
    <w:p w:rsidR="00F72E94" w:rsidRPr="002A77D9" w:rsidRDefault="00F72E94" w:rsidP="00F72E94">
      <w:pPr>
        <w:ind w:left="-567" w:firstLine="709"/>
        <w:jc w:val="both"/>
        <w:outlineLvl w:val="3"/>
        <w:rPr>
          <w:bCs/>
          <w:color w:val="000000"/>
        </w:rPr>
      </w:pPr>
      <w:r w:rsidRPr="002A77D9">
        <w:rPr>
          <w:b/>
          <w:bCs/>
          <w:color w:val="000000"/>
        </w:rPr>
        <w:t>Технологии обучения:</w:t>
      </w:r>
      <w:r w:rsidRPr="002A77D9">
        <w:rPr>
          <w:bCs/>
          <w:color w:val="000000"/>
        </w:rPr>
        <w:t xml:space="preserve"> </w:t>
      </w:r>
    </w:p>
    <w:p w:rsidR="00F72E94" w:rsidRPr="002A77D9" w:rsidRDefault="00F72E94" w:rsidP="00F72E94">
      <w:pPr>
        <w:numPr>
          <w:ilvl w:val="0"/>
          <w:numId w:val="3"/>
        </w:numPr>
        <w:ind w:left="-567" w:firstLine="709"/>
        <w:jc w:val="both"/>
        <w:outlineLvl w:val="3"/>
        <w:rPr>
          <w:bCs/>
          <w:color w:val="000000"/>
        </w:rPr>
      </w:pPr>
      <w:r w:rsidRPr="002A77D9">
        <w:rPr>
          <w:bCs/>
          <w:color w:val="000000"/>
        </w:rPr>
        <w:t>Развивающее обучение: проблемное обучение (создание проблемных ситуаций, эвристическая беседа)</w:t>
      </w:r>
    </w:p>
    <w:p w:rsidR="00F72E94" w:rsidRPr="002A77D9" w:rsidRDefault="00F72E94" w:rsidP="00F72E94">
      <w:pPr>
        <w:numPr>
          <w:ilvl w:val="0"/>
          <w:numId w:val="3"/>
        </w:numPr>
        <w:ind w:left="-567" w:firstLine="709"/>
        <w:jc w:val="both"/>
        <w:outlineLvl w:val="3"/>
        <w:rPr>
          <w:bCs/>
          <w:color w:val="000000"/>
        </w:rPr>
      </w:pPr>
      <w:r w:rsidRPr="002A77D9">
        <w:rPr>
          <w:bCs/>
          <w:color w:val="000000"/>
        </w:rPr>
        <w:t>Информационные технологии: преобразование информации из одной формы в другую (интерпретирование результатов эксперимента)</w:t>
      </w:r>
    </w:p>
    <w:p w:rsidR="00F72E94" w:rsidRPr="002A77D9" w:rsidRDefault="00F72E94" w:rsidP="00F72E94">
      <w:pPr>
        <w:numPr>
          <w:ilvl w:val="0"/>
          <w:numId w:val="3"/>
        </w:numPr>
        <w:ind w:left="-567" w:firstLine="709"/>
        <w:jc w:val="both"/>
        <w:outlineLvl w:val="3"/>
        <w:rPr>
          <w:bCs/>
          <w:color w:val="000000"/>
        </w:rPr>
      </w:pPr>
      <w:proofErr w:type="spellStart"/>
      <w:r w:rsidRPr="002A77D9">
        <w:rPr>
          <w:bCs/>
          <w:color w:val="000000"/>
        </w:rPr>
        <w:t>Здоровьесберегающие</w:t>
      </w:r>
      <w:proofErr w:type="spellEnd"/>
      <w:r w:rsidRPr="002A77D9">
        <w:rPr>
          <w:bCs/>
          <w:color w:val="000000"/>
        </w:rPr>
        <w:t xml:space="preserve"> технологии (мотивация и целеполагание, смена видов деятельности, рефлексия деятельности)</w:t>
      </w:r>
    </w:p>
    <w:p w:rsidR="00FB27E4" w:rsidRPr="000E2914" w:rsidRDefault="00FB27E4" w:rsidP="00FB27E4">
      <w:pPr>
        <w:jc w:val="center"/>
      </w:pPr>
      <w:r w:rsidRPr="000E2914">
        <w:t>Ход урока.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043"/>
        <w:gridCol w:w="6946"/>
        <w:gridCol w:w="1575"/>
      </w:tblGrid>
      <w:tr w:rsidR="00355398" w:rsidRPr="00DC2DC6" w:rsidTr="002247D6">
        <w:tc>
          <w:tcPr>
            <w:tcW w:w="509" w:type="dxa"/>
          </w:tcPr>
          <w:p w:rsidR="00FB27E4" w:rsidRPr="00DC2DC6" w:rsidRDefault="00FB27E4" w:rsidP="003E25E7">
            <w:r w:rsidRPr="00DC2DC6">
              <w:t>№</w:t>
            </w:r>
          </w:p>
        </w:tc>
        <w:tc>
          <w:tcPr>
            <w:tcW w:w="2043" w:type="dxa"/>
          </w:tcPr>
          <w:p w:rsidR="00FB27E4" w:rsidRPr="00DC2DC6" w:rsidRDefault="00FB27E4" w:rsidP="003E25E7">
            <w:r w:rsidRPr="00DC2DC6">
              <w:t>Этапы работы (УУД)</w:t>
            </w:r>
          </w:p>
        </w:tc>
        <w:tc>
          <w:tcPr>
            <w:tcW w:w="6946" w:type="dxa"/>
          </w:tcPr>
          <w:p w:rsidR="00FB27E4" w:rsidRPr="00DC2DC6" w:rsidRDefault="00FB27E4" w:rsidP="003E25E7">
            <w:r w:rsidRPr="00DC2DC6">
              <w:t>Деятельность учителя</w:t>
            </w:r>
          </w:p>
        </w:tc>
        <w:tc>
          <w:tcPr>
            <w:tcW w:w="1575" w:type="dxa"/>
          </w:tcPr>
          <w:p w:rsidR="00FB27E4" w:rsidRPr="00DC2DC6" w:rsidRDefault="00FB27E4" w:rsidP="003E25E7">
            <w:r w:rsidRPr="00DC2DC6">
              <w:t>Деятельность учащихся</w:t>
            </w:r>
          </w:p>
        </w:tc>
      </w:tr>
      <w:tr w:rsidR="00F72E94" w:rsidRPr="00DC2DC6" w:rsidTr="002247D6">
        <w:tc>
          <w:tcPr>
            <w:tcW w:w="509" w:type="dxa"/>
          </w:tcPr>
          <w:p w:rsidR="00F72E94" w:rsidRPr="00DC2DC6" w:rsidRDefault="00F72E94" w:rsidP="00F72E94">
            <w:r>
              <w:t>1</w:t>
            </w:r>
          </w:p>
        </w:tc>
        <w:tc>
          <w:tcPr>
            <w:tcW w:w="2043" w:type="dxa"/>
          </w:tcPr>
          <w:p w:rsidR="00F72E94" w:rsidRPr="00DC2DC6" w:rsidRDefault="00F72E94" w:rsidP="00F72E94">
            <w:r w:rsidRPr="00DC2DC6">
              <w:t>Организационный момент.</w:t>
            </w:r>
          </w:p>
          <w:p w:rsidR="00F72E94" w:rsidRPr="00DC2DC6" w:rsidRDefault="00F72E94" w:rsidP="00F72E94">
            <w:r w:rsidRPr="00DC2DC6">
              <w:t>(Задача -  создать положительный эмоциональный настрой, мобилизовать внимание)</w:t>
            </w:r>
          </w:p>
        </w:tc>
        <w:tc>
          <w:tcPr>
            <w:tcW w:w="6946" w:type="dxa"/>
          </w:tcPr>
          <w:p w:rsidR="00F72E94" w:rsidRPr="002A77D9" w:rsidRDefault="00F72E94" w:rsidP="00F72E94">
            <w:pPr>
              <w:spacing w:after="240"/>
              <w:ind w:left="-567" w:firstLine="709"/>
              <w:jc w:val="both"/>
            </w:pPr>
            <w:r w:rsidRPr="002A77D9">
              <w:t>Учитель: Здравствуйте, ребята! Поприветствуйте друг друга. И я рада приветствовать вас на уроке, на котором мы продолжим открывать страницы в познании окружающего нас мира. Впереди нас ждут интересные открытия. Готовы? Да! Тогда приступим…</w:t>
            </w:r>
          </w:p>
          <w:p w:rsidR="00F72E94" w:rsidRPr="00DC2DC6" w:rsidRDefault="00F72E94" w:rsidP="00F72E94"/>
        </w:tc>
        <w:tc>
          <w:tcPr>
            <w:tcW w:w="1575" w:type="dxa"/>
          </w:tcPr>
          <w:p w:rsidR="00F72E94" w:rsidRPr="00DC2DC6" w:rsidRDefault="00F72E94" w:rsidP="00F72E94">
            <w:pPr>
              <w:jc w:val="both"/>
            </w:pPr>
            <w:r w:rsidRPr="00DC2DC6">
              <w:t>Подготовка класса к работе.</w:t>
            </w:r>
          </w:p>
          <w:p w:rsidR="00F72E94" w:rsidRDefault="00F72E94" w:rsidP="00F72E94">
            <w:pPr>
              <w:jc w:val="both"/>
            </w:pPr>
          </w:p>
          <w:p w:rsidR="00F72E94" w:rsidRPr="00DC2DC6" w:rsidRDefault="00F72E94" w:rsidP="00F72E94">
            <w:pPr>
              <w:jc w:val="both"/>
            </w:pPr>
          </w:p>
        </w:tc>
      </w:tr>
      <w:tr w:rsidR="00F72E94" w:rsidRPr="00DC2DC6" w:rsidTr="002247D6">
        <w:tc>
          <w:tcPr>
            <w:tcW w:w="509" w:type="dxa"/>
          </w:tcPr>
          <w:p w:rsidR="00F72E94" w:rsidRDefault="00F72E94" w:rsidP="00F72E94">
            <w:r>
              <w:t>2</w:t>
            </w:r>
          </w:p>
        </w:tc>
        <w:tc>
          <w:tcPr>
            <w:tcW w:w="2043" w:type="dxa"/>
          </w:tcPr>
          <w:p w:rsidR="00F72E94" w:rsidRPr="00F72E94" w:rsidRDefault="00F72E94" w:rsidP="00F72E94">
            <w:pPr>
              <w:spacing w:after="240"/>
              <w:jc w:val="both"/>
            </w:pPr>
            <w:r w:rsidRPr="00F72E94">
              <w:t xml:space="preserve">Стадия вызова. </w:t>
            </w:r>
          </w:p>
          <w:p w:rsidR="00F72E94" w:rsidRPr="00DC2DC6" w:rsidRDefault="00F72E94" w:rsidP="00F72E94"/>
        </w:tc>
        <w:tc>
          <w:tcPr>
            <w:tcW w:w="6946" w:type="dxa"/>
          </w:tcPr>
          <w:p w:rsidR="00F72E94" w:rsidRPr="002A77D9" w:rsidRDefault="00F72E94" w:rsidP="00F72E94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color w:val="262626"/>
                <w:lang w:eastAsia="en-US"/>
              </w:rPr>
            </w:pPr>
            <w:r w:rsidRPr="002A77D9">
              <w:rPr>
                <w:b/>
                <w:color w:val="262626"/>
                <w:lang w:eastAsia="en-US"/>
              </w:rPr>
              <w:t xml:space="preserve">Учитель: </w:t>
            </w:r>
            <w:r w:rsidRPr="002A77D9">
              <w:rPr>
                <w:color w:val="262626"/>
                <w:lang w:eastAsia="en-US"/>
              </w:rPr>
              <w:t xml:space="preserve">Ребята! Когда мы с вами видим незнакомый предмет, на какие вопросы нам хочется получить ответы. </w:t>
            </w:r>
          </w:p>
          <w:p w:rsidR="00F72E94" w:rsidRDefault="00F72E94" w:rsidP="00F72E94">
            <w:pPr>
              <w:spacing w:after="240"/>
              <w:ind w:left="-567" w:firstLine="709"/>
              <w:jc w:val="both"/>
            </w:pPr>
          </w:p>
          <w:p w:rsidR="00F72E94" w:rsidRPr="002A77D9" w:rsidRDefault="00F72E94" w:rsidP="00F72E94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</w:pPr>
            <w:r w:rsidRPr="002A77D9">
              <w:rPr>
                <w:b/>
                <w:color w:val="262626"/>
                <w:lang w:eastAsia="en-US"/>
              </w:rPr>
              <w:t xml:space="preserve">Учитель: </w:t>
            </w:r>
            <w:r w:rsidRPr="002A77D9">
              <w:t>Рассмотрите картинку (изображение дома).</w:t>
            </w:r>
            <w:r w:rsidRPr="002A77D9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</w:p>
          <w:p w:rsidR="00F72E94" w:rsidRDefault="00F72E94" w:rsidP="00F72E9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A77D9">
              <w:t xml:space="preserve">Что это? </w:t>
            </w:r>
          </w:p>
          <w:p w:rsidR="00F72E94" w:rsidRPr="002A77D9" w:rsidRDefault="00F72E94" w:rsidP="00F72E9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46A9F" w:rsidRDefault="00B46A9F" w:rsidP="00F72E94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b/>
                <w:color w:val="262626"/>
                <w:lang w:eastAsia="en-US"/>
              </w:rPr>
            </w:pPr>
          </w:p>
          <w:p w:rsidR="00F72E94" w:rsidRPr="002A77D9" w:rsidRDefault="00F72E94" w:rsidP="00F72E94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</w:pPr>
            <w:r w:rsidRPr="002A77D9">
              <w:rPr>
                <w:b/>
                <w:color w:val="262626"/>
                <w:lang w:eastAsia="en-US"/>
              </w:rPr>
              <w:t xml:space="preserve">Учитель: </w:t>
            </w:r>
            <w:r w:rsidRPr="002A77D9">
              <w:t xml:space="preserve">Из чего это? </w:t>
            </w:r>
          </w:p>
          <w:p w:rsidR="00F72E94" w:rsidRDefault="00F72E94" w:rsidP="00F72E94">
            <w:r w:rsidRPr="002A77D9">
              <w:t xml:space="preserve"> </w:t>
            </w:r>
          </w:p>
          <w:p w:rsidR="00F72E94" w:rsidRDefault="00F72E94" w:rsidP="00F72E94">
            <w:pPr>
              <w:rPr>
                <w:i/>
              </w:rPr>
            </w:pPr>
            <w:r w:rsidRPr="002A77D9">
              <w:t xml:space="preserve">А из чего состоит глина? </w:t>
            </w:r>
          </w:p>
          <w:p w:rsidR="00B46A9F" w:rsidRPr="002A77D9" w:rsidRDefault="00B46A9F" w:rsidP="00B46A9F">
            <w:pPr>
              <w:widowControl w:val="0"/>
              <w:autoSpaceDE w:val="0"/>
              <w:autoSpaceDN w:val="0"/>
              <w:adjustRightInd w:val="0"/>
              <w:ind w:firstLine="269"/>
            </w:pPr>
            <w:r w:rsidRPr="002A77D9">
              <w:rPr>
                <w:b/>
              </w:rPr>
              <w:t>Учитель:</w:t>
            </w:r>
            <w:r w:rsidRPr="002A77D9">
              <w:t xml:space="preserve"> Ещё 2,5 тыс. лет назад, обдумывая вопрос о строении вещества, греческий философ </w:t>
            </w:r>
            <w:proofErr w:type="spellStart"/>
            <w:r w:rsidRPr="002A77D9">
              <w:t>Демокрит</w:t>
            </w:r>
            <w:proofErr w:type="spellEnd"/>
            <w:r w:rsidRPr="002A77D9">
              <w:t xml:space="preserve"> выдвинул гипотезу о том, что все вещества состоят из мельчайших и неделимых частичек – молекул (атомов), между молекулами существуют промежутки.</w:t>
            </w:r>
          </w:p>
          <w:p w:rsidR="00B46A9F" w:rsidRPr="002A77D9" w:rsidRDefault="00B46A9F" w:rsidP="00B46A9F">
            <w:pPr>
              <w:ind w:firstLine="269"/>
              <w:jc w:val="both"/>
            </w:pPr>
            <w:r w:rsidRPr="002A77D9">
              <w:t>Изучив строение тел, можно объяснить их свойства, а также создавать новые вещества с нужными свойствами, которые можно использовать в быту, в технике, в медицине.</w:t>
            </w:r>
          </w:p>
          <w:p w:rsidR="00F72E94" w:rsidRPr="00B46A9F" w:rsidRDefault="00F72E94" w:rsidP="00B46A9F">
            <w:pPr>
              <w:pStyle w:val="a3"/>
              <w:shd w:val="clear" w:color="auto" w:fill="FFFFFF"/>
              <w:spacing w:before="0" w:beforeAutospacing="0" w:after="0" w:afterAutospacing="0"/>
              <w:ind w:firstLine="269"/>
              <w:jc w:val="both"/>
              <w:rPr>
                <w:color w:val="000000"/>
              </w:rPr>
            </w:pPr>
          </w:p>
        </w:tc>
        <w:tc>
          <w:tcPr>
            <w:tcW w:w="1575" w:type="dxa"/>
          </w:tcPr>
          <w:p w:rsidR="00F72E94" w:rsidRDefault="00F72E94" w:rsidP="00F72E94">
            <w:pPr>
              <w:widowControl w:val="0"/>
              <w:autoSpaceDE w:val="0"/>
              <w:autoSpaceDN w:val="0"/>
              <w:adjustRightInd w:val="0"/>
              <w:ind w:left="48" w:firstLine="94"/>
              <w:jc w:val="both"/>
              <w:rPr>
                <w:color w:val="262626"/>
                <w:lang w:eastAsia="en-US"/>
              </w:rPr>
            </w:pPr>
            <w:r w:rsidRPr="002A77D9">
              <w:rPr>
                <w:b/>
                <w:color w:val="262626"/>
                <w:lang w:eastAsia="en-US"/>
              </w:rPr>
              <w:t xml:space="preserve">Ученик: </w:t>
            </w:r>
            <w:r w:rsidRPr="002A77D9">
              <w:rPr>
                <w:color w:val="262626"/>
                <w:lang w:eastAsia="en-US"/>
              </w:rPr>
              <w:t>Что это? Из чего это? Для чего это?</w:t>
            </w:r>
          </w:p>
          <w:p w:rsidR="00F72E94" w:rsidRDefault="00F72E94" w:rsidP="00F72E94">
            <w:pPr>
              <w:widowControl w:val="0"/>
              <w:autoSpaceDE w:val="0"/>
              <w:autoSpaceDN w:val="0"/>
              <w:adjustRightInd w:val="0"/>
              <w:ind w:left="-567" w:firstLine="709"/>
              <w:jc w:val="both"/>
              <w:rPr>
                <w:color w:val="262626"/>
                <w:lang w:eastAsia="en-US"/>
              </w:rPr>
            </w:pPr>
          </w:p>
          <w:p w:rsidR="00F72E94" w:rsidRDefault="00F72E94" w:rsidP="00F72E94">
            <w:pPr>
              <w:widowControl w:val="0"/>
              <w:autoSpaceDE w:val="0"/>
              <w:autoSpaceDN w:val="0"/>
              <w:adjustRightInd w:val="0"/>
              <w:ind w:left="48" w:hanging="48"/>
              <w:jc w:val="both"/>
              <w:rPr>
                <w:color w:val="262626"/>
                <w:lang w:eastAsia="en-US"/>
              </w:rPr>
            </w:pPr>
            <w:r w:rsidRPr="002A77D9">
              <w:rPr>
                <w:b/>
                <w:color w:val="262626"/>
                <w:lang w:eastAsia="en-US"/>
              </w:rPr>
              <w:t xml:space="preserve">Ученик: </w:t>
            </w:r>
            <w:r w:rsidRPr="00F72E94">
              <w:rPr>
                <w:color w:val="262626"/>
                <w:lang w:eastAsia="en-US"/>
              </w:rPr>
              <w:t>дом</w:t>
            </w:r>
          </w:p>
          <w:p w:rsidR="00B46A9F" w:rsidRDefault="00B46A9F" w:rsidP="00B46A9F">
            <w:pPr>
              <w:widowControl w:val="0"/>
              <w:autoSpaceDE w:val="0"/>
              <w:autoSpaceDN w:val="0"/>
              <w:adjustRightInd w:val="0"/>
              <w:ind w:firstLine="48"/>
              <w:jc w:val="both"/>
            </w:pPr>
            <w:r w:rsidRPr="002A77D9">
              <w:rPr>
                <w:b/>
                <w:color w:val="262626"/>
                <w:lang w:eastAsia="en-US"/>
              </w:rPr>
              <w:t xml:space="preserve">Ученик: </w:t>
            </w:r>
            <w:r w:rsidRPr="002A77D9">
              <w:t>Из кирпича</w:t>
            </w:r>
          </w:p>
          <w:p w:rsidR="00B46A9F" w:rsidRDefault="00B46A9F" w:rsidP="00B46A9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48"/>
              <w:jc w:val="both"/>
            </w:pPr>
            <w:r>
              <w:t>????</w:t>
            </w:r>
          </w:p>
          <w:p w:rsidR="00B46A9F" w:rsidRDefault="00B46A9F" w:rsidP="00B46A9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48"/>
              <w:jc w:val="both"/>
            </w:pPr>
          </w:p>
          <w:p w:rsidR="00B46A9F" w:rsidRDefault="00B46A9F" w:rsidP="00B46A9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48"/>
              <w:jc w:val="both"/>
            </w:pPr>
          </w:p>
          <w:p w:rsidR="00B46A9F" w:rsidRDefault="00B46A9F" w:rsidP="00B46A9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48"/>
              <w:jc w:val="both"/>
            </w:pPr>
          </w:p>
          <w:p w:rsidR="00B46A9F" w:rsidRPr="00F72E94" w:rsidRDefault="00B46A9F" w:rsidP="00B46A9F">
            <w:pPr>
              <w:pStyle w:val="a3"/>
              <w:shd w:val="clear" w:color="auto" w:fill="FFFFFF"/>
              <w:spacing w:before="0" w:beforeAutospacing="0" w:after="0" w:afterAutospacing="0"/>
              <w:ind w:firstLine="138"/>
              <w:jc w:val="both"/>
              <w:rPr>
                <w:color w:val="262626"/>
                <w:lang w:eastAsia="en-US"/>
              </w:rPr>
            </w:pPr>
          </w:p>
        </w:tc>
      </w:tr>
      <w:tr w:rsidR="00B46A9F" w:rsidRPr="00DC2DC6" w:rsidTr="002247D6">
        <w:tc>
          <w:tcPr>
            <w:tcW w:w="509" w:type="dxa"/>
          </w:tcPr>
          <w:p w:rsidR="00B46A9F" w:rsidRDefault="00B46A9F" w:rsidP="00F72E94">
            <w:r>
              <w:t>3</w:t>
            </w:r>
          </w:p>
        </w:tc>
        <w:tc>
          <w:tcPr>
            <w:tcW w:w="2043" w:type="dxa"/>
          </w:tcPr>
          <w:p w:rsidR="00B46A9F" w:rsidRPr="00B46A9F" w:rsidRDefault="00B46A9F" w:rsidP="00B46A9F">
            <w:pPr>
              <w:jc w:val="both"/>
            </w:pPr>
            <w:r w:rsidRPr="00B46A9F">
              <w:t>Этап постановки   целей и задач урока.</w:t>
            </w:r>
          </w:p>
        </w:tc>
        <w:tc>
          <w:tcPr>
            <w:tcW w:w="6946" w:type="dxa"/>
          </w:tcPr>
          <w:p w:rsidR="00B46A9F" w:rsidRPr="002A77D9" w:rsidRDefault="00B46A9F" w:rsidP="00B46A9F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2A77D9">
              <w:rPr>
                <w:b/>
                <w:iCs/>
              </w:rPr>
              <w:t xml:space="preserve">Учитель: </w:t>
            </w:r>
            <w:r w:rsidRPr="002A77D9">
              <w:rPr>
                <w:color w:val="000000"/>
              </w:rPr>
              <w:t>Сформулируйте тему нашего урока, исходя из проделанной работы.</w:t>
            </w:r>
          </w:p>
          <w:p w:rsidR="00B46A9F" w:rsidRPr="005C70CA" w:rsidRDefault="00B46A9F" w:rsidP="00B46A9F">
            <w:pPr>
              <w:ind w:firstLine="142"/>
              <w:jc w:val="both"/>
              <w:rPr>
                <w:i/>
              </w:rPr>
            </w:pPr>
            <w:r w:rsidRPr="002A77D9">
              <w:rPr>
                <w:b/>
                <w:iCs/>
              </w:rPr>
              <w:t xml:space="preserve">Учитель: </w:t>
            </w:r>
            <w:r w:rsidRPr="002A77D9">
              <w:t xml:space="preserve">Откройте свои рабочие тетради и запишите тему </w:t>
            </w:r>
            <w:r w:rsidRPr="002A77D9">
              <w:lastRenderedPageBreak/>
              <w:t xml:space="preserve">урока </w:t>
            </w:r>
            <w:r w:rsidRPr="002A77D9">
              <w:rPr>
                <w:b/>
              </w:rPr>
              <w:t>«</w:t>
            </w:r>
            <w:r w:rsidRPr="002A77D9">
              <w:rPr>
                <w:b/>
                <w:color w:val="262626"/>
                <w:lang w:eastAsia="en-US"/>
              </w:rPr>
              <w:t>Строение вещества. Молекулы. Броуновское движение</w:t>
            </w:r>
            <w:r w:rsidRPr="002A77D9">
              <w:rPr>
                <w:b/>
              </w:rPr>
              <w:t xml:space="preserve">» </w:t>
            </w:r>
          </w:p>
          <w:p w:rsidR="00B46A9F" w:rsidRPr="002A77D9" w:rsidRDefault="00B46A9F" w:rsidP="00B46A9F">
            <w:pPr>
              <w:ind w:firstLine="142"/>
              <w:jc w:val="both"/>
              <w:rPr>
                <w:iCs/>
              </w:rPr>
            </w:pPr>
            <w:r w:rsidRPr="002A77D9">
              <w:rPr>
                <w:b/>
                <w:iCs/>
              </w:rPr>
              <w:t xml:space="preserve">Учитель: </w:t>
            </w:r>
            <w:r w:rsidRPr="002A77D9">
              <w:rPr>
                <w:iCs/>
              </w:rPr>
              <w:t>Как вы думаете, какая цель будет стоять перед нами на этом уроке?</w:t>
            </w:r>
          </w:p>
          <w:p w:rsidR="00B46A9F" w:rsidRPr="002A77D9" w:rsidRDefault="00B46A9F" w:rsidP="00B46A9F">
            <w:pPr>
              <w:ind w:firstLine="142"/>
              <w:jc w:val="both"/>
            </w:pPr>
            <w:r w:rsidRPr="002A77D9">
              <w:rPr>
                <w:b/>
              </w:rPr>
              <w:t xml:space="preserve">Учитель: </w:t>
            </w:r>
            <w:r w:rsidRPr="002A77D9">
              <w:t xml:space="preserve">Сегодня мы попытаемся получить ответы на следующие вопросы: </w:t>
            </w:r>
          </w:p>
          <w:p w:rsidR="00B46A9F" w:rsidRPr="002A77D9" w:rsidRDefault="00B46A9F" w:rsidP="00B46A9F">
            <w:pPr>
              <w:ind w:firstLine="142"/>
              <w:jc w:val="both"/>
            </w:pPr>
            <w:r w:rsidRPr="002A77D9">
              <w:t xml:space="preserve">1.       Как доказать, что все </w:t>
            </w:r>
            <w:hyperlink r:id="rId6" w:tooltip="Строение вещества. Полные уроки" w:history="1">
              <w:r w:rsidRPr="002A77D9">
                <w:rPr>
                  <w:rStyle w:val="a5"/>
                  <w:bCs/>
                </w:rPr>
                <w:t>вещества</w:t>
              </w:r>
            </w:hyperlink>
            <w:r w:rsidRPr="002A77D9">
              <w:t xml:space="preserve"> состоят из частиц? </w:t>
            </w:r>
          </w:p>
          <w:p w:rsidR="00B46A9F" w:rsidRPr="002A77D9" w:rsidRDefault="00B46A9F" w:rsidP="00B46A9F">
            <w:pPr>
              <w:ind w:firstLine="142"/>
              <w:jc w:val="both"/>
            </w:pPr>
            <w:r w:rsidRPr="002A77D9">
              <w:t>2.</w:t>
            </w:r>
            <w:r w:rsidRPr="002A77D9">
              <w:tab/>
              <w:t xml:space="preserve">Какими размерами и массами определяются частицы </w:t>
            </w:r>
            <w:hyperlink r:id="rId7" w:tooltip="Строение вещества. Полные уроки" w:history="1">
              <w:r w:rsidRPr="002A77D9">
                <w:rPr>
                  <w:rStyle w:val="a5"/>
                  <w:bCs/>
                </w:rPr>
                <w:t>вещества</w:t>
              </w:r>
            </w:hyperlink>
            <w:r w:rsidRPr="002A77D9">
              <w:t xml:space="preserve">? </w:t>
            </w:r>
          </w:p>
          <w:p w:rsidR="00B46A9F" w:rsidRPr="002A77D9" w:rsidRDefault="00B46A9F" w:rsidP="00B46A9F">
            <w:pPr>
              <w:ind w:firstLine="142"/>
              <w:jc w:val="both"/>
            </w:pPr>
            <w:r w:rsidRPr="002A77D9">
              <w:t>3.</w:t>
            </w:r>
            <w:r w:rsidRPr="002A77D9">
              <w:tab/>
              <w:t xml:space="preserve">Почему не видны частицы, из которых состоит </w:t>
            </w:r>
            <w:hyperlink r:id="rId8" w:tooltip="Строение вещества. Полные уроки" w:history="1">
              <w:r w:rsidRPr="002A77D9">
                <w:rPr>
                  <w:rStyle w:val="a5"/>
                  <w:bCs/>
                </w:rPr>
                <w:t>вещество</w:t>
              </w:r>
            </w:hyperlink>
            <w:r w:rsidRPr="002A77D9">
              <w:t xml:space="preserve">? </w:t>
            </w:r>
          </w:p>
          <w:p w:rsidR="00B46A9F" w:rsidRPr="00B46A9F" w:rsidRDefault="00B46A9F" w:rsidP="00B46A9F">
            <w:pPr>
              <w:ind w:firstLine="142"/>
              <w:jc w:val="both"/>
            </w:pPr>
            <w:r w:rsidRPr="002A77D9">
              <w:t>4.</w:t>
            </w:r>
            <w:r w:rsidRPr="002A77D9">
              <w:tab/>
              <w:t>Почему твердые тела, состоящие из частиц, кажутся сплошными?</w:t>
            </w:r>
          </w:p>
        </w:tc>
        <w:tc>
          <w:tcPr>
            <w:tcW w:w="1575" w:type="dxa"/>
          </w:tcPr>
          <w:p w:rsidR="00B46A9F" w:rsidRDefault="00B46A9F" w:rsidP="00B46A9F">
            <w:pPr>
              <w:ind w:firstLine="142"/>
              <w:jc w:val="both"/>
              <w:rPr>
                <w:b/>
              </w:rPr>
            </w:pPr>
            <w:r w:rsidRPr="002A77D9">
              <w:rPr>
                <w:i/>
              </w:rPr>
              <w:lastRenderedPageBreak/>
              <w:t>Ответы ребят</w:t>
            </w:r>
            <w:r w:rsidRPr="002A77D9">
              <w:rPr>
                <w:b/>
              </w:rPr>
              <w:t xml:space="preserve"> </w:t>
            </w:r>
          </w:p>
          <w:p w:rsidR="00B46A9F" w:rsidRDefault="00B46A9F" w:rsidP="00B46A9F">
            <w:pPr>
              <w:ind w:firstLine="142"/>
              <w:jc w:val="both"/>
              <w:rPr>
                <w:b/>
              </w:rPr>
            </w:pPr>
          </w:p>
          <w:p w:rsidR="00B46A9F" w:rsidRPr="00B46A9F" w:rsidRDefault="00B46A9F" w:rsidP="00B46A9F">
            <w:pPr>
              <w:ind w:firstLine="142"/>
              <w:jc w:val="both"/>
            </w:pPr>
            <w:r w:rsidRPr="002A77D9">
              <w:rPr>
                <w:b/>
              </w:rPr>
              <w:lastRenderedPageBreak/>
              <w:t xml:space="preserve">Ученик: </w:t>
            </w:r>
            <w:r w:rsidRPr="002A77D9">
              <w:t>Цель, которую мы ставим сегодня перед собой: получить представление о внутреннем строении вещества.</w:t>
            </w:r>
          </w:p>
        </w:tc>
      </w:tr>
      <w:tr w:rsidR="00B46A9F" w:rsidRPr="00DC2DC6" w:rsidTr="002247D6">
        <w:tc>
          <w:tcPr>
            <w:tcW w:w="509" w:type="dxa"/>
          </w:tcPr>
          <w:p w:rsidR="00B46A9F" w:rsidRDefault="00B46A9F" w:rsidP="00F72E94">
            <w:r>
              <w:lastRenderedPageBreak/>
              <w:t>4</w:t>
            </w:r>
          </w:p>
        </w:tc>
        <w:tc>
          <w:tcPr>
            <w:tcW w:w="2043" w:type="dxa"/>
          </w:tcPr>
          <w:p w:rsidR="00B46A9F" w:rsidRPr="00B46A9F" w:rsidRDefault="00B46A9F" w:rsidP="00B46A9F">
            <w:pPr>
              <w:jc w:val="both"/>
            </w:pPr>
            <w:r w:rsidRPr="00B46A9F">
              <w:t>Этап получения новых знаний</w:t>
            </w:r>
            <w:r w:rsidRPr="002A77D9">
              <w:rPr>
                <w:b/>
              </w:rPr>
              <w:t>.</w:t>
            </w:r>
          </w:p>
        </w:tc>
        <w:tc>
          <w:tcPr>
            <w:tcW w:w="6946" w:type="dxa"/>
          </w:tcPr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 xml:space="preserve">Вы не поверите, но вопросами внутреннего «устройства» тел задавалось человечество ещё в древние времена. Легенда гласит, что в Древней Греции в </w:t>
            </w:r>
            <w:r w:rsidRPr="000B7E28">
              <w:rPr>
                <w:lang w:val="en-US"/>
              </w:rPr>
              <w:t>IV</w:t>
            </w:r>
            <w:r w:rsidRPr="000B7E28">
              <w:t>-</w:t>
            </w:r>
            <w:r w:rsidRPr="000B7E28">
              <w:rPr>
                <w:lang w:val="en-US"/>
              </w:rPr>
              <w:t>V</w:t>
            </w:r>
            <w:r w:rsidRPr="000B7E28">
              <w:t xml:space="preserve"> веках до н.э. ученый </w:t>
            </w:r>
            <w:proofErr w:type="spellStart"/>
            <w:r w:rsidRPr="000B7E28">
              <w:t>Демокрит</w:t>
            </w:r>
            <w:proofErr w:type="spellEnd"/>
            <w:r w:rsidRPr="000B7E28">
              <w:t>, держа в руке яблоко, задумался: сколько раз можно яблоко разрезать на части?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>А вы как думаете?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</w:rPr>
            </w:pPr>
            <w:r w:rsidRPr="000B7E28">
              <w:rPr>
                <w:b/>
              </w:rPr>
              <w:t xml:space="preserve"> </w:t>
            </w:r>
            <w:r w:rsidRPr="000B7E28">
              <w:rPr>
                <w:b/>
                <w:color w:val="000000"/>
              </w:rPr>
              <w:t>«Развитие атомного представления о строении вещества» </w:t>
            </w:r>
            <w:r w:rsidR="002247D6">
              <w:rPr>
                <w:i/>
              </w:rPr>
              <w:t xml:space="preserve">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>О строении вещества помогают судить некоторые явления и опыты.  И сегодня мы с вами проведём опыты, которые нам помогут узнать о строении вещества.</w:t>
            </w:r>
          </w:p>
          <w:p w:rsidR="000B7E28" w:rsidRPr="000B7E28" w:rsidRDefault="000B7E28" w:rsidP="000B7E28">
            <w:pPr>
              <w:ind w:left="-14" w:firstLine="156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 xml:space="preserve">Опыт 1.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</w:rPr>
              <w:t>Учитель:</w:t>
            </w:r>
            <w:r w:rsidRPr="000B7E28">
              <w:t xml:space="preserve"> У меня в руках кусочек мела.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iCs/>
              </w:rPr>
              <w:t>Как разделить его на части?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</w:rPr>
              <w:t>Учитель:</w:t>
            </w:r>
            <w:r w:rsidRPr="000B7E28">
              <w:rPr>
                <w:iCs/>
              </w:rPr>
              <w:t xml:space="preserve"> А на сколько частей его можно разделить?</w:t>
            </w:r>
            <w:r w:rsidRPr="000B7E28">
              <w:rPr>
                <w:i/>
              </w:rPr>
              <w:t xml:space="preserve"> Попросить ученика одного провести пальцем по кусочку мела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</w:rPr>
              <w:t xml:space="preserve">Учитель: </w:t>
            </w:r>
            <w:r w:rsidRPr="000B7E28">
              <w:rPr>
                <w:iCs/>
              </w:rPr>
              <w:t xml:space="preserve">Что мы наблюдаем? Что остаётся на руках?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</w:rPr>
              <w:t>Учитель:</w:t>
            </w:r>
            <w:r w:rsidRPr="000B7E28">
              <w:t xml:space="preserve"> </w:t>
            </w:r>
            <w:r w:rsidRPr="000B7E28">
              <w:rPr>
                <w:iCs/>
              </w:rPr>
              <w:t>Из чего же состоит кусок мела?</w:t>
            </w:r>
            <w:r w:rsidRPr="000B7E28">
              <w:t xml:space="preserve">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</w:rPr>
              <w:t xml:space="preserve">Ученик: </w:t>
            </w:r>
            <w:r w:rsidRPr="000B7E28">
              <w:t xml:space="preserve">Из частиц мела.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>Опыт 2.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>(стакан с водой)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</w:rPr>
              <w:t xml:space="preserve">Учитель: </w:t>
            </w:r>
            <w:r w:rsidRPr="000B7E28">
              <w:t xml:space="preserve">Возьмём стакан. </w:t>
            </w:r>
            <w:r w:rsidRPr="000B7E28">
              <w:rPr>
                <w:iCs/>
              </w:rPr>
              <w:t xml:space="preserve"> Какое вещество в стакане?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</w:rPr>
              <w:t xml:space="preserve">Учитель: </w:t>
            </w:r>
            <w:r w:rsidRPr="000B7E28">
              <w:rPr>
                <w:iCs/>
              </w:rPr>
              <w:t>Можем ли мы это вещество разделить на более мелкие порции? Как?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</w:rPr>
              <w:t xml:space="preserve">Учитель: </w:t>
            </w:r>
            <w:r w:rsidRPr="000B7E28">
              <w:rPr>
                <w:iCs/>
              </w:rPr>
              <w:t xml:space="preserve">А эти порции ещё </w:t>
            </w:r>
            <w:proofErr w:type="gramStart"/>
            <w:r w:rsidRPr="000B7E28">
              <w:rPr>
                <w:iCs/>
              </w:rPr>
              <w:t>на</w:t>
            </w:r>
            <w:proofErr w:type="gramEnd"/>
            <w:r w:rsidRPr="000B7E28">
              <w:rPr>
                <w:iCs/>
              </w:rPr>
              <w:t xml:space="preserve"> более мелкие? </w:t>
            </w:r>
          </w:p>
          <w:p w:rsid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</w:rPr>
              <w:t xml:space="preserve">Учитель: </w:t>
            </w:r>
            <w:r w:rsidRPr="000B7E28">
              <w:rPr>
                <w:iCs/>
              </w:rPr>
              <w:t>И эта маленькая порция из чего будет состоять?</w:t>
            </w:r>
            <w:r w:rsidRPr="000B7E28">
              <w:t xml:space="preserve">  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</w:rPr>
              <w:t xml:space="preserve">Учитель: </w:t>
            </w:r>
            <w:r w:rsidRPr="000B7E28">
              <w:rPr>
                <w:iCs/>
              </w:rPr>
              <w:t>Какой вывод можно сделать из этих опытов?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u w:val="single"/>
              </w:rPr>
            </w:pPr>
            <w:r w:rsidRPr="000B7E28">
              <w:rPr>
                <w:b/>
              </w:rPr>
              <w:t xml:space="preserve">Учитель: </w:t>
            </w:r>
            <w:r w:rsidRPr="000B7E28">
              <w:rPr>
                <w:u w:val="single"/>
              </w:rPr>
              <w:t>Запишите в тетрадь этот вывод:</w:t>
            </w:r>
          </w:p>
          <w:p w:rsidR="000B7E28" w:rsidRDefault="000B7E28" w:rsidP="000B7E28">
            <w:pPr>
              <w:ind w:left="-14" w:firstLine="156"/>
              <w:jc w:val="both"/>
              <w:rPr>
                <w:u w:val="single"/>
              </w:rPr>
            </w:pPr>
            <w:r w:rsidRPr="000B7E28">
              <w:rPr>
                <w:u w:val="single"/>
              </w:rPr>
              <w:t xml:space="preserve"> </w:t>
            </w:r>
          </w:p>
          <w:p w:rsidR="000B7E28" w:rsidRDefault="000B7E28" w:rsidP="000B7E28">
            <w:pPr>
              <w:ind w:left="-14" w:firstLine="156"/>
              <w:jc w:val="both"/>
              <w:rPr>
                <w:u w:val="single"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u w:val="single"/>
              </w:rPr>
            </w:pPr>
            <w:r w:rsidRPr="000B7E28">
              <w:rPr>
                <w:u w:val="single"/>
              </w:rPr>
              <w:t xml:space="preserve">1. </w:t>
            </w:r>
            <w:r w:rsidRPr="000B7E28">
              <w:rPr>
                <w:b/>
                <w:u w:val="single"/>
              </w:rPr>
              <w:t>Вещество состоит из частиц.</w:t>
            </w:r>
            <w:r w:rsidRPr="000B7E28">
              <w:rPr>
                <w:u w:val="single"/>
              </w:rPr>
              <w:t xml:space="preserve">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</w:rPr>
              <w:t xml:space="preserve">Учитель: </w:t>
            </w:r>
            <w:r w:rsidRPr="000B7E28">
              <w:t xml:space="preserve">Все знают, что при помощи внешней силы, можно изменить объём тела. Проведем </w:t>
            </w:r>
            <w:r w:rsidRPr="000B7E28">
              <w:rPr>
                <w:b/>
                <w:u w:val="single"/>
              </w:rPr>
              <w:t>Опыт 3.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 xml:space="preserve">Возьмём воздушный шарик.  Надавим на него.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 xml:space="preserve">Что изменилось?  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iCs/>
              </w:rPr>
              <w:t xml:space="preserve">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>Какое вещество находится внутри шарика?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 xml:space="preserve">Из чего оно состоит? 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>Изменилось ли их число?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 xml:space="preserve">А сами частицы могли уменьшиться в размере?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color w:val="000000" w:themeColor="text1"/>
              </w:rPr>
              <w:t xml:space="preserve">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>Учитель:</w:t>
            </w:r>
            <w:r w:rsidRPr="000B7E28">
              <w:rPr>
                <w:iCs/>
              </w:rPr>
              <w:t xml:space="preserve"> Тогда как вы можете объяснить изменение объёма воздуха в шарике?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iCs/>
              </w:rPr>
              <w:t xml:space="preserve"> 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 xml:space="preserve">Ребята, заполните </w:t>
            </w:r>
            <w:proofErr w:type="gramStart"/>
            <w:r w:rsidRPr="000B7E28">
              <w:rPr>
                <w:iCs/>
              </w:rPr>
              <w:t>пропуски</w:t>
            </w:r>
            <w:proofErr w:type="gramEnd"/>
            <w:r w:rsidRPr="000B7E28">
              <w:rPr>
                <w:iCs/>
              </w:rPr>
              <w:t xml:space="preserve"> в предложении используя слова «увеличиваются» или «уменьшаются»: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i/>
                <w:iCs/>
              </w:rPr>
            </w:pPr>
            <w:r w:rsidRPr="000B7E28">
              <w:rPr>
                <w:i/>
                <w:iCs/>
              </w:rPr>
              <w:t xml:space="preserve">Если тело сжимают, то промежутки между частицами …  </w:t>
            </w:r>
            <w:r w:rsidRPr="000B7E28">
              <w:rPr>
                <w:b/>
                <w:i/>
                <w:iCs/>
              </w:rPr>
              <w:t>(уменьшаются), а</w:t>
            </w:r>
            <w:r w:rsidRPr="000B7E28">
              <w:rPr>
                <w:i/>
                <w:iCs/>
              </w:rPr>
              <w:t xml:space="preserve"> если, например, растягивают кусок резины, то промежутки между частицами…</w:t>
            </w:r>
            <w:r w:rsidRPr="000B7E28">
              <w:rPr>
                <w:b/>
                <w:i/>
                <w:iCs/>
              </w:rPr>
              <w:t>(увеличиваются).</w:t>
            </w:r>
            <w:r w:rsidRPr="000B7E28">
              <w:rPr>
                <w:i/>
                <w:iCs/>
              </w:rPr>
              <w:t xml:space="preserve">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>Опыт 4.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 xml:space="preserve">Наливаем в цилиндр 100 мл воды подкрашенной. Что произойдёт с уровнем </w:t>
            </w:r>
            <w:proofErr w:type="gramStart"/>
            <w:r w:rsidRPr="000B7E28">
              <w:t>жидкости</w:t>
            </w:r>
            <w:proofErr w:type="gramEnd"/>
            <w:r w:rsidRPr="000B7E28">
              <w:t xml:space="preserve"> если мы будем добавлять сахар рафинад.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 xml:space="preserve">Возьмем полстакана гороха и полстакана манной крупы. Смешаем две крупы вместе. </w:t>
            </w:r>
            <w:proofErr w:type="gramStart"/>
            <w:r w:rsidRPr="000B7E28">
              <w:t>Предположите</w:t>
            </w:r>
            <w:proofErr w:type="gramEnd"/>
            <w:r w:rsidRPr="000B7E28">
              <w:t xml:space="preserve"> какой будет результат.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>Какой вывод можно сделать из этих опытов?</w:t>
            </w:r>
          </w:p>
          <w:p w:rsidR="000B7E28" w:rsidRDefault="000B7E28" w:rsidP="000B7E28">
            <w:pPr>
              <w:ind w:left="-14" w:firstLine="156"/>
              <w:jc w:val="both"/>
            </w:pPr>
          </w:p>
          <w:p w:rsidR="000B7E28" w:rsidRDefault="000B7E28" w:rsidP="000B7E28">
            <w:pPr>
              <w:ind w:left="-14" w:firstLine="156"/>
              <w:jc w:val="both"/>
            </w:pPr>
          </w:p>
          <w:p w:rsidR="000B7E28" w:rsidRDefault="000B7E28" w:rsidP="000B7E28">
            <w:pPr>
              <w:ind w:left="-14" w:firstLine="156"/>
              <w:jc w:val="both"/>
            </w:pPr>
          </w:p>
          <w:p w:rsidR="000B7E28" w:rsidRDefault="000B7E28" w:rsidP="000B7E28">
            <w:pPr>
              <w:ind w:left="-14" w:firstLine="156"/>
              <w:jc w:val="both"/>
            </w:pPr>
          </w:p>
          <w:p w:rsidR="000B7E28" w:rsidRDefault="000B7E28" w:rsidP="000B7E28">
            <w:pPr>
              <w:ind w:left="-14" w:firstLine="156"/>
              <w:jc w:val="both"/>
            </w:pP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 xml:space="preserve">Запишите в тетрадь этот </w:t>
            </w:r>
            <w:r w:rsidRPr="000B7E28">
              <w:rPr>
                <w:b/>
              </w:rPr>
              <w:t xml:space="preserve">вывод </w:t>
            </w:r>
            <w:r w:rsidRPr="000B7E28">
              <w:t xml:space="preserve"> 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>2. Между частицами есть промежутки.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>Опыт 5.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 xml:space="preserve">Проведём опыт: У нас есть металлический шарик и металлическое кольцо. </w:t>
            </w:r>
            <w:r w:rsidRPr="000B7E28">
              <w:rPr>
                <w:iCs/>
              </w:rPr>
              <w:t>Легко ли проходит шарик сквозь металлическое кольцо?</w:t>
            </w:r>
            <w:r w:rsidRPr="000B7E28">
              <w:t xml:space="preserve"> 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 xml:space="preserve">Подержим шарик в   пламени спиртовки? </w:t>
            </w:r>
            <w:r w:rsidRPr="000B7E28">
              <w:rPr>
                <w:iCs/>
              </w:rPr>
              <w:t>Проходит ли теперь шарик сквозь кольцо?</w:t>
            </w:r>
            <w:r w:rsidRPr="000B7E28">
              <w:t xml:space="preserve">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iCs/>
              </w:rPr>
              <w:t>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 xml:space="preserve">Как вы думаете почему? 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>Охладим шарик.</w:t>
            </w:r>
            <w:r w:rsidRPr="000B7E28">
              <w:rPr>
                <w:iCs/>
              </w:rPr>
              <w:t xml:space="preserve"> Проходит через кольцо?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iCs/>
              </w:rPr>
              <w:t xml:space="preserve"> 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 xml:space="preserve">Что же произошло при охлаждении шарика?  </w:t>
            </w:r>
          </w:p>
          <w:p w:rsidR="00355398" w:rsidRDefault="00355398" w:rsidP="000B7E28">
            <w:pPr>
              <w:ind w:left="-14" w:firstLine="156"/>
              <w:jc w:val="both"/>
              <w:rPr>
                <w:b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</w:rPr>
            </w:pPr>
            <w:r w:rsidRPr="000B7E28">
              <w:rPr>
                <w:b/>
              </w:rPr>
              <w:t>Задание: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 xml:space="preserve">Откройте учебник на странице 22. Рассмотрите рисунок 19. 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 xml:space="preserve">Расскажите об опыте на этом рисунке. 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>На этом основан принцип действия обычного термометра для измерения температуры.  В трубке термометра спирт.  Опустим его в горячую воду.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>Опыт 6.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 xml:space="preserve">Если опустим термометр в горячую воду, что произойдёт через некоторое время?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iCs/>
              </w:rPr>
              <w:t xml:space="preserve"> </w:t>
            </w: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 xml:space="preserve">А если опустим его в холодную воду? </w:t>
            </w:r>
          </w:p>
          <w:p w:rsidR="0035539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iCs/>
              </w:rPr>
              <w:t xml:space="preserve">  </w:t>
            </w:r>
          </w:p>
          <w:p w:rsidR="00355398" w:rsidRDefault="00355398" w:rsidP="000B7E28">
            <w:pPr>
              <w:ind w:left="-14" w:firstLine="156"/>
              <w:jc w:val="both"/>
              <w:rPr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>Какой вывод можно сделать из этих опытов?</w:t>
            </w:r>
          </w:p>
          <w:p w:rsidR="00355398" w:rsidRDefault="00355398" w:rsidP="000B7E28">
            <w:pPr>
              <w:ind w:left="-14" w:firstLine="156"/>
              <w:jc w:val="both"/>
            </w:pPr>
          </w:p>
          <w:p w:rsidR="00355398" w:rsidRDefault="00355398" w:rsidP="000B7E28">
            <w:pPr>
              <w:ind w:left="-14" w:firstLine="156"/>
              <w:jc w:val="both"/>
            </w:pPr>
          </w:p>
          <w:p w:rsidR="00355398" w:rsidRDefault="00355398" w:rsidP="000B7E28">
            <w:pPr>
              <w:ind w:left="-14" w:firstLine="156"/>
              <w:jc w:val="both"/>
            </w:pPr>
          </w:p>
          <w:p w:rsidR="00355398" w:rsidRDefault="00355398" w:rsidP="000B7E28">
            <w:pPr>
              <w:ind w:left="-14" w:firstLine="156"/>
              <w:jc w:val="both"/>
            </w:pPr>
          </w:p>
          <w:p w:rsidR="00355398" w:rsidRDefault="00355398" w:rsidP="000B7E28">
            <w:pPr>
              <w:ind w:left="-14" w:firstLine="156"/>
              <w:jc w:val="both"/>
            </w:pPr>
          </w:p>
          <w:p w:rsidR="00355398" w:rsidRDefault="00355398" w:rsidP="000B7E28">
            <w:pPr>
              <w:ind w:left="-14" w:firstLine="156"/>
              <w:jc w:val="both"/>
            </w:pPr>
          </w:p>
          <w:p w:rsidR="00355398" w:rsidRDefault="00355398" w:rsidP="000B7E28">
            <w:pPr>
              <w:ind w:left="-14" w:firstLine="156"/>
              <w:jc w:val="both"/>
            </w:pP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>Запишите в тетрадь этот вывод.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color w:val="008000"/>
                <w:u w:val="single"/>
              </w:rPr>
            </w:pPr>
            <w:r w:rsidRPr="000B7E28">
              <w:rPr>
                <w:b/>
                <w:u w:val="single"/>
              </w:rPr>
              <w:t>3.</w:t>
            </w:r>
            <w:r w:rsidRPr="000B7E28">
              <w:rPr>
                <w:b/>
                <w:iCs/>
                <w:u w:val="single"/>
              </w:rPr>
              <w:t xml:space="preserve"> Чем выше температура, тем больше расстояние между частицами и наоборот.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 xml:space="preserve">Мы с вами каждый день </w:t>
            </w:r>
            <w:proofErr w:type="gramStart"/>
            <w:r w:rsidRPr="000B7E28">
              <w:t>наблюдаем ряд</w:t>
            </w:r>
            <w:proofErr w:type="gramEnd"/>
            <w:r w:rsidRPr="000B7E28">
              <w:t xml:space="preserve"> окружающих нас предметов: столы, стулья, книги, парты. Теперь вы знаете, что все они состоят из частиц, между которыми есть промежутки.  Посмотрите на эти предметы.  </w:t>
            </w:r>
            <w:r w:rsidRPr="000B7E28">
              <w:rPr>
                <w:iCs/>
              </w:rPr>
              <w:t xml:space="preserve">Разве вы видите промежутки?   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iCs/>
              </w:rPr>
              <w:t xml:space="preserve">Почему же эти тела кажутся нам сплошными, или они на самом деле являются таковыми?  </w:t>
            </w: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>Докажем это. Проведём следующий опыт.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>Опыт 7.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 xml:space="preserve">Растворим маленькую крупинку краски в воде, </w:t>
            </w:r>
            <w:r w:rsidRPr="000B7E28">
              <w:lastRenderedPageBreak/>
              <w:t>налитой в пробирку. Отольём немного окрашенной воды в другой сосуд и дольём в него чистую воду.</w:t>
            </w:r>
            <w:r w:rsidRPr="000B7E28">
              <w:rPr>
                <w:iCs/>
              </w:rPr>
              <w:t xml:space="preserve"> Что будем наблюдать?   (Раствор окрашен слабее).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>Повторим предыдущее действие.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iCs/>
              </w:rPr>
              <w:t>-Что будем наблюдать?   (Раствор окрашен ещё слабее).</w:t>
            </w: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 xml:space="preserve">С каждым разом мы убеждаемся в том, что раствор окрашен всё </w:t>
            </w:r>
            <w:proofErr w:type="gramStart"/>
            <w:r w:rsidRPr="000B7E28">
              <w:t>более слабее</w:t>
            </w:r>
            <w:proofErr w:type="gramEnd"/>
            <w:r w:rsidRPr="000B7E28">
              <w:t>. Рассмотрим последний раствор</w:t>
            </w:r>
            <w:proofErr w:type="gramStart"/>
            <w:r w:rsidRPr="000B7E28">
              <w:t>.</w:t>
            </w:r>
            <w:proofErr w:type="gramEnd"/>
            <w:r w:rsidRPr="000B7E28">
              <w:t xml:space="preserve"> </w:t>
            </w:r>
            <w:proofErr w:type="gramStart"/>
            <w:r w:rsidRPr="000B7E28">
              <w:rPr>
                <w:color w:val="000000"/>
              </w:rPr>
              <w:t>с</w:t>
            </w:r>
            <w:proofErr w:type="gramEnd"/>
            <w:r w:rsidRPr="000B7E28">
              <w:rPr>
                <w:color w:val="000000"/>
              </w:rPr>
              <w:t>охранилось ли основное свойство вещества – цвет?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 xml:space="preserve"> </w:t>
            </w:r>
          </w:p>
          <w:p w:rsidR="000B7E28" w:rsidRPr="000B7E28" w:rsidRDefault="000B7E28" w:rsidP="000B7E28">
            <w:pPr>
              <w:pStyle w:val="a3"/>
              <w:shd w:val="clear" w:color="auto" w:fill="FFFFFF"/>
              <w:spacing w:before="0" w:beforeAutospacing="0" w:after="0" w:afterAutospacing="0"/>
              <w:ind w:left="-14" w:firstLine="156"/>
              <w:jc w:val="both"/>
              <w:rPr>
                <w:color w:val="000000"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color w:val="000000"/>
              </w:rPr>
              <w:t>Можете ли вы сделать предположение о том, сколько частичек марганцовки осталось в третьем стакане? А сколько их тогда было в первом стакане?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color w:val="FF0000"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>Сделайте вывод о размерах частиц и их количестве.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>Запишите в тетрадь этот вывод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color w:val="000000" w:themeColor="text1"/>
                <w:u w:val="single"/>
              </w:rPr>
            </w:pPr>
            <w:r w:rsidRPr="000B7E28">
              <w:rPr>
                <w:b/>
                <w:color w:val="000000" w:themeColor="text1"/>
                <w:u w:val="single"/>
              </w:rPr>
              <w:t xml:space="preserve"> 4. Частицы очень маленькие.  Их очень много.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>А теперь перед нами стоит проблема: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  <w:r w:rsidRPr="000B7E28">
              <w:rPr>
                <w:i/>
                <w:iCs/>
              </w:rPr>
              <w:t xml:space="preserve"> -Сможем ли мы делить краску до бесконечности? Т.е. при любом сколь угодно большом количестве пробирок краска будет обнаружена в последней из них? ...........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 xml:space="preserve">Ответ на этот вопрос дал древнегреческий учёный, философ </w:t>
            </w:r>
            <w:proofErr w:type="spellStart"/>
            <w:r w:rsidRPr="000B7E28">
              <w:t>Демокрит</w:t>
            </w:r>
            <w:proofErr w:type="spellEnd"/>
            <w:r w:rsidRPr="000B7E28">
              <w:t xml:space="preserve"> из </w:t>
            </w:r>
            <w:proofErr w:type="spellStart"/>
            <w:r w:rsidRPr="000B7E28">
              <w:t>Абдер</w:t>
            </w:r>
            <w:proofErr w:type="spellEnd"/>
            <w:r w:rsidRPr="000B7E28">
              <w:t xml:space="preserve">, живший в 5 веке до нашей эры.  Он утверждал, что все тела в мире состоят из молекул.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/>
                <w:u w:val="single"/>
              </w:rPr>
            </w:pPr>
            <w:r w:rsidRPr="000B7E28">
              <w:rPr>
                <w:i/>
                <w:u w:val="single"/>
              </w:rPr>
              <w:t>Молекула – мельчайшая частица вещества.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 xml:space="preserve">Запишите в тетрадях.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>5. Молекула – мельчайшая частица данного вещества.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rPr>
                <w:iCs/>
              </w:rPr>
              <w:t>Самая</w:t>
            </w:r>
            <w:r w:rsidRPr="000B7E28">
              <w:t xml:space="preserve"> малая частица воды – молекула воды.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 xml:space="preserve"> Самая малая частица сахара – молекула сахара.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>Молекулы разных веществ различны.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 xml:space="preserve">Молекулы одного вещества одинаковы. </w:t>
            </w:r>
          </w:p>
          <w:p w:rsidR="000B7E28" w:rsidRPr="000B7E28" w:rsidRDefault="00997B3A" w:rsidP="000B7E28">
            <w:pPr>
              <w:ind w:left="-14" w:firstLine="156"/>
              <w:jc w:val="both"/>
            </w:pPr>
            <w:r>
              <w:t>Молекула соли везде одна и та же: и солонке</w:t>
            </w:r>
            <w:r w:rsidR="000B7E28" w:rsidRPr="000B7E28">
              <w:t>, и в</w:t>
            </w:r>
            <w:r>
              <w:t xml:space="preserve"> супе.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>Молекулы обладают определёнными свойствами.  Молекула сахара - сладкая.  Молекула соли – солёная.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</w:rPr>
            </w:pPr>
            <w:r w:rsidRPr="000B7E28">
              <w:rPr>
                <w:b/>
              </w:rPr>
              <w:t xml:space="preserve">Вывод:     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</w:rPr>
              <w:t xml:space="preserve"> </w:t>
            </w:r>
            <w:r w:rsidRPr="000B7E28">
              <w:rPr>
                <w:b/>
                <w:u w:val="single"/>
              </w:rPr>
              <w:t xml:space="preserve">     6.  Молекулы разных веществ различны. Молекулы одного вещества одинаковы.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color w:val="008000"/>
              </w:rPr>
            </w:pPr>
            <w:r w:rsidRPr="000B7E28">
              <w:t xml:space="preserve">Запишите в тетрадях.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  <w:r w:rsidRPr="000B7E28">
              <w:rPr>
                <w:b/>
                <w:iCs/>
              </w:rPr>
              <w:t>Учитель: Можно</w:t>
            </w:r>
            <w:r w:rsidRPr="000B7E28">
              <w:rPr>
                <w:iCs/>
              </w:rPr>
              <w:t xml:space="preserve"> ли увидеть молекулы невооружённым глазом?</w:t>
            </w: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b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 xml:space="preserve">Молекулы хоть и очень маленькие частицы, но они </w:t>
            </w:r>
            <w:r w:rsidRPr="000B7E28">
              <w:lastRenderedPageBreak/>
              <w:t xml:space="preserve">делимы.  Молекулы состоят из атомов.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color w:val="008000"/>
              </w:rPr>
            </w:pPr>
            <w:r w:rsidRPr="000B7E28">
              <w:t>Запишите в тетрадях</w:t>
            </w:r>
            <w:r w:rsidRPr="000B7E28">
              <w:rPr>
                <w:color w:val="008000"/>
              </w:rPr>
              <w:t xml:space="preserve">: 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b/>
                <w:u w:val="single"/>
              </w:rPr>
            </w:pPr>
            <w:r w:rsidRPr="000B7E28">
              <w:rPr>
                <w:b/>
                <w:u w:val="single"/>
              </w:rPr>
              <w:t xml:space="preserve">Молекулы состоят из атомов. 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>Учитель: Каковы</w:t>
            </w:r>
            <w:r w:rsidRPr="000B7E28">
              <w:t xml:space="preserve"> же размеры молекул?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t>Молекулы очень малы. Давай попробуем представить их размеры.</w:t>
            </w:r>
            <w:r w:rsidRPr="000B7E28">
              <w:rPr>
                <w:rStyle w:val="a6"/>
              </w:rPr>
              <w:t xml:space="preserve"> 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color w:val="000000"/>
              </w:rPr>
            </w:pPr>
            <w:r w:rsidRPr="000B7E28">
              <w:rPr>
                <w:b/>
                <w:iCs/>
              </w:rPr>
              <w:t xml:space="preserve">Учитель: </w:t>
            </w:r>
            <w:r w:rsidRPr="000B7E28">
              <w:t>Перед нами опять возникает проблема: Мы не видим атомов.  Тела нам представляются сплошными.  Как же доказали их существование</w:t>
            </w:r>
            <w:proofErr w:type="gramStart"/>
            <w:r w:rsidRPr="000B7E28">
              <w:t>?</w:t>
            </w:r>
            <w:r w:rsidRPr="000B7E28">
              <w:rPr>
                <w:color w:val="000000"/>
              </w:rPr>
              <w:t xml:space="preserve"> </w:t>
            </w:r>
            <w:proofErr w:type="gramEnd"/>
          </w:p>
          <w:p w:rsidR="000B7E28" w:rsidRDefault="000B7E28" w:rsidP="000B7E28">
            <w:pPr>
              <w:ind w:left="-14" w:firstLine="156"/>
              <w:jc w:val="both"/>
              <w:rPr>
                <w:color w:val="000000"/>
              </w:rPr>
            </w:pPr>
            <w:r w:rsidRPr="000B7E28">
              <w:rPr>
                <w:color w:val="000000"/>
              </w:rPr>
              <w:t>.</w:t>
            </w:r>
          </w:p>
          <w:p w:rsidR="00355398" w:rsidRDefault="00355398" w:rsidP="000B7E28">
            <w:pPr>
              <w:ind w:left="-14" w:firstLine="156"/>
              <w:jc w:val="both"/>
              <w:rPr>
                <w:color w:val="000000"/>
              </w:rPr>
            </w:pPr>
          </w:p>
          <w:p w:rsidR="00355398" w:rsidRDefault="00355398" w:rsidP="000B7E28">
            <w:pPr>
              <w:ind w:left="-14" w:firstLine="156"/>
              <w:jc w:val="both"/>
              <w:rPr>
                <w:color w:val="000000"/>
              </w:rPr>
            </w:pPr>
          </w:p>
          <w:p w:rsidR="00355398" w:rsidRPr="000B7E28" w:rsidRDefault="00355398" w:rsidP="00355398">
            <w:pPr>
              <w:jc w:val="both"/>
            </w:pP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>Учитель:</w:t>
            </w:r>
            <w:r w:rsidRPr="000B7E28">
              <w:rPr>
                <w:color w:val="000000"/>
              </w:rPr>
              <w:t> </w:t>
            </w:r>
            <w:r w:rsidRPr="000B7E28">
              <w:rPr>
                <w:bCs/>
                <w:color w:val="000000"/>
              </w:rPr>
              <w:t>Атомы можно увидеть в самые современные электронные микроскопы!</w:t>
            </w:r>
            <w:r w:rsidRPr="000B7E28">
              <w:t xml:space="preserve"> Так выглядят электронные микроскопы. </w:t>
            </w:r>
            <w:r w:rsidRPr="000B7E28">
              <w:rPr>
                <w:bCs/>
              </w:rPr>
              <w:t>Так выглядят атомы под микроскопом.</w:t>
            </w:r>
            <w:r w:rsidRPr="000B7E28">
              <w:t xml:space="preserve">    </w:t>
            </w:r>
          </w:p>
          <w:p w:rsidR="000B7E28" w:rsidRPr="000B7E28" w:rsidRDefault="000B7E28" w:rsidP="000B7E28">
            <w:pPr>
              <w:ind w:left="-14" w:firstLine="156"/>
              <w:jc w:val="both"/>
              <w:outlineLvl w:val="3"/>
            </w:pPr>
            <w:r w:rsidRPr="000B7E28">
              <w:t xml:space="preserve">Современные электронно-голографические микроскопы дают увеличение в 70 миллионов раз. </w:t>
            </w:r>
          </w:p>
          <w:p w:rsidR="000B7E28" w:rsidRPr="000B7E28" w:rsidRDefault="000B7E28" w:rsidP="000B7E28">
            <w:pPr>
              <w:ind w:left="-14" w:firstLine="156"/>
              <w:jc w:val="both"/>
              <w:outlineLvl w:val="3"/>
            </w:pPr>
            <w:r w:rsidRPr="000B7E28">
              <w:t xml:space="preserve">Атомы каждого вида принято обозначать специальными символами.  </w:t>
            </w:r>
          </w:p>
          <w:p w:rsidR="000B7E28" w:rsidRPr="000B7E28" w:rsidRDefault="000B7E28" w:rsidP="000B7E28">
            <w:pPr>
              <w:ind w:left="-14" w:firstLine="156"/>
              <w:jc w:val="both"/>
              <w:outlineLvl w:val="3"/>
            </w:pPr>
            <w:r w:rsidRPr="000B7E28">
              <w:t xml:space="preserve">Молекулы также обозначаются специальными символами (химическими формулами).  Например, </w:t>
            </w:r>
          </w:p>
          <w:p w:rsidR="000B7E28" w:rsidRPr="000B7E28" w:rsidRDefault="000B7E28" w:rsidP="000B7E28">
            <w:pPr>
              <w:ind w:left="-14" w:firstLine="156"/>
              <w:jc w:val="both"/>
              <w:outlineLvl w:val="3"/>
            </w:pPr>
            <w:r w:rsidRPr="000B7E28">
              <w:rPr>
                <w:color w:val="FF0000"/>
              </w:rPr>
              <w:t>О</w:t>
            </w:r>
            <w:proofErr w:type="gramStart"/>
            <w:r w:rsidRPr="000B7E28">
              <w:rPr>
                <w:color w:val="FF0000"/>
                <w:vertAlign w:val="subscript"/>
              </w:rPr>
              <w:t>2</w:t>
            </w:r>
            <w:proofErr w:type="gramEnd"/>
            <w:r w:rsidRPr="000B7E28">
              <w:rPr>
                <w:color w:val="FF0000"/>
              </w:rPr>
              <w:t xml:space="preserve"> – молекула кислорода.</w:t>
            </w:r>
            <w:r w:rsidRPr="000B7E28">
              <w:t xml:space="preserve">  Она состоит из 2-х атомов кислорода.</w:t>
            </w:r>
          </w:p>
          <w:p w:rsidR="000B7E28" w:rsidRPr="000B7E28" w:rsidRDefault="000B7E28" w:rsidP="000B7E28">
            <w:pPr>
              <w:ind w:left="-14" w:firstLine="156"/>
              <w:jc w:val="both"/>
              <w:outlineLvl w:val="3"/>
            </w:pPr>
            <w:r w:rsidRPr="000B7E28">
              <w:rPr>
                <w:color w:val="FF0000"/>
              </w:rPr>
              <w:t>Н</w:t>
            </w:r>
            <w:proofErr w:type="gramStart"/>
            <w:r w:rsidRPr="000B7E28">
              <w:rPr>
                <w:color w:val="FF0000"/>
                <w:vertAlign w:val="subscript"/>
              </w:rPr>
              <w:t>2</w:t>
            </w:r>
            <w:proofErr w:type="gramEnd"/>
            <w:r w:rsidRPr="000B7E28">
              <w:rPr>
                <w:color w:val="FF0000"/>
                <w:vertAlign w:val="subscript"/>
              </w:rPr>
              <w:t xml:space="preserve"> </w:t>
            </w:r>
            <w:r w:rsidRPr="000B7E28">
              <w:rPr>
                <w:color w:val="FF0000"/>
              </w:rPr>
              <w:t>– молекула водорода</w:t>
            </w:r>
            <w:r w:rsidRPr="000B7E28">
              <w:t>.  Она состоит из 2-х атомов водорода.</w:t>
            </w:r>
          </w:p>
          <w:p w:rsidR="000B7E28" w:rsidRPr="000B7E28" w:rsidRDefault="000B7E28" w:rsidP="000B7E28">
            <w:pPr>
              <w:ind w:left="-14" w:firstLine="156"/>
              <w:jc w:val="both"/>
              <w:outlineLvl w:val="3"/>
            </w:pPr>
            <w:r w:rsidRPr="000B7E28">
              <w:rPr>
                <w:color w:val="FF0000"/>
              </w:rPr>
              <w:t>Н</w:t>
            </w:r>
            <w:r w:rsidRPr="000B7E28">
              <w:rPr>
                <w:color w:val="FF0000"/>
                <w:vertAlign w:val="subscript"/>
              </w:rPr>
              <w:t>2</w:t>
            </w:r>
            <w:r w:rsidRPr="000B7E28">
              <w:rPr>
                <w:color w:val="FF0000"/>
              </w:rPr>
              <w:t>О – молекула воды.</w:t>
            </w:r>
            <w:r w:rsidRPr="000B7E28">
              <w:t xml:space="preserve">  Она состоит из 2-х атомов водорода и одного атома кислорода. </w:t>
            </w:r>
          </w:p>
          <w:p w:rsidR="000B7E28" w:rsidRPr="000B7E28" w:rsidRDefault="000B7E28" w:rsidP="000B7E28">
            <w:pPr>
              <w:ind w:left="-14" w:firstLine="156"/>
              <w:jc w:val="both"/>
              <w:outlineLvl w:val="3"/>
            </w:pPr>
            <w:r w:rsidRPr="000B7E28">
              <w:t xml:space="preserve">На рисунке 22 стр. 25 учебника   даны условные   изображения молекул водорода, кислорода и воды.  </w:t>
            </w:r>
          </w:p>
          <w:p w:rsidR="00B46A9F" w:rsidRPr="000B7E28" w:rsidRDefault="000B7E28" w:rsidP="000B7E28">
            <w:pPr>
              <w:ind w:left="-14" w:firstLine="156"/>
              <w:jc w:val="both"/>
              <w:outlineLvl w:val="3"/>
            </w:pPr>
            <w:r w:rsidRPr="000B7E28">
              <w:t>Атомы очень маленькие частицы, но и они имеют сложное строение.  Существуют ещё более мелкие частицы, о которых вы узнаете позже.</w:t>
            </w:r>
          </w:p>
        </w:tc>
        <w:tc>
          <w:tcPr>
            <w:tcW w:w="1575" w:type="dxa"/>
          </w:tcPr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  <w:r w:rsidRPr="000B7E28">
              <w:rPr>
                <w:i/>
                <w:iCs/>
              </w:rPr>
              <w:t>Ответы учеников.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</w:rPr>
              <w:t xml:space="preserve">Ученик: </w:t>
            </w:r>
            <w:r w:rsidRPr="000B7E28">
              <w:t>Частички мела.</w:t>
            </w: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/>
                <w:iCs/>
              </w:rPr>
            </w:pPr>
            <w:r w:rsidRPr="000B7E28">
              <w:rPr>
                <w:i/>
                <w:iCs/>
              </w:rPr>
              <w:t>Ответы учеников.</w:t>
            </w:r>
          </w:p>
          <w:p w:rsidR="000B7E28" w:rsidRPr="000B7E28" w:rsidRDefault="000B7E28" w:rsidP="000B7E28">
            <w:pPr>
              <w:ind w:left="-14" w:firstLine="156"/>
              <w:jc w:val="both"/>
            </w:pPr>
            <w:r w:rsidRPr="000B7E28">
              <w:rPr>
                <w:b/>
              </w:rPr>
              <w:t>Ученик:</w:t>
            </w:r>
            <w:r w:rsidRPr="000B7E28">
              <w:t xml:space="preserve"> Из частиц воды.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color w:val="000000" w:themeColor="text1"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color w:val="000000" w:themeColor="text1"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Вещество состоит из частиц.</w:t>
            </w: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И</w:t>
            </w:r>
            <w:r w:rsidRPr="000B7E28">
              <w:rPr>
                <w:iCs/>
              </w:rPr>
              <w:t xml:space="preserve"> </w:t>
            </w:r>
            <w:r w:rsidRPr="000B7E28">
              <w:rPr>
                <w:iCs/>
              </w:rPr>
              <w:lastRenderedPageBreak/>
              <w:t>форма и объём.</w:t>
            </w:r>
            <w:r w:rsidRPr="000B7E28">
              <w:rPr>
                <w:b/>
                <w:color w:val="000000" w:themeColor="text1"/>
              </w:rPr>
              <w:t xml:space="preserve"> Ученик:</w:t>
            </w:r>
            <w:r w:rsidRPr="000B7E28">
              <w:rPr>
                <w:color w:val="000000" w:themeColor="text1"/>
              </w:rPr>
              <w:t xml:space="preserve"> Воздух</w:t>
            </w:r>
            <w:r w:rsidRPr="000B7E28">
              <w:rPr>
                <w:iCs/>
              </w:rPr>
              <w:t>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</w:t>
            </w:r>
            <w:r w:rsidRPr="000B7E28">
              <w:rPr>
                <w:iCs/>
              </w:rPr>
              <w:t>Из частиц.</w:t>
            </w: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color w:val="000000" w:themeColor="text1"/>
              </w:rPr>
              <w:t xml:space="preserve">Ученик: </w:t>
            </w:r>
            <w:r w:rsidRPr="000B7E28">
              <w:rPr>
                <w:iCs/>
              </w:rPr>
              <w:t>Нет, не изменилось.</w:t>
            </w: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Нет</w:t>
            </w:r>
            <w:r w:rsidRPr="000B7E28">
              <w:rPr>
                <w:iCs/>
              </w:rPr>
              <w:t>.</w:t>
            </w:r>
            <w:r w:rsidRPr="000B7E28">
              <w:rPr>
                <w:b/>
                <w:color w:val="000000" w:themeColor="text1"/>
              </w:rPr>
              <w:t xml:space="preserve"> </w:t>
            </w: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</w:t>
            </w:r>
            <w:r w:rsidRPr="000B7E28">
              <w:rPr>
                <w:iCs/>
              </w:rPr>
              <w:t>Между частицами воздуха есть промежутки.</w:t>
            </w:r>
            <w:r w:rsidRPr="000B7E28">
              <w:rPr>
                <w:i/>
              </w:rPr>
              <w:t xml:space="preserve"> </w:t>
            </w: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i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/>
              </w:rPr>
            </w:pPr>
            <w:r w:rsidRPr="000B7E28">
              <w:rPr>
                <w:i/>
              </w:rPr>
              <w:t xml:space="preserve">Ответы учеников. </w:t>
            </w:r>
          </w:p>
          <w:p w:rsidR="000B7E28" w:rsidRDefault="000B7E28" w:rsidP="000B7E28">
            <w:pPr>
              <w:jc w:val="both"/>
              <w:rPr>
                <w:b/>
                <w:color w:val="000000" w:themeColor="text1"/>
              </w:rPr>
            </w:pPr>
          </w:p>
          <w:p w:rsidR="000B7E28" w:rsidRDefault="000B7E28" w:rsidP="000B7E28">
            <w:pPr>
              <w:jc w:val="both"/>
              <w:rPr>
                <w:b/>
                <w:color w:val="000000" w:themeColor="text1"/>
              </w:rPr>
            </w:pPr>
          </w:p>
          <w:p w:rsidR="000B7E28" w:rsidRPr="000B7E28" w:rsidRDefault="000B7E28" w:rsidP="000B7E28">
            <w:pPr>
              <w:jc w:val="both"/>
              <w:rPr>
                <w:color w:val="FF0000"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</w:t>
            </w:r>
            <w:r w:rsidRPr="000B7E28">
              <w:t>Между частицами есть промежутки.</w:t>
            </w: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</w:t>
            </w:r>
            <w:r w:rsidRPr="000B7E28">
              <w:rPr>
                <w:iCs/>
              </w:rPr>
              <w:t>Легко.</w:t>
            </w:r>
            <w:r w:rsidRPr="000B7E28">
              <w:rPr>
                <w:b/>
                <w:color w:val="000000" w:themeColor="text1"/>
              </w:rPr>
              <w:t xml:space="preserve"> </w:t>
            </w: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b/>
                <w:color w:val="000000" w:themeColor="text1"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</w:t>
            </w:r>
            <w:r w:rsidRPr="000B7E28">
              <w:rPr>
                <w:iCs/>
              </w:rPr>
              <w:t>Нет</w:t>
            </w:r>
            <w:r w:rsidRPr="000B7E28">
              <w:rPr>
                <w:b/>
                <w:color w:val="000000" w:themeColor="text1"/>
              </w:rPr>
              <w:t xml:space="preserve"> 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color w:val="000000" w:themeColor="text1"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b/>
                <w:color w:val="000000" w:themeColor="text1"/>
              </w:rPr>
            </w:pPr>
          </w:p>
          <w:p w:rsidR="000B7E28" w:rsidRDefault="000B7E28" w:rsidP="000B7E28">
            <w:pPr>
              <w:jc w:val="both"/>
              <w:rPr>
                <w:b/>
                <w:color w:val="000000" w:themeColor="text1"/>
              </w:rPr>
            </w:pPr>
          </w:p>
          <w:p w:rsidR="000B7E28" w:rsidRDefault="000B7E28" w:rsidP="000B7E28">
            <w:pPr>
              <w:jc w:val="both"/>
              <w:rPr>
                <w:b/>
                <w:color w:val="000000" w:themeColor="text1"/>
              </w:rPr>
            </w:pPr>
          </w:p>
          <w:p w:rsidR="000B7E28" w:rsidRDefault="000B7E28" w:rsidP="000B7E28">
            <w:pPr>
              <w:jc w:val="both"/>
              <w:rPr>
                <w:b/>
                <w:color w:val="000000" w:themeColor="text1"/>
              </w:rPr>
            </w:pPr>
          </w:p>
          <w:p w:rsidR="000B7E28" w:rsidRPr="000B7E28" w:rsidRDefault="000B7E28" w:rsidP="000B7E28">
            <w:pPr>
              <w:jc w:val="both"/>
              <w:rPr>
                <w:iCs/>
              </w:rPr>
            </w:pPr>
            <w:r w:rsidRPr="000B7E28">
              <w:rPr>
                <w:b/>
                <w:color w:val="000000" w:themeColor="text1"/>
              </w:rPr>
              <w:lastRenderedPageBreak/>
              <w:t>Ученик:</w:t>
            </w:r>
            <w:r w:rsidRPr="000B7E28">
              <w:rPr>
                <w:color w:val="000000" w:themeColor="text1"/>
              </w:rPr>
              <w:t xml:space="preserve"> </w:t>
            </w:r>
            <w:r w:rsidRPr="000B7E28">
              <w:rPr>
                <w:iCs/>
              </w:rPr>
              <w:t>При нагревании расстояние между частицами увеличивается.</w:t>
            </w:r>
          </w:p>
          <w:p w:rsidR="000B7E28" w:rsidRDefault="000B7E2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0B7E28" w:rsidRDefault="000B7E28" w:rsidP="000B7E28">
            <w:pPr>
              <w:ind w:left="-14" w:firstLine="156"/>
              <w:jc w:val="both"/>
              <w:rPr>
                <w:b/>
                <w:color w:val="000000" w:themeColor="text1"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</w:t>
            </w:r>
            <w:r w:rsidRPr="000B7E28">
              <w:rPr>
                <w:iCs/>
              </w:rPr>
              <w:t>Свободно.</w:t>
            </w:r>
            <w:r w:rsidRPr="000B7E28">
              <w:rPr>
                <w:b/>
                <w:color w:val="000000" w:themeColor="text1"/>
              </w:rPr>
              <w:t xml:space="preserve"> </w:t>
            </w:r>
          </w:p>
          <w:p w:rsidR="000B7E28" w:rsidRDefault="000B7E28" w:rsidP="000B7E28">
            <w:pPr>
              <w:ind w:left="-14" w:firstLine="156"/>
              <w:jc w:val="both"/>
              <w:rPr>
                <w:b/>
                <w:color w:val="000000" w:themeColor="text1"/>
              </w:rPr>
            </w:pPr>
          </w:p>
          <w:p w:rsidR="000B7E28" w:rsidRPr="000B7E28" w:rsidRDefault="000B7E28" w:rsidP="000B7E2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</w:t>
            </w:r>
            <w:r w:rsidRPr="000B7E28">
              <w:rPr>
                <w:iCs/>
              </w:rPr>
              <w:t>Расстояние между частицами уменьшилось.</w:t>
            </w:r>
          </w:p>
          <w:p w:rsidR="00355398" w:rsidRDefault="0035539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color w:val="000000" w:themeColor="text1"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color w:val="000000" w:themeColor="text1"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С</w:t>
            </w:r>
            <w:r w:rsidRPr="000B7E28">
              <w:rPr>
                <w:iCs/>
              </w:rPr>
              <w:t>пиртовая жидкость в трубке термометра будет подниматься.</w:t>
            </w:r>
            <w:r w:rsidRPr="000B7E28">
              <w:rPr>
                <w:b/>
                <w:color w:val="000000" w:themeColor="text1"/>
              </w:rPr>
              <w:t xml:space="preserve"> </w:t>
            </w:r>
          </w:p>
          <w:p w:rsidR="00355398" w:rsidRDefault="00355398" w:rsidP="00355398">
            <w:pPr>
              <w:ind w:left="-14" w:firstLine="156"/>
              <w:jc w:val="both"/>
              <w:rPr>
                <w:b/>
                <w:color w:val="000000" w:themeColor="text1"/>
              </w:rPr>
            </w:pPr>
          </w:p>
          <w:p w:rsidR="00355398" w:rsidRPr="000B7E28" w:rsidRDefault="00355398" w:rsidP="0035539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color w:val="000000" w:themeColor="text1"/>
              </w:rPr>
              <w:t>Ученик:</w:t>
            </w:r>
            <w:r w:rsidRPr="000B7E28">
              <w:rPr>
                <w:color w:val="000000" w:themeColor="text1"/>
              </w:rPr>
              <w:t xml:space="preserve"> </w:t>
            </w:r>
            <w:r w:rsidRPr="000B7E28">
              <w:rPr>
                <w:iCs/>
              </w:rPr>
              <w:t xml:space="preserve">Жидкость в трубке будет опускаться. </w:t>
            </w:r>
          </w:p>
          <w:p w:rsidR="00355398" w:rsidRDefault="00355398" w:rsidP="0035539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Pr="000B7E28" w:rsidRDefault="00355398" w:rsidP="00355398">
            <w:pPr>
              <w:ind w:left="-14" w:firstLine="156"/>
              <w:jc w:val="both"/>
            </w:pPr>
            <w:r w:rsidRPr="000B7E28">
              <w:rPr>
                <w:b/>
                <w:iCs/>
              </w:rPr>
              <w:t>Ученик:</w:t>
            </w:r>
            <w:r w:rsidRPr="000B7E28">
              <w:rPr>
                <w:iCs/>
              </w:rPr>
              <w:t xml:space="preserve"> Чем выше температура, тем больше расстояние между частицами и наоборот.</w:t>
            </w:r>
          </w:p>
          <w:p w:rsidR="00355398" w:rsidRDefault="00355398" w:rsidP="0035539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iCs/>
              </w:rPr>
            </w:pPr>
          </w:p>
          <w:p w:rsidR="00355398" w:rsidRPr="000B7E28" w:rsidRDefault="00355398" w:rsidP="00355398">
            <w:pPr>
              <w:ind w:left="-14" w:firstLine="156"/>
              <w:jc w:val="both"/>
              <w:rPr>
                <w:iCs/>
              </w:rPr>
            </w:pPr>
            <w:r w:rsidRPr="000B7E28">
              <w:rPr>
                <w:b/>
                <w:iCs/>
              </w:rPr>
              <w:t>Ученик:</w:t>
            </w:r>
            <w:r w:rsidRPr="000B7E28">
              <w:rPr>
                <w:iCs/>
              </w:rPr>
              <w:t xml:space="preserve"> Частицы очень   маленькие и их очень много.</w:t>
            </w:r>
          </w:p>
          <w:p w:rsidR="00355398" w:rsidRDefault="00355398" w:rsidP="00B46A9F">
            <w:pPr>
              <w:ind w:firstLine="142"/>
              <w:jc w:val="both"/>
              <w:rPr>
                <w:b/>
                <w:iCs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iCs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iCs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iCs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iCs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b/>
                <w:iCs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i/>
              </w:rPr>
            </w:pPr>
            <w:r w:rsidRPr="000B7E28">
              <w:rPr>
                <w:b/>
                <w:iCs/>
              </w:rPr>
              <w:t>Ученик:</w:t>
            </w:r>
            <w:r w:rsidRPr="000B7E28">
              <w:rPr>
                <w:iCs/>
              </w:rPr>
              <w:t xml:space="preserve"> </w:t>
            </w:r>
            <w:r w:rsidRPr="000B7E28">
              <w:t>Он хотя и слабо, но равномерно окрашен.  Следовательно, в каждой его капле содержатся частицы краски.</w:t>
            </w:r>
            <w:r w:rsidRPr="000B7E28">
              <w:rPr>
                <w:i/>
              </w:rPr>
              <w:t xml:space="preserve"> </w:t>
            </w:r>
          </w:p>
          <w:p w:rsidR="00355398" w:rsidRDefault="00355398" w:rsidP="00355398">
            <w:pPr>
              <w:ind w:left="-14" w:firstLine="156"/>
              <w:jc w:val="both"/>
              <w:rPr>
                <w:i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i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i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i/>
              </w:rPr>
            </w:pPr>
          </w:p>
          <w:p w:rsidR="00355398" w:rsidRPr="000B7E28" w:rsidRDefault="00355398" w:rsidP="00355398">
            <w:pPr>
              <w:ind w:left="-14" w:firstLine="156"/>
              <w:jc w:val="both"/>
              <w:rPr>
                <w:i/>
              </w:rPr>
            </w:pPr>
            <w:r w:rsidRPr="000B7E28">
              <w:rPr>
                <w:i/>
              </w:rPr>
              <w:t>Ответы учеников.</w:t>
            </w:r>
          </w:p>
          <w:p w:rsidR="00B46A9F" w:rsidRDefault="00B46A9F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color w:val="000000" w:themeColor="text1"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color w:val="000000" w:themeColor="text1"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color w:val="000000" w:themeColor="text1"/>
              </w:rPr>
            </w:pPr>
          </w:p>
          <w:p w:rsidR="00355398" w:rsidRDefault="00355398" w:rsidP="00355398">
            <w:pPr>
              <w:ind w:left="-14" w:firstLine="156"/>
              <w:jc w:val="both"/>
              <w:rPr>
                <w:b/>
                <w:color w:val="000000" w:themeColor="text1"/>
              </w:rPr>
            </w:pPr>
          </w:p>
          <w:p w:rsidR="00355398" w:rsidRPr="000B7E28" w:rsidRDefault="00355398" w:rsidP="00355398">
            <w:pPr>
              <w:ind w:left="-14" w:firstLine="156"/>
              <w:jc w:val="both"/>
              <w:rPr>
                <w:color w:val="000000" w:themeColor="text1"/>
              </w:rPr>
            </w:pPr>
            <w:r w:rsidRPr="000B7E28">
              <w:rPr>
                <w:b/>
                <w:color w:val="000000" w:themeColor="text1"/>
              </w:rPr>
              <w:t xml:space="preserve">Ученик: </w:t>
            </w:r>
            <w:r w:rsidRPr="000B7E28">
              <w:rPr>
                <w:color w:val="000000" w:themeColor="text1"/>
              </w:rPr>
              <w:t>Молекулы нельзя увидеть невооружённым глазом.</w:t>
            </w: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Default="00355398" w:rsidP="00B46A9F">
            <w:pPr>
              <w:ind w:firstLine="142"/>
              <w:jc w:val="both"/>
              <w:rPr>
                <w:i/>
              </w:rPr>
            </w:pPr>
          </w:p>
          <w:p w:rsidR="00355398" w:rsidRPr="002A77D9" w:rsidRDefault="00355398" w:rsidP="00B46A9F">
            <w:pPr>
              <w:ind w:firstLine="142"/>
              <w:jc w:val="both"/>
              <w:rPr>
                <w:i/>
              </w:rPr>
            </w:pPr>
            <w:r w:rsidRPr="000B7E28">
              <w:rPr>
                <w:b/>
                <w:color w:val="000000"/>
              </w:rPr>
              <w:t xml:space="preserve">Ученик: </w:t>
            </w:r>
            <w:r w:rsidRPr="000B7E28">
              <w:rPr>
                <w:color w:val="000000"/>
              </w:rPr>
              <w:t>Ученые придумали приборы, которые помогают нам увидеть атомы</w:t>
            </w:r>
          </w:p>
        </w:tc>
      </w:tr>
      <w:tr w:rsidR="00355398" w:rsidRPr="00DC2DC6" w:rsidTr="002247D6">
        <w:tc>
          <w:tcPr>
            <w:tcW w:w="509" w:type="dxa"/>
          </w:tcPr>
          <w:p w:rsidR="00355398" w:rsidRDefault="00355398" w:rsidP="00F72E94">
            <w:r>
              <w:lastRenderedPageBreak/>
              <w:t>5</w:t>
            </w:r>
          </w:p>
        </w:tc>
        <w:tc>
          <w:tcPr>
            <w:tcW w:w="2043" w:type="dxa"/>
          </w:tcPr>
          <w:p w:rsidR="00355398" w:rsidRPr="002A77D9" w:rsidRDefault="00355398" w:rsidP="00355398">
            <w:pPr>
              <w:jc w:val="both"/>
              <w:rPr>
                <w:b/>
              </w:rPr>
            </w:pPr>
            <w:r w:rsidRPr="002A77D9">
              <w:rPr>
                <w:b/>
              </w:rPr>
              <w:t xml:space="preserve">Физкультминутка (для улучшения мозгового кровообращения). </w:t>
            </w:r>
          </w:p>
          <w:p w:rsidR="00355398" w:rsidRPr="00B46A9F" w:rsidRDefault="00355398" w:rsidP="00B46A9F">
            <w:pPr>
              <w:jc w:val="both"/>
            </w:pPr>
          </w:p>
        </w:tc>
        <w:tc>
          <w:tcPr>
            <w:tcW w:w="6946" w:type="dxa"/>
          </w:tcPr>
          <w:p w:rsidR="00355398" w:rsidRPr="001476EE" w:rsidRDefault="00355398" w:rsidP="00355398">
            <w:pPr>
              <w:ind w:firstLine="142"/>
              <w:jc w:val="both"/>
            </w:pPr>
            <w:r w:rsidRPr="001476EE">
              <w:t>Упражнение для снятия мышечного напряжения.</w:t>
            </w:r>
          </w:p>
          <w:p w:rsidR="00355398" w:rsidRPr="00355398" w:rsidRDefault="00355398" w:rsidP="00355398">
            <w:pPr>
              <w:ind w:firstLine="142"/>
              <w:jc w:val="both"/>
            </w:pPr>
            <w:r w:rsidRPr="001476EE">
              <w:rPr>
                <w:color w:val="000000"/>
                <w:shd w:val="clear" w:color="auto" w:fill="FFFFFF"/>
              </w:rPr>
              <w:t>Исходное положение — стоя. Поднимите руки перед собой. Сожмите обе ладони в кулаки — как можно сильнее. Напрягите руки, вытянув их вперед как можно дальше. Резко сбросьте напряжение, разжав кулаки и уронив руки. В пальцах должны появиться теплота и покалывание.</w:t>
            </w:r>
          </w:p>
        </w:tc>
        <w:tc>
          <w:tcPr>
            <w:tcW w:w="1575" w:type="dxa"/>
          </w:tcPr>
          <w:p w:rsidR="00355398" w:rsidRDefault="00355398" w:rsidP="000B7E28">
            <w:pPr>
              <w:ind w:left="-14" w:firstLine="156"/>
              <w:jc w:val="both"/>
              <w:rPr>
                <w:i/>
                <w:iCs/>
              </w:rPr>
            </w:pPr>
          </w:p>
        </w:tc>
      </w:tr>
      <w:tr w:rsidR="00355398" w:rsidRPr="00DC2DC6" w:rsidTr="002247D6">
        <w:tc>
          <w:tcPr>
            <w:tcW w:w="509" w:type="dxa"/>
          </w:tcPr>
          <w:p w:rsidR="00355398" w:rsidRDefault="00355398" w:rsidP="00F72E94">
            <w:r>
              <w:t>6</w:t>
            </w:r>
          </w:p>
        </w:tc>
        <w:tc>
          <w:tcPr>
            <w:tcW w:w="2043" w:type="dxa"/>
          </w:tcPr>
          <w:p w:rsidR="00355398" w:rsidRPr="002A77D9" w:rsidRDefault="00355398" w:rsidP="00355398">
            <w:pPr>
              <w:ind w:left="-11" w:firstLine="153"/>
              <w:jc w:val="both"/>
              <w:rPr>
                <w:b/>
              </w:rPr>
            </w:pPr>
            <w:r w:rsidRPr="00BE37FC">
              <w:rPr>
                <w:b/>
              </w:rPr>
              <w:t>Продолжение изучения нового материала.</w:t>
            </w:r>
          </w:p>
        </w:tc>
        <w:tc>
          <w:tcPr>
            <w:tcW w:w="6946" w:type="dxa"/>
          </w:tcPr>
          <w:p w:rsidR="00F8747E" w:rsidRPr="00BE37FC" w:rsidRDefault="00F8747E" w:rsidP="00F8747E">
            <w:pPr>
              <w:ind w:firstLine="142"/>
              <w:jc w:val="both"/>
            </w:pPr>
            <w:r w:rsidRPr="002A77D9">
              <w:rPr>
                <w:b/>
                <w:iCs/>
              </w:rPr>
              <w:t xml:space="preserve">Учитель: </w:t>
            </w:r>
            <w:r w:rsidRPr="00BE37FC">
              <w:t xml:space="preserve">Учеными было установлено, что все вещества состоят из молекул, которые находятся в непрерывном движении. Опытным доказательством, что молекулы движутся, можно считать явление, которое первым наблюдал в 1827 году </w:t>
            </w:r>
            <w:r w:rsidRPr="00BE37FC">
              <w:lastRenderedPageBreak/>
              <w:t>английский ботаник Роберт Броун.</w:t>
            </w:r>
          </w:p>
          <w:p w:rsidR="00F8747E" w:rsidRPr="00BE37FC" w:rsidRDefault="00F8747E" w:rsidP="00F8747E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 xml:space="preserve">Броуновское движение   </w:t>
            </w:r>
          </w:p>
          <w:p w:rsidR="00355398" w:rsidRPr="001476EE" w:rsidRDefault="00355398" w:rsidP="00355398">
            <w:pPr>
              <w:ind w:firstLine="142"/>
              <w:jc w:val="both"/>
            </w:pPr>
          </w:p>
        </w:tc>
        <w:tc>
          <w:tcPr>
            <w:tcW w:w="1575" w:type="dxa"/>
          </w:tcPr>
          <w:p w:rsidR="00355398" w:rsidRDefault="00355398" w:rsidP="000B7E28">
            <w:pPr>
              <w:ind w:left="-14" w:firstLine="156"/>
              <w:jc w:val="both"/>
              <w:rPr>
                <w:i/>
                <w:iCs/>
              </w:rPr>
            </w:pPr>
          </w:p>
        </w:tc>
      </w:tr>
      <w:tr w:rsidR="00F8747E" w:rsidRPr="00DC2DC6" w:rsidTr="002247D6">
        <w:tc>
          <w:tcPr>
            <w:tcW w:w="509" w:type="dxa"/>
          </w:tcPr>
          <w:p w:rsidR="00F8747E" w:rsidRDefault="00F8747E" w:rsidP="00F72E94">
            <w:r>
              <w:lastRenderedPageBreak/>
              <w:t>7</w:t>
            </w:r>
          </w:p>
        </w:tc>
        <w:tc>
          <w:tcPr>
            <w:tcW w:w="2043" w:type="dxa"/>
          </w:tcPr>
          <w:p w:rsidR="00F8747E" w:rsidRPr="00BE37FC" w:rsidRDefault="00F8747E" w:rsidP="00355398">
            <w:pPr>
              <w:ind w:left="-11" w:firstLine="153"/>
              <w:jc w:val="both"/>
              <w:rPr>
                <w:b/>
              </w:rPr>
            </w:pPr>
            <w:r w:rsidRPr="002A77D9">
              <w:rPr>
                <w:b/>
              </w:rPr>
              <w:t>Этап обобщения и закрепления нового материала.</w:t>
            </w:r>
          </w:p>
        </w:tc>
        <w:tc>
          <w:tcPr>
            <w:tcW w:w="6946" w:type="dxa"/>
          </w:tcPr>
          <w:p w:rsidR="00F8747E" w:rsidRPr="002A77D9" w:rsidRDefault="00F8747E" w:rsidP="00F8747E">
            <w:pPr>
              <w:pStyle w:val="a4"/>
              <w:ind w:left="22" w:hanging="22"/>
              <w:jc w:val="both"/>
              <w:rPr>
                <w:color w:val="000000"/>
              </w:rPr>
            </w:pPr>
            <w:r w:rsidRPr="002A77D9">
              <w:rPr>
                <w:b/>
                <w:color w:val="000000"/>
              </w:rPr>
              <w:t>Задание 1.</w:t>
            </w:r>
            <w:r w:rsidRPr="002A77D9">
              <w:rPr>
                <w:color w:val="000000"/>
              </w:rPr>
              <w:t xml:space="preserve"> Составьте кластер (схему) строения вещества.</w:t>
            </w:r>
          </w:p>
          <w:p w:rsidR="00F8747E" w:rsidRDefault="00F8747E" w:rsidP="00F8747E">
            <w:pPr>
              <w:pStyle w:val="a4"/>
              <w:ind w:left="22" w:hanging="22"/>
              <w:rPr>
                <w:b/>
              </w:rPr>
            </w:pPr>
            <w:r w:rsidRPr="002A77D9">
              <w:rPr>
                <w:i/>
                <w:color w:val="000000"/>
                <w:u w:val="single"/>
              </w:rPr>
              <w:t>Подсказка.</w:t>
            </w:r>
            <w:r w:rsidRPr="002A77D9">
              <w:rPr>
                <w:color w:val="000000"/>
              </w:rPr>
              <w:t xml:space="preserve"> Звенья кластера: молекулы, тело, атомы, вещество. Распредели их в соответствующем порядке.</w:t>
            </w:r>
            <w:r>
              <w:rPr>
                <w:color w:val="000000"/>
              </w:rPr>
              <w:t xml:space="preserve"> </w:t>
            </w:r>
            <w:r w:rsidRPr="002A77D9">
              <w:rPr>
                <w:color w:val="000000"/>
              </w:rPr>
              <w:br/>
            </w:r>
            <w:r w:rsidRPr="002A77D9">
              <w:rPr>
                <w:b/>
              </w:rPr>
              <w:t xml:space="preserve"> Задание 2.</w:t>
            </w:r>
          </w:p>
          <w:p w:rsidR="00F8747E" w:rsidRPr="002A77D9" w:rsidRDefault="00997B3A" w:rsidP="00997B3A">
            <w:pPr>
              <w:pStyle w:val="a3"/>
              <w:shd w:val="clear" w:color="auto" w:fill="FFFFFF"/>
              <w:spacing w:before="0" w:beforeAutospacing="0" w:after="0" w:afterAutospacing="0"/>
              <w:ind w:left="22" w:hanging="22"/>
              <w:jc w:val="both"/>
              <w:rPr>
                <w:b/>
                <w:iCs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</w:tcPr>
          <w:p w:rsidR="00F8747E" w:rsidRDefault="00F8747E" w:rsidP="000B7E28">
            <w:pPr>
              <w:ind w:left="-14" w:firstLine="156"/>
              <w:jc w:val="both"/>
              <w:rPr>
                <w:i/>
                <w:iCs/>
              </w:rPr>
            </w:pPr>
          </w:p>
        </w:tc>
      </w:tr>
      <w:tr w:rsidR="00F8747E" w:rsidRPr="00DC2DC6" w:rsidTr="002247D6">
        <w:tc>
          <w:tcPr>
            <w:tcW w:w="509" w:type="dxa"/>
          </w:tcPr>
          <w:p w:rsidR="00F8747E" w:rsidRDefault="00F8747E" w:rsidP="00F72E94">
            <w:r>
              <w:t>8</w:t>
            </w:r>
          </w:p>
        </w:tc>
        <w:tc>
          <w:tcPr>
            <w:tcW w:w="2043" w:type="dxa"/>
          </w:tcPr>
          <w:p w:rsidR="00F8747E" w:rsidRPr="002A77D9" w:rsidRDefault="00F8747E" w:rsidP="00355398">
            <w:pPr>
              <w:ind w:left="-11" w:firstLine="153"/>
              <w:jc w:val="both"/>
              <w:rPr>
                <w:b/>
              </w:rPr>
            </w:pPr>
            <w:r w:rsidRPr="002A77D9">
              <w:rPr>
                <w:b/>
              </w:rPr>
              <w:t>Рефлексия.</w:t>
            </w:r>
            <w:r>
              <w:rPr>
                <w:b/>
              </w:rPr>
              <w:t xml:space="preserve">     </w:t>
            </w:r>
          </w:p>
        </w:tc>
        <w:tc>
          <w:tcPr>
            <w:tcW w:w="6946" w:type="dxa"/>
          </w:tcPr>
          <w:p w:rsidR="00F8747E" w:rsidRPr="005C70CA" w:rsidRDefault="00F8747E" w:rsidP="00F8747E">
            <w:pPr>
              <w:ind w:left="22" w:firstLine="120"/>
              <w:jc w:val="both"/>
              <w:rPr>
                <w:b/>
              </w:rPr>
            </w:pPr>
            <w:r>
              <w:rPr>
                <w:i/>
              </w:rPr>
              <w:t>Слайд</w:t>
            </w:r>
            <w:r w:rsidRPr="002A77D9">
              <w:t xml:space="preserve"> </w:t>
            </w:r>
            <w:r>
              <w:t xml:space="preserve"> 15</w:t>
            </w:r>
          </w:p>
          <w:p w:rsidR="00F8747E" w:rsidRPr="002A77D9" w:rsidRDefault="00F8747E" w:rsidP="00F8747E">
            <w:pPr>
              <w:ind w:left="22" w:firstLine="120"/>
              <w:jc w:val="both"/>
            </w:pPr>
            <w:r w:rsidRPr="002A77D9">
              <w:t>Закончите предложения:</w:t>
            </w:r>
          </w:p>
          <w:p w:rsidR="00F8747E" w:rsidRPr="002A77D9" w:rsidRDefault="00F8747E" w:rsidP="00F8747E">
            <w:pPr>
              <w:ind w:left="22" w:firstLine="120"/>
              <w:jc w:val="both"/>
              <w:rPr>
                <w:bCs/>
                <w:i/>
              </w:rPr>
            </w:pPr>
            <w:r w:rsidRPr="002A77D9">
              <w:rPr>
                <w:bCs/>
                <w:i/>
              </w:rPr>
              <w:t>• Сегодня я узнал…</w:t>
            </w:r>
          </w:p>
          <w:p w:rsidR="00F8747E" w:rsidRPr="002A77D9" w:rsidRDefault="00F8747E" w:rsidP="00F8747E">
            <w:pPr>
              <w:ind w:left="22" w:firstLine="120"/>
              <w:jc w:val="both"/>
              <w:rPr>
                <w:bCs/>
                <w:i/>
              </w:rPr>
            </w:pPr>
            <w:r w:rsidRPr="002A77D9">
              <w:rPr>
                <w:bCs/>
                <w:i/>
              </w:rPr>
              <w:t>• Было интересно…</w:t>
            </w:r>
          </w:p>
          <w:p w:rsidR="00F8747E" w:rsidRPr="002A77D9" w:rsidRDefault="00F8747E" w:rsidP="00F8747E">
            <w:pPr>
              <w:ind w:left="22" w:firstLine="120"/>
              <w:jc w:val="both"/>
              <w:rPr>
                <w:bCs/>
                <w:i/>
              </w:rPr>
            </w:pPr>
            <w:r w:rsidRPr="002A77D9">
              <w:rPr>
                <w:bCs/>
                <w:i/>
              </w:rPr>
              <w:t>• Было трудно…</w:t>
            </w:r>
          </w:p>
          <w:p w:rsidR="00F8747E" w:rsidRPr="002A77D9" w:rsidRDefault="00F8747E" w:rsidP="00F8747E">
            <w:pPr>
              <w:ind w:left="22" w:firstLine="120"/>
              <w:jc w:val="both"/>
              <w:rPr>
                <w:bCs/>
                <w:i/>
              </w:rPr>
            </w:pPr>
            <w:r w:rsidRPr="002A77D9">
              <w:rPr>
                <w:bCs/>
                <w:i/>
              </w:rPr>
              <w:t>• Я понял, что…</w:t>
            </w:r>
          </w:p>
          <w:p w:rsidR="00F8747E" w:rsidRPr="002A77D9" w:rsidRDefault="00F8747E" w:rsidP="00F8747E">
            <w:pPr>
              <w:ind w:left="22" w:firstLine="120"/>
              <w:jc w:val="both"/>
              <w:rPr>
                <w:bCs/>
                <w:i/>
              </w:rPr>
            </w:pPr>
            <w:r w:rsidRPr="002A77D9">
              <w:rPr>
                <w:bCs/>
                <w:i/>
              </w:rPr>
              <w:t>• Я научился…</w:t>
            </w:r>
          </w:p>
          <w:p w:rsidR="00F8747E" w:rsidRDefault="00F8747E" w:rsidP="00F8747E">
            <w:pPr>
              <w:ind w:left="22" w:firstLine="120"/>
              <w:jc w:val="both"/>
              <w:rPr>
                <w:bCs/>
                <w:i/>
              </w:rPr>
            </w:pPr>
            <w:r w:rsidRPr="002A77D9">
              <w:rPr>
                <w:bCs/>
                <w:i/>
              </w:rPr>
              <w:t xml:space="preserve"> • Меня удивило…</w:t>
            </w:r>
          </w:p>
          <w:p w:rsidR="00F8747E" w:rsidRPr="004374B1" w:rsidRDefault="00F8747E" w:rsidP="00F8747E">
            <w:pPr>
              <w:ind w:left="22" w:firstLine="120"/>
              <w:jc w:val="both"/>
              <w:rPr>
                <w:bCs/>
                <w:i/>
              </w:rPr>
            </w:pPr>
            <w:r w:rsidRPr="002A77D9">
              <w:rPr>
                <w:bCs/>
                <w:i/>
              </w:rPr>
              <w:t xml:space="preserve">    </w:t>
            </w:r>
            <w:r>
              <w:rPr>
                <w:bCs/>
                <w:i/>
              </w:rPr>
              <w:t>• Мне захотелось…</w:t>
            </w:r>
          </w:p>
          <w:p w:rsidR="00F8747E" w:rsidRPr="002A77D9" w:rsidRDefault="00F8747E" w:rsidP="00F8747E">
            <w:pPr>
              <w:ind w:left="22" w:firstLine="120"/>
              <w:jc w:val="both"/>
            </w:pPr>
            <w:r w:rsidRPr="002A77D9">
              <w:t xml:space="preserve"> Итак, наш урок подходит к завершению. Вы сегодня неплохо поработали.  Решали   самостоятельно поставленные перед вами проблемы.  Делали правильные выводы.</w:t>
            </w:r>
          </w:p>
          <w:p w:rsidR="00F8747E" w:rsidRPr="00F8747E" w:rsidRDefault="00F8747E" w:rsidP="00F8747E">
            <w:pPr>
              <w:ind w:left="22" w:firstLine="120"/>
              <w:jc w:val="both"/>
            </w:pPr>
            <w:r w:rsidRPr="002A77D9">
              <w:t>Я надеюсь, что полученные вами знания о строении вещества вы будете использовать не только на уроках по различным предметам, но и будете применять их в повседневной жизни.</w:t>
            </w:r>
          </w:p>
        </w:tc>
        <w:tc>
          <w:tcPr>
            <w:tcW w:w="1575" w:type="dxa"/>
          </w:tcPr>
          <w:p w:rsidR="00F8747E" w:rsidRPr="000B7E28" w:rsidRDefault="00F8747E" w:rsidP="00F8747E">
            <w:pPr>
              <w:ind w:left="-14" w:firstLine="156"/>
              <w:jc w:val="both"/>
              <w:rPr>
                <w:i/>
              </w:rPr>
            </w:pPr>
            <w:r w:rsidRPr="000B7E28">
              <w:rPr>
                <w:i/>
              </w:rPr>
              <w:t>Ответы учеников.</w:t>
            </w:r>
          </w:p>
          <w:p w:rsidR="00F8747E" w:rsidRDefault="00F8747E" w:rsidP="000B7E28">
            <w:pPr>
              <w:ind w:left="-14" w:firstLine="156"/>
              <w:jc w:val="both"/>
              <w:rPr>
                <w:i/>
                <w:iCs/>
              </w:rPr>
            </w:pPr>
          </w:p>
        </w:tc>
      </w:tr>
      <w:tr w:rsidR="00F8747E" w:rsidRPr="00DC2DC6" w:rsidTr="002247D6">
        <w:tc>
          <w:tcPr>
            <w:tcW w:w="509" w:type="dxa"/>
          </w:tcPr>
          <w:p w:rsidR="00F8747E" w:rsidRDefault="00F8747E" w:rsidP="00F72E94">
            <w:r>
              <w:t>9</w:t>
            </w:r>
          </w:p>
        </w:tc>
        <w:tc>
          <w:tcPr>
            <w:tcW w:w="2043" w:type="dxa"/>
          </w:tcPr>
          <w:p w:rsidR="00F8747E" w:rsidRPr="002A77D9" w:rsidRDefault="00F8747E" w:rsidP="00355398">
            <w:pPr>
              <w:ind w:left="-11" w:firstLine="153"/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6946" w:type="dxa"/>
          </w:tcPr>
          <w:p w:rsidR="00F8747E" w:rsidRPr="005C70CA" w:rsidRDefault="00F8747E" w:rsidP="00F8747E">
            <w:pPr>
              <w:ind w:left="22" w:hanging="22"/>
              <w:jc w:val="both"/>
            </w:pPr>
            <w:r w:rsidRPr="00F8747E">
              <w:rPr>
                <w:i/>
              </w:rPr>
              <w:t>Слайд 16</w:t>
            </w:r>
          </w:p>
          <w:p w:rsidR="00F8747E" w:rsidRPr="002A77D9" w:rsidRDefault="00F8747E" w:rsidP="00F8747E">
            <w:pPr>
              <w:ind w:left="22" w:hanging="22"/>
              <w:jc w:val="both"/>
            </w:pPr>
            <w:r w:rsidRPr="002A77D9">
              <w:t xml:space="preserve"> § 7,8 отвечать на вопросы в конце параграфа.                            </w:t>
            </w:r>
          </w:p>
          <w:p w:rsidR="00F8747E" w:rsidRPr="002A77D9" w:rsidRDefault="00F8747E" w:rsidP="00F8747E">
            <w:pPr>
              <w:ind w:left="22" w:hanging="22"/>
              <w:jc w:val="both"/>
            </w:pPr>
            <w:r w:rsidRPr="004374B1">
              <w:rPr>
                <w:i/>
              </w:rPr>
              <w:t>Творческое задание:</w:t>
            </w:r>
            <w:r w:rsidRPr="002A77D9">
              <w:t xml:space="preserve"> Создать с помощью подручных средств (пластилина, бумаги, клея и т.д.)  макет молекулы воды.  </w:t>
            </w:r>
          </w:p>
          <w:p w:rsidR="00F8747E" w:rsidRPr="004374B1" w:rsidRDefault="00F8747E" w:rsidP="00F8747E">
            <w:pPr>
              <w:ind w:left="22" w:hanging="22"/>
              <w:jc w:val="both"/>
              <w:rPr>
                <w:i/>
              </w:rPr>
            </w:pPr>
          </w:p>
          <w:p w:rsidR="00F8747E" w:rsidRPr="004374B1" w:rsidRDefault="00F8747E" w:rsidP="00F8747E">
            <w:pPr>
              <w:ind w:left="22" w:hanging="22"/>
              <w:jc w:val="both"/>
              <w:rPr>
                <w:i/>
              </w:rPr>
            </w:pPr>
            <w:r w:rsidRPr="004374B1">
              <w:rPr>
                <w:i/>
              </w:rPr>
              <w:t xml:space="preserve">В зависимости от потраченного времени, при закреплении материала можно использовать задание: </w:t>
            </w:r>
          </w:p>
          <w:p w:rsidR="00F8747E" w:rsidRPr="004374B1" w:rsidRDefault="00F8747E" w:rsidP="00F8747E">
            <w:pPr>
              <w:ind w:left="22" w:hanging="22"/>
              <w:jc w:val="both"/>
              <w:rPr>
                <w:i/>
              </w:rPr>
            </w:pPr>
            <w:r w:rsidRPr="004374B1">
              <w:rPr>
                <w:i/>
              </w:rPr>
              <w:t>Ещё по вопросу.</w:t>
            </w:r>
          </w:p>
          <w:p w:rsidR="00F8747E" w:rsidRPr="002A77D9" w:rsidRDefault="00F8747E" w:rsidP="00F8747E">
            <w:pPr>
              <w:ind w:left="22" w:hanging="22"/>
              <w:jc w:val="both"/>
            </w:pPr>
            <w:r w:rsidRPr="002A77D9">
              <w:t>1. Одинаков ли состав молекул воды в горячем чае и в охлаждённом напитке «Спрайт»?</w:t>
            </w:r>
          </w:p>
          <w:p w:rsidR="00F8747E" w:rsidRPr="002A77D9" w:rsidRDefault="00F8747E" w:rsidP="00F8747E">
            <w:pPr>
              <w:ind w:left="22" w:hanging="22"/>
              <w:jc w:val="both"/>
            </w:pPr>
            <w:r w:rsidRPr="002A77D9">
              <w:t>2. Одинаков ли объём холодной и горячей воды?</w:t>
            </w:r>
          </w:p>
          <w:p w:rsidR="00F8747E" w:rsidRPr="002A77D9" w:rsidRDefault="00F8747E" w:rsidP="00F8747E">
            <w:pPr>
              <w:ind w:left="22" w:hanging="22"/>
              <w:jc w:val="both"/>
            </w:pPr>
            <w:r w:rsidRPr="002A77D9">
              <w:t>3. Чем можно объяснить увеличение длины проволоки при нагревании?</w:t>
            </w:r>
          </w:p>
          <w:p w:rsidR="00F8747E" w:rsidRPr="00F8747E" w:rsidRDefault="00F8747E" w:rsidP="00F8747E">
            <w:pPr>
              <w:ind w:left="22" w:hanging="22"/>
              <w:jc w:val="both"/>
            </w:pPr>
            <w:r w:rsidRPr="002A77D9">
              <w:t>4.  Можно ли сказать, что объём газа в сосуде равен сумме объёмов его молекул?</w:t>
            </w:r>
          </w:p>
        </w:tc>
        <w:tc>
          <w:tcPr>
            <w:tcW w:w="1575" w:type="dxa"/>
          </w:tcPr>
          <w:p w:rsidR="00F8747E" w:rsidRPr="000B7E28" w:rsidRDefault="00F8747E" w:rsidP="00F8747E">
            <w:pPr>
              <w:ind w:left="-14" w:firstLine="156"/>
              <w:jc w:val="both"/>
              <w:rPr>
                <w:i/>
              </w:rPr>
            </w:pPr>
          </w:p>
        </w:tc>
      </w:tr>
    </w:tbl>
    <w:p w:rsidR="00DA62DF" w:rsidRDefault="00DA62DF"/>
    <w:p w:rsidR="00F8747E" w:rsidRPr="004374B1" w:rsidRDefault="00F8747E" w:rsidP="00F8747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</w:rPr>
      </w:pPr>
      <w:r w:rsidRPr="004374B1">
        <w:rPr>
          <w:b/>
        </w:rPr>
        <w:t>Используемая литература и источники:</w:t>
      </w:r>
    </w:p>
    <w:p w:rsidR="00F8747E" w:rsidRPr="004374B1" w:rsidRDefault="00F8747E" w:rsidP="00F8747E">
      <w:pPr>
        <w:pStyle w:val="a4"/>
        <w:numPr>
          <w:ilvl w:val="0"/>
          <w:numId w:val="9"/>
        </w:numPr>
        <w:spacing w:line="276" w:lineRule="auto"/>
        <w:ind w:left="-567" w:firstLine="567"/>
        <w:jc w:val="both"/>
      </w:pPr>
      <w:r w:rsidRPr="004374B1">
        <w:t xml:space="preserve">Физика. 7 </w:t>
      </w:r>
      <w:proofErr w:type="spellStart"/>
      <w:r w:rsidRPr="004374B1">
        <w:t>кл</w:t>
      </w:r>
      <w:proofErr w:type="spellEnd"/>
      <w:r w:rsidRPr="004374B1">
        <w:t>.</w:t>
      </w:r>
      <w:proofErr w:type="gramStart"/>
      <w:r w:rsidRPr="004374B1">
        <w:t xml:space="preserve">  :</w:t>
      </w:r>
      <w:proofErr w:type="gramEnd"/>
      <w:r w:rsidRPr="004374B1">
        <w:t xml:space="preserve"> учебник / А. В. </w:t>
      </w:r>
      <w:proofErr w:type="spellStart"/>
      <w:r w:rsidRPr="004374B1">
        <w:t>Перышкин</w:t>
      </w:r>
      <w:proofErr w:type="spellEnd"/>
      <w:r w:rsidRPr="004374B1">
        <w:t xml:space="preserve"> – 3-е изд., доп. – М. : Дрофа, 2014. – 224с. : ил</w:t>
      </w:r>
    </w:p>
    <w:p w:rsidR="00F8747E" w:rsidRPr="004374B1" w:rsidRDefault="00F8747E" w:rsidP="00F8747E">
      <w:pPr>
        <w:pStyle w:val="a4"/>
        <w:numPr>
          <w:ilvl w:val="0"/>
          <w:numId w:val="9"/>
        </w:numPr>
        <w:spacing w:line="276" w:lineRule="auto"/>
        <w:ind w:left="-567" w:firstLine="567"/>
        <w:jc w:val="both"/>
      </w:pPr>
      <w:r w:rsidRPr="004374B1">
        <w:t xml:space="preserve">Физика. 7 </w:t>
      </w:r>
      <w:proofErr w:type="spellStart"/>
      <w:r w:rsidRPr="004374B1">
        <w:t>кл</w:t>
      </w:r>
      <w:proofErr w:type="spellEnd"/>
      <w:r w:rsidRPr="004374B1">
        <w:t xml:space="preserve">. Методическое пособие / Н. В. </w:t>
      </w:r>
      <w:proofErr w:type="spellStart"/>
      <w:r w:rsidRPr="004374B1">
        <w:t>Филонович</w:t>
      </w:r>
      <w:proofErr w:type="spellEnd"/>
      <w:r w:rsidRPr="004374B1">
        <w:t>. – 3-е изд., стереотип. – М.</w:t>
      </w:r>
      <w:proofErr w:type="gramStart"/>
      <w:r w:rsidRPr="004374B1">
        <w:t xml:space="preserve"> :</w:t>
      </w:r>
      <w:proofErr w:type="gramEnd"/>
      <w:r w:rsidRPr="004374B1">
        <w:t xml:space="preserve"> Дрофа, 2016. – 189, (3) с.</w:t>
      </w:r>
    </w:p>
    <w:p w:rsidR="00F8747E" w:rsidRPr="004374B1" w:rsidRDefault="00F8747E" w:rsidP="00F8747E">
      <w:pPr>
        <w:pStyle w:val="a4"/>
        <w:numPr>
          <w:ilvl w:val="0"/>
          <w:numId w:val="9"/>
        </w:numPr>
        <w:spacing w:line="276" w:lineRule="auto"/>
        <w:ind w:left="-567" w:firstLine="567"/>
        <w:jc w:val="both"/>
      </w:pPr>
      <w:r w:rsidRPr="004374B1">
        <w:t>Физика. 7 класс</w:t>
      </w:r>
      <w:proofErr w:type="gramStart"/>
      <w:r w:rsidRPr="004374B1">
        <w:t xml:space="preserve"> :</w:t>
      </w:r>
      <w:proofErr w:type="gramEnd"/>
      <w:r w:rsidRPr="004374B1">
        <w:t xml:space="preserve"> технологические карты уроков по учебнику А. В. </w:t>
      </w:r>
      <w:proofErr w:type="spellStart"/>
      <w:r w:rsidRPr="004374B1">
        <w:t>Перышкина</w:t>
      </w:r>
      <w:proofErr w:type="spellEnd"/>
      <w:r w:rsidRPr="004374B1">
        <w:t xml:space="preserve"> / авт.-сост. Н. Л. </w:t>
      </w:r>
      <w:proofErr w:type="spellStart"/>
      <w:r w:rsidRPr="004374B1">
        <w:t>Пелагейченко</w:t>
      </w:r>
      <w:proofErr w:type="spellEnd"/>
      <w:r w:rsidRPr="004374B1">
        <w:t>. – Волгоград</w:t>
      </w:r>
      <w:proofErr w:type="gramStart"/>
      <w:r w:rsidRPr="004374B1">
        <w:t xml:space="preserve"> :</w:t>
      </w:r>
      <w:proofErr w:type="gramEnd"/>
      <w:r w:rsidRPr="004374B1">
        <w:t xml:space="preserve"> Учитель, 2018. – 271 с.</w:t>
      </w:r>
    </w:p>
    <w:p w:rsidR="00F8747E" w:rsidRPr="004374B1" w:rsidRDefault="00FA18DA" w:rsidP="00F874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</w:pPr>
      <w:hyperlink r:id="rId9" w:history="1">
        <w:r w:rsidR="00F8747E" w:rsidRPr="004374B1">
          <w:rPr>
            <w:rStyle w:val="a5"/>
          </w:rPr>
          <w:t>https://multiurok.ru/files/urok-v-7-klassie-tiemie-stroieniie-vieshchiestva-m.html</w:t>
        </w:r>
      </w:hyperlink>
    </w:p>
    <w:p w:rsidR="00F8747E" w:rsidRPr="004374B1" w:rsidRDefault="00FA18DA" w:rsidP="00F874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Style w:val="a5"/>
        </w:rPr>
      </w:pPr>
      <w:hyperlink r:id="rId10" w:history="1">
        <w:r w:rsidR="00F8747E" w:rsidRPr="004374B1">
          <w:rPr>
            <w:rStyle w:val="a5"/>
          </w:rPr>
          <w:t>https://infourok.ru/prezentaciya-i-konspekt-uroka-po-fizike-stroenie-veschestva-molekuli-klass-1310697.html</w:t>
        </w:r>
      </w:hyperlink>
    </w:p>
    <w:p w:rsidR="00F8747E" w:rsidRPr="004374B1" w:rsidRDefault="00FA18DA" w:rsidP="00F874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</w:pPr>
      <w:hyperlink r:id="rId11" w:history="1">
        <w:r w:rsidR="00F8747E" w:rsidRPr="004374B1">
          <w:rPr>
            <w:rStyle w:val="a5"/>
          </w:rPr>
          <w:t>https://rosuchebnik.ru/material/razrabotka-uroka-v-7-klasse-stroenie-veshchestva-molekula--7950/</w:t>
        </w:r>
      </w:hyperlink>
    </w:p>
    <w:p w:rsidR="00F8747E" w:rsidRPr="004374B1" w:rsidRDefault="00FA18DA" w:rsidP="00F874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</w:pPr>
      <w:hyperlink r:id="rId12" w:history="1">
        <w:r w:rsidR="00F8747E" w:rsidRPr="004374B1">
          <w:rPr>
            <w:rStyle w:val="a5"/>
          </w:rPr>
          <w:t>https://multiurok.ru/files/stroieniie-vieshchiestva-moliekuly-brounovskoie-dv.html</w:t>
        </w:r>
      </w:hyperlink>
    </w:p>
    <w:p w:rsidR="00F8747E" w:rsidRPr="004374B1" w:rsidRDefault="00FA18DA" w:rsidP="00F874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Style w:val="a5"/>
        </w:rPr>
      </w:pPr>
      <w:hyperlink r:id="rId13" w:history="1">
        <w:r w:rsidR="00F8747E" w:rsidRPr="004374B1">
          <w:rPr>
            <w:rStyle w:val="a5"/>
          </w:rPr>
          <w:t>http://fiz.uroki.org.ua/course8.html</w:t>
        </w:r>
      </w:hyperlink>
    </w:p>
    <w:p w:rsidR="00F8747E" w:rsidRPr="004374B1" w:rsidRDefault="00F8747E" w:rsidP="00F8747E">
      <w:pPr>
        <w:pStyle w:val="a4"/>
        <w:numPr>
          <w:ilvl w:val="0"/>
          <w:numId w:val="9"/>
        </w:numPr>
        <w:ind w:left="-567" w:firstLine="567"/>
        <w:jc w:val="both"/>
      </w:pPr>
      <w:r w:rsidRPr="004374B1">
        <w:t xml:space="preserve"> «Развитие атомного представления о строении вещества» </w:t>
      </w:r>
      <w:r w:rsidRPr="004374B1">
        <w:rPr>
          <w:u w:val="single"/>
        </w:rPr>
        <w:t>http://files.school-collection.edu.ru/dlrstore/6f7979d2-7a59-4456-a1f5-</w:t>
      </w:r>
      <w:r w:rsidRPr="004374B1">
        <w:rPr>
          <w:bCs/>
        </w:rPr>
        <w:t> </w:t>
      </w:r>
    </w:p>
    <w:p w:rsidR="00F8747E" w:rsidRPr="004374B1" w:rsidRDefault="00F8747E" w:rsidP="00F8747E">
      <w:pPr>
        <w:pStyle w:val="a4"/>
        <w:ind w:left="-567" w:firstLine="567"/>
        <w:jc w:val="both"/>
      </w:pPr>
    </w:p>
    <w:p w:rsidR="00F8747E" w:rsidRPr="004374B1" w:rsidRDefault="00F8747E" w:rsidP="00F8747E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ind w:left="-567" w:firstLine="567"/>
        <w:jc w:val="both"/>
      </w:pPr>
      <w:r w:rsidRPr="004374B1">
        <w:t>http://files.school-collection.edu.ru/dlrstore/669b2b52-e921-11dc-95ff-0800200c9a66/2_3.swf</w:t>
      </w:r>
    </w:p>
    <w:p w:rsidR="00F8747E" w:rsidRDefault="00F8747E"/>
    <w:sectPr w:rsidR="00F874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76E"/>
    <w:multiLevelType w:val="hybridMultilevel"/>
    <w:tmpl w:val="6D56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3CB7"/>
    <w:multiLevelType w:val="multilevel"/>
    <w:tmpl w:val="DE50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4322D"/>
    <w:multiLevelType w:val="hybridMultilevel"/>
    <w:tmpl w:val="2796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B1C42"/>
    <w:multiLevelType w:val="hybridMultilevel"/>
    <w:tmpl w:val="CA26C804"/>
    <w:lvl w:ilvl="0" w:tplc="B678918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0070"/>
    <w:multiLevelType w:val="hybridMultilevel"/>
    <w:tmpl w:val="CD7454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A50B5"/>
    <w:multiLevelType w:val="multilevel"/>
    <w:tmpl w:val="34F4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A5CC7"/>
    <w:multiLevelType w:val="multilevel"/>
    <w:tmpl w:val="35E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773A6"/>
    <w:multiLevelType w:val="multilevel"/>
    <w:tmpl w:val="34F4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75065"/>
    <w:multiLevelType w:val="multilevel"/>
    <w:tmpl w:val="CF36D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A4"/>
    <w:rsid w:val="000B7E28"/>
    <w:rsid w:val="002247D6"/>
    <w:rsid w:val="00355398"/>
    <w:rsid w:val="00376BCA"/>
    <w:rsid w:val="00997B3A"/>
    <w:rsid w:val="00AE1767"/>
    <w:rsid w:val="00B46A9F"/>
    <w:rsid w:val="00B473A4"/>
    <w:rsid w:val="00DA62DF"/>
    <w:rsid w:val="00F72E94"/>
    <w:rsid w:val="00F8747E"/>
    <w:rsid w:val="00FA18DA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72E94"/>
    <w:pPr>
      <w:spacing w:before="100" w:after="100"/>
    </w:pPr>
    <w:rPr>
      <w:rFonts w:ascii="Arial Unicode MS" w:eastAsia="Arial Unicode MS"/>
      <w:szCs w:val="20"/>
    </w:rPr>
  </w:style>
  <w:style w:type="paragraph" w:styleId="a3">
    <w:name w:val="Normal (Web)"/>
    <w:basedOn w:val="a"/>
    <w:uiPriority w:val="99"/>
    <w:rsid w:val="00F72E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2E94"/>
    <w:pPr>
      <w:ind w:left="720"/>
      <w:contextualSpacing/>
    </w:pPr>
  </w:style>
  <w:style w:type="character" w:styleId="a5">
    <w:name w:val="Hyperlink"/>
    <w:basedOn w:val="a0"/>
    <w:rsid w:val="00B46A9F"/>
    <w:rPr>
      <w:color w:val="000000"/>
      <w:u w:val="single"/>
    </w:rPr>
  </w:style>
  <w:style w:type="character" w:styleId="a6">
    <w:name w:val="Strong"/>
    <w:basedOn w:val="a0"/>
    <w:qFormat/>
    <w:rsid w:val="000B7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72E94"/>
    <w:pPr>
      <w:spacing w:before="100" w:after="100"/>
    </w:pPr>
    <w:rPr>
      <w:rFonts w:ascii="Arial Unicode MS" w:eastAsia="Arial Unicode MS"/>
      <w:szCs w:val="20"/>
    </w:rPr>
  </w:style>
  <w:style w:type="paragraph" w:styleId="a3">
    <w:name w:val="Normal (Web)"/>
    <w:basedOn w:val="a"/>
    <w:uiPriority w:val="99"/>
    <w:rsid w:val="00F72E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2E94"/>
    <w:pPr>
      <w:ind w:left="720"/>
      <w:contextualSpacing/>
    </w:pPr>
  </w:style>
  <w:style w:type="character" w:styleId="a5">
    <w:name w:val="Hyperlink"/>
    <w:basedOn w:val="a0"/>
    <w:rsid w:val="00B46A9F"/>
    <w:rPr>
      <w:color w:val="000000"/>
      <w:u w:val="single"/>
    </w:rPr>
  </w:style>
  <w:style w:type="character" w:styleId="a6">
    <w:name w:val="Strong"/>
    <w:basedOn w:val="a0"/>
    <w:qFormat/>
    <w:rsid w:val="000B7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1%D1%82%D1%80%D0%BE%D0%B5%D0%BD%D0%B8%D0%B5_%D0%B2%D0%B5%D1%89%D0%B5%D1%81%D1%82%D0%B2%D0%B0._%D0%9F%D0%BE%D0%BB%D0%BD%D1%8B%D0%B5_%D1%83%D1%80%D0%BE%D0%BA%D0%B8" TargetMode="External"/><Relationship Id="rId13" Type="http://schemas.openxmlformats.org/officeDocument/2006/relationships/hyperlink" Target="http://fiz.uroki.org.ua/course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xvatit.com/index.php?title=%D0%A1%D1%82%D1%80%D0%BE%D0%B5%D0%BD%D0%B8%D0%B5_%D0%B2%D0%B5%D1%89%D0%B5%D1%81%D1%82%D0%B2%D0%B0._%D0%9F%D0%BE%D0%BB%D0%BD%D1%8B%D0%B5_%D1%83%D1%80%D0%BE%D0%BA%D0%B8" TargetMode="External"/><Relationship Id="rId12" Type="http://schemas.openxmlformats.org/officeDocument/2006/relationships/hyperlink" Target="https://multiurok.ru/files/stroieniie-vieshchiestva-moliekuly-brounovskoie-d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A1%D1%82%D1%80%D0%BE%D0%B5%D0%BD%D0%B8%D0%B5_%D0%B2%D0%B5%D1%89%D0%B5%D1%81%D1%82%D0%B2%D0%B0._%D0%9F%D0%BE%D0%BB%D0%BD%D1%8B%D0%B5_%D1%83%D1%80%D0%BE%D0%BA%D0%B8" TargetMode="External"/><Relationship Id="rId11" Type="http://schemas.openxmlformats.org/officeDocument/2006/relationships/hyperlink" Target="https://rosuchebnik.ru/material/razrabotka-uroka-v-7-klasse-stroenie-veshchestva-molekula--795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i-konspekt-uroka-po-fizike-stroenie-veschestva-molekuli-klass-13106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urok-v-7-klassie-tiemie-stroieniie-vieshchiestva-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Заводская</cp:lastModifiedBy>
  <cp:revision>3</cp:revision>
  <dcterms:created xsi:type="dcterms:W3CDTF">2023-08-03T11:22:00Z</dcterms:created>
  <dcterms:modified xsi:type="dcterms:W3CDTF">2023-08-12T04:54:00Z</dcterms:modified>
</cp:coreProperties>
</file>