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E0" w:rsidRDefault="001E5DE0" w:rsidP="00BB0502">
      <w:pPr>
        <w:spacing w:before="120" w:after="120" w:line="390" w:lineRule="atLeas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Экологическая конферен</w:t>
      </w:r>
      <w:r w:rsidR="0066499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ция "Планета у нас одна</w:t>
      </w:r>
      <w:bookmarkStart w:id="0" w:name="_GoBack"/>
      <w:bookmarkEnd w:id="0"/>
      <w:r w:rsidRPr="00BB050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" 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конференции: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5DE0" w:rsidRPr="00BB0502" w:rsidRDefault="001E5DE0" w:rsidP="001E5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 xml:space="preserve">Ознакомление участников  с проблемами </w:t>
      </w:r>
      <w:r w:rsidRPr="00BB0502">
        <w:rPr>
          <w:rFonts w:ascii="Times New Roman" w:eastAsia="Times New Roman" w:hAnsi="Times New Roman"/>
          <w:sz w:val="28"/>
          <w:szCs w:val="28"/>
        </w:rPr>
        <w:t>антропогенного воздействия  на окру</w:t>
      </w:r>
      <w:r w:rsidR="00BB0502">
        <w:rPr>
          <w:rFonts w:ascii="Times New Roman" w:eastAsia="Times New Roman" w:hAnsi="Times New Roman"/>
          <w:sz w:val="28"/>
          <w:szCs w:val="28"/>
        </w:rPr>
        <w:t>жающую среду .</w:t>
      </w:r>
    </w:p>
    <w:p w:rsidR="001E5DE0" w:rsidRPr="00BB0502" w:rsidRDefault="001E5DE0" w:rsidP="001E5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sz w:val="28"/>
          <w:szCs w:val="28"/>
        </w:rPr>
        <w:t>Оценить настоящую экологическую ситуацию.</w:t>
      </w: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 xml:space="preserve"> Повысить заинтересованность учащихся  в решении экологических проблем</w:t>
      </w:r>
    </w:p>
    <w:p w:rsidR="001E5DE0" w:rsidRPr="00BB0502" w:rsidRDefault="001E5DE0" w:rsidP="001E5D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502">
        <w:rPr>
          <w:rFonts w:ascii="Times New Roman" w:eastAsia="Times New Roman" w:hAnsi="Times New Roman"/>
          <w:sz w:val="28"/>
          <w:szCs w:val="28"/>
        </w:rPr>
        <w:t xml:space="preserve">Отчет   о проделанной работе по улучшению экологической обстановки нашего поселения, выступление гостей конференции. </w:t>
      </w:r>
    </w:p>
    <w:p w:rsidR="001E5DE0" w:rsidRPr="00BB0502" w:rsidRDefault="001E5DE0" w:rsidP="001E5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502">
        <w:rPr>
          <w:rFonts w:ascii="Times New Roman" w:eastAsia="Times New Roman" w:hAnsi="Times New Roman"/>
          <w:sz w:val="28"/>
          <w:szCs w:val="28"/>
        </w:rPr>
        <w:t>Наметить пути решения экологических проблем и план дальнейший работы.</w:t>
      </w:r>
    </w:p>
    <w:p w:rsidR="001E5DE0" w:rsidRPr="00BB0502" w:rsidRDefault="001E5DE0" w:rsidP="001E5DE0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0502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1E5DE0" w:rsidRPr="00BB0502" w:rsidRDefault="001E5DE0" w:rsidP="001E5DE0">
      <w:pPr>
        <w:shd w:val="clear" w:color="auto" w:fill="FFFFFF"/>
        <w:spacing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 xml:space="preserve">Развивающие:           </w:t>
      </w:r>
    </w:p>
    <w:p w:rsidR="001E5DE0" w:rsidRPr="00BB0502" w:rsidRDefault="001E5DE0" w:rsidP="001E5DE0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>Развитие навыков публичного выступления.</w:t>
      </w:r>
    </w:p>
    <w:p w:rsidR="001E5DE0" w:rsidRPr="00BB0502" w:rsidRDefault="001E5DE0" w:rsidP="001E5DE0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>Развитие творческих способностей учащихся.</w:t>
      </w:r>
    </w:p>
    <w:p w:rsidR="001E5DE0" w:rsidRPr="00BB0502" w:rsidRDefault="001E5DE0" w:rsidP="001E5DE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 xml:space="preserve">     Образовательные: </w:t>
      </w:r>
    </w:p>
    <w:p w:rsidR="001E5DE0" w:rsidRPr="00BB0502" w:rsidRDefault="001E5DE0" w:rsidP="001E5DE0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>Ознакомление участников конференции с проблемами эк</w:t>
      </w:r>
      <w:r w:rsidR="00BB0502">
        <w:rPr>
          <w:rFonts w:ascii="Times New Roman" w:eastAsia="Times New Roman" w:hAnsi="Times New Roman"/>
          <w:color w:val="000000"/>
          <w:sz w:val="28"/>
          <w:szCs w:val="28"/>
        </w:rPr>
        <w:t xml:space="preserve">ологии  станицы и Курганинского </w:t>
      </w: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района.</w:t>
      </w:r>
    </w:p>
    <w:p w:rsidR="001E5DE0" w:rsidRPr="00BB0502" w:rsidRDefault="001E5DE0" w:rsidP="001E5DE0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>Ознакомление учащихся с некоторыми методами исследовательской  деятельности и мониторинга окружающей среды.</w:t>
      </w:r>
    </w:p>
    <w:p w:rsidR="001E5DE0" w:rsidRPr="00BB0502" w:rsidRDefault="001E5DE0" w:rsidP="001E5DE0">
      <w:pPr>
        <w:shd w:val="clear" w:color="auto" w:fill="FFFFFF"/>
        <w:spacing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Воспитывающие:    </w:t>
      </w:r>
    </w:p>
    <w:p w:rsidR="001E5DE0" w:rsidRPr="00BB0502" w:rsidRDefault="001E5DE0" w:rsidP="001E5DE0">
      <w:pPr>
        <w:numPr>
          <w:ilvl w:val="0"/>
          <w:numId w:val="5"/>
        </w:numPr>
        <w:shd w:val="clear" w:color="auto" w:fill="FFFFFF"/>
        <w:spacing w:line="240" w:lineRule="atLeast"/>
        <w:ind w:left="714" w:hanging="357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>Воспитание бережного отношения к природе  родного края.</w:t>
      </w:r>
    </w:p>
    <w:p w:rsidR="001E5DE0" w:rsidRPr="00BB0502" w:rsidRDefault="001E5DE0" w:rsidP="001E5DE0">
      <w:pPr>
        <w:numPr>
          <w:ilvl w:val="0"/>
          <w:numId w:val="5"/>
        </w:numPr>
        <w:shd w:val="clear" w:color="auto" w:fill="FFFFFF"/>
        <w:spacing w:line="240" w:lineRule="atLeast"/>
        <w:ind w:left="714" w:hanging="357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>Развитие навыков культурного  общения.</w:t>
      </w:r>
    </w:p>
    <w:p w:rsidR="001E5DE0" w:rsidRPr="00BB0502" w:rsidRDefault="001E5DE0" w:rsidP="001E5D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0502">
        <w:rPr>
          <w:rFonts w:ascii="Times New Roman" w:eastAsia="Times New Roman" w:hAnsi="Times New Roman"/>
          <w:b/>
          <w:color w:val="000000"/>
          <w:sz w:val="28"/>
          <w:szCs w:val="28"/>
        </w:rPr>
        <w:t>Оборудование и техническое оснащение конференции, материалы:</w:t>
      </w:r>
    </w:p>
    <w:p w:rsidR="001E5DE0" w:rsidRPr="00BB0502" w:rsidRDefault="001E5DE0" w:rsidP="001E5DE0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B0502">
        <w:rPr>
          <w:rFonts w:ascii="Times New Roman" w:eastAsia="Times New Roman" w:hAnsi="Times New Roman"/>
          <w:bCs/>
          <w:sz w:val="28"/>
          <w:szCs w:val="28"/>
        </w:rPr>
        <w:t>компьютер, проектор, экран</w:t>
      </w:r>
      <w:r w:rsidRPr="00BB0502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BB0502">
        <w:rPr>
          <w:rFonts w:ascii="Times New Roman" w:eastAsia="Times New Roman" w:hAnsi="Times New Roman"/>
          <w:sz w:val="28"/>
          <w:szCs w:val="28"/>
        </w:rPr>
        <w:t>программа конференции, 4 презентации к выступлениям на конференции; отчет о</w:t>
      </w:r>
      <w:r w:rsidR="00BB0502">
        <w:rPr>
          <w:rFonts w:ascii="Times New Roman" w:eastAsia="Times New Roman" w:hAnsi="Times New Roman"/>
          <w:sz w:val="28"/>
          <w:szCs w:val="28"/>
        </w:rPr>
        <w:t xml:space="preserve"> проделанной работе, </w:t>
      </w:r>
      <w:r w:rsidRPr="00BB0502">
        <w:rPr>
          <w:rFonts w:ascii="Times New Roman" w:eastAsia="Times New Roman" w:hAnsi="Times New Roman"/>
          <w:sz w:val="28"/>
          <w:szCs w:val="28"/>
        </w:rPr>
        <w:t xml:space="preserve"> видеосюжет. </w:t>
      </w:r>
    </w:p>
    <w:p w:rsidR="001E5DE0" w:rsidRPr="00BB0502" w:rsidRDefault="00BB0502" w:rsidP="001E5DE0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</w:t>
      </w:r>
      <w:r w:rsidR="001E5DE0" w:rsidRPr="00BB0502">
        <w:rPr>
          <w:rFonts w:ascii="Times New Roman" w:eastAsia="Times New Roman" w:hAnsi="Times New Roman"/>
          <w:b/>
          <w:sz w:val="28"/>
          <w:szCs w:val="28"/>
        </w:rPr>
        <w:t>Ход конференции.</w:t>
      </w:r>
    </w:p>
    <w:p w:rsidR="00E013DD" w:rsidRDefault="001E5DE0" w:rsidP="00BB050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502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BB0502">
        <w:rPr>
          <w:rFonts w:ascii="Times New Roman" w:eastAsia="Times New Roman" w:hAnsi="Times New Roman"/>
          <w:b/>
          <w:sz w:val="28"/>
          <w:szCs w:val="28"/>
        </w:rPr>
        <w:t>.  Вступительное слово учителя</w:t>
      </w:r>
      <w:r w:rsidRPr="00BB0502">
        <w:rPr>
          <w:rFonts w:ascii="Times New Roman" w:eastAsia="Times New Roman" w:hAnsi="Times New Roman"/>
          <w:sz w:val="28"/>
          <w:szCs w:val="28"/>
        </w:rPr>
        <w:t>. Мы приветствуем всех участников экологической конференции “Мы в ответе за нашу планету”. Весной отмечаются  – международные дни защиты от экологической опасности: день Земли, день воды, день парков, день птиц, день древонасаждений. И мы проводим конференцию по защите всех наших богатств Земли.</w:t>
      </w:r>
    </w:p>
    <w:p w:rsidR="001E5DE0" w:rsidRPr="00BB0502" w:rsidRDefault="00BB0502" w:rsidP="00BB050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E5DE0" w:rsidRPr="00BB050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1E5DE0" w:rsidRPr="00BB0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</w:t>
      </w:r>
      <w:r w:rsidR="001E5DE0" w:rsidRPr="00BB0502">
        <w:rPr>
          <w:rFonts w:ascii="Times New Roman" w:eastAsia="Times New Roman" w:hAnsi="Times New Roman"/>
          <w:sz w:val="28"/>
          <w:szCs w:val="28"/>
          <w:lang w:eastAsia="ru-RU"/>
        </w:rPr>
        <w:t>А начнем нашу работу с просмотра мультфильма «</w:t>
      </w:r>
      <w:r w:rsidR="001E5DE0"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козлик Землю держал»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Учитель. </w:t>
      </w:r>
      <w:r w:rsidRPr="00BB0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Ребята, как  вы думаете, о чем этот фильм, какие мысли возникли  после просмотра мультфильма 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Ученик.</w:t>
      </w:r>
      <w:r w:rsidRPr="00BB0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Такой маленький козлик,  сделал такое большое дело, а потом  все его поняли и поддержали. И каждый из нас тоже может многое сделать для поддержания порядка на земле, а если это будем делать все вместе, то быстро наведем порядок, и Земля наша будет цвести,  плодоносить на радость всем.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B0502">
        <w:rPr>
          <w:rFonts w:ascii="Times New Roman" w:eastAsia="Times New Roman" w:hAnsi="Times New Roman"/>
          <w:b/>
          <w:sz w:val="28"/>
          <w:szCs w:val="28"/>
          <w:lang w:eastAsia="ru-RU"/>
        </w:rPr>
        <w:t>Чтение и обсуждение фантастической статьи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E5DE0" w:rsidRPr="00E013DD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013DD">
        <w:rPr>
          <w:rFonts w:ascii="Times New Roman" w:eastAsia="Times New Roman" w:hAnsi="Times New Roman"/>
          <w:i/>
          <w:sz w:val="28"/>
          <w:szCs w:val="28"/>
          <w:lang w:eastAsia="ru-RU"/>
        </w:rPr>
        <w:t>“У человечества было 40 тысяч лет для разбега и осталось 40 лет для торможения перед пропастью”. Послушайте статью писателя-фантаста</w:t>
      </w:r>
    </w:p>
    <w:p w:rsidR="001E5DE0" w:rsidRPr="00E013DD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13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</w:t>
      </w:r>
      <w:r w:rsidRPr="00E013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21 октября 2083 года статья из научного журнала “ Global”.</w:t>
      </w:r>
    </w:p>
    <w:p w:rsidR="001E5DE0" w:rsidRPr="00E013DD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13DD">
        <w:rPr>
          <w:rFonts w:ascii="Times New Roman" w:eastAsia="Times New Roman" w:hAnsi="Times New Roman"/>
          <w:i/>
          <w:sz w:val="28"/>
          <w:szCs w:val="28"/>
          <w:lang w:eastAsia="ru-RU"/>
        </w:rPr>
        <w:t>“Наступил 2083 год. Планете Земля угрожает необратимая катастрофа. Из-за теплового и химического загрязнения атмосферы и гидросферы среднегодовая температура планеты 22</w:t>
      </w:r>
      <w:r w:rsidRPr="00E013DD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0</w:t>
      </w:r>
      <w:r w:rsidRPr="00E013DD">
        <w:rPr>
          <w:rFonts w:ascii="Times New Roman" w:eastAsia="Times New Roman" w:hAnsi="Times New Roman"/>
          <w:i/>
          <w:sz w:val="28"/>
          <w:szCs w:val="28"/>
          <w:lang w:eastAsia="ru-RU"/>
        </w:rPr>
        <w:t>С, хотя норма – 15</w:t>
      </w:r>
      <w:r w:rsidRPr="00E013DD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0</w:t>
      </w:r>
      <w:r w:rsidRPr="00E013DD">
        <w:rPr>
          <w:rFonts w:ascii="Times New Roman" w:eastAsia="Times New Roman" w:hAnsi="Times New Roman"/>
          <w:i/>
          <w:sz w:val="28"/>
          <w:szCs w:val="28"/>
          <w:lang w:eastAsia="ru-RU"/>
        </w:rPr>
        <w:t>С, а критическое значение – всего 19</w:t>
      </w:r>
      <w:r w:rsidRPr="00E013DD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0</w:t>
      </w:r>
      <w:r w:rsidRPr="00E013DD">
        <w:rPr>
          <w:rFonts w:ascii="Times New Roman" w:eastAsia="Times New Roman" w:hAnsi="Times New Roman"/>
          <w:i/>
          <w:sz w:val="28"/>
          <w:szCs w:val="28"/>
          <w:lang w:eastAsia="ru-RU"/>
        </w:rPr>
        <w:t>С.</w:t>
      </w:r>
    </w:p>
    <w:p w:rsidR="001E5DE0" w:rsidRPr="00E013DD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13DD">
        <w:rPr>
          <w:rFonts w:ascii="Times New Roman" w:eastAsia="Times New Roman" w:hAnsi="Times New Roman"/>
          <w:i/>
          <w:sz w:val="28"/>
          <w:szCs w:val="28"/>
          <w:lang w:eastAsia="ru-RU"/>
        </w:rPr>
        <w:t>Начинают таять вечные льды Арктики и Антарктики. Уже затоплена значительная часть прибрежной зоны. Под водой оказались Нью-Йорк и Петербург, Сидней и Лиссабон, Лос-Анджелес и Рио-де-Жанейро.  В мире царит хаос. Люди бегут вглубь континентов. Политическая и экономическая стабильность, с трудом установленная за последние десятилетия, подорвана. В Африке вновь стал обычным явлением голод, о котором давно никто не помнил. В некоторых регионах свирепствуют эпидемии забытых болезней.</w:t>
      </w:r>
    </w:p>
    <w:p w:rsidR="001E5DE0" w:rsidRPr="00E013DD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13DD">
        <w:rPr>
          <w:rFonts w:ascii="Times New Roman" w:eastAsia="Times New Roman" w:hAnsi="Times New Roman"/>
          <w:i/>
          <w:sz w:val="28"/>
          <w:szCs w:val="28"/>
          <w:lang w:eastAsia="ru-RU"/>
        </w:rPr>
        <w:t>Человеческая цивилизация пожинает плоды бесконтрольного потребления энергии. Выступления многих учёных в течение нескольких десятилетий никто не хотел слышать. На первое место всегда ставилось благо человека, а природе нужно было терпеть. Но терпение кончилось, и человечество летит в глубокую пропасть, выбраться из которой будет очень непросто.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Вопрос: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 “Возможна ли такая кризисная ситуация на Земле или это фантастический бред писателя? И какие антропогенные воздействия человека на окружающую среду могли привести к таким глобальным изменениям на Земле?” 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Ученик:  </w:t>
      </w:r>
      <w:r w:rsidRPr="00BB0502">
        <w:rPr>
          <w:rFonts w:ascii="Times New Roman" w:eastAsia="Times New Roman" w:hAnsi="Times New Roman"/>
          <w:bCs/>
          <w:sz w:val="28"/>
          <w:szCs w:val="28"/>
          <w:lang w:eastAsia="ru-RU"/>
        </w:rPr>
        <w:t>Это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загрязнения воды, земли и воздуха промышленными отходами и отходами жизнедеятельности человека. Если и дальше человечество будет так бездумно относиться к природе, такое возможно. Пока мы живем в очень благоприятной обстановке, наша станица находится далеко от промышленных районов, нет заводов, сельское хозяйство не богато и удобрения вносятся с большой экономией. И то мы испыт</w:t>
      </w:r>
      <w:r w:rsidR="00E013DD">
        <w:rPr>
          <w:rFonts w:ascii="Times New Roman" w:eastAsia="Times New Roman" w:hAnsi="Times New Roman"/>
          <w:sz w:val="28"/>
          <w:szCs w:val="28"/>
          <w:lang w:eastAsia="ru-RU"/>
        </w:rPr>
        <w:t>ываем влияние «ЕвроХим Белореченские минудобрения»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кислотных дождей. 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      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>Слово “экология” вы часто слышите. В переводе с греческого оно означает дом, жилище. Так что не случайно этим словом называют науку об отношениях растительных и животных организмов, в том числе людей, а также образуемых ими сообществ, с окружающей средой – тем “домом”, в котором живет человечество. Чтобы жить в нем без страха за свое здоровье, радоваться красотам природы, нужно беречь этот дом, иначе вообще можно погибнуть, так как человек – часть природы и ее разрушение грозит ему множеством бед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Вопрос?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Нет ничего хуже, чем оставлять после себя мусор среди красот природы. Покидая временный лагерь, убери за собой. Однако закапывать мусор в землю – не 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самый лучший выход. Почему? Каков тогда выход? 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B050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13DD">
        <w:rPr>
          <w:rFonts w:ascii="Times New Roman" w:eastAsia="Times New Roman" w:hAnsi="Times New Roman"/>
          <w:b/>
          <w:sz w:val="28"/>
          <w:szCs w:val="28"/>
          <w:lang w:eastAsia="ru-RU"/>
        </w:rPr>
        <w:t>Видеофрагмент «Разделяй с нами</w:t>
      </w:r>
      <w:r w:rsidRPr="00BB050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Учитель.      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>А ведь таких свалок много и на наших территориях,  вы за эти дни собрали не мало свидетельств этому. И все это в природе, а она у</w:t>
      </w:r>
      <w:r w:rsidR="00E013DD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никальна даже для нашего 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013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это заповедные места, а мы так бездарно разбазариваем наше богатство. 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BB0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Чтение писем учащихся.   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просили вас подумать о том, как вы представляете себе местную экологическую ситуацию и что нужно сделать для того, чтобы сохранить нашу природу. Сейчас мы зачитаем фрагменты ваших размышлений из полученной почты. Мы просили вас подумать о том, как вы представляете себе местную экологическую ситуацию и что нужно сделать для того, чтобы сохранить нашу природу. Сейчас мы зачитаем фрагменты ваших размышлений из полученной почты.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Ученик (читает письмо): 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>Пожилые люди рассказывают, какой красивой была природа нашего кр</w:t>
      </w:r>
      <w:r w:rsidR="004E4D99">
        <w:rPr>
          <w:rFonts w:ascii="Times New Roman" w:eastAsia="Times New Roman" w:hAnsi="Times New Roman"/>
          <w:sz w:val="28"/>
          <w:szCs w:val="28"/>
          <w:lang w:eastAsia="ru-RU"/>
        </w:rPr>
        <w:t>ая. В реке Лаба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текла чистая, прозрачная вода, в ней води</w:t>
      </w:r>
      <w:r w:rsidR="004E4D99">
        <w:rPr>
          <w:rFonts w:ascii="Times New Roman" w:eastAsia="Times New Roman" w:hAnsi="Times New Roman"/>
          <w:sz w:val="28"/>
          <w:szCs w:val="28"/>
          <w:lang w:eastAsia="ru-RU"/>
        </w:rPr>
        <w:t xml:space="preserve">лось очень много рыбы: 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рыбец шел на нерест целыми косяками, было любимое место дл</w:t>
      </w:r>
      <w:r w:rsidR="004E4D99">
        <w:rPr>
          <w:rFonts w:ascii="Times New Roman" w:eastAsia="Times New Roman" w:hAnsi="Times New Roman"/>
          <w:sz w:val="28"/>
          <w:szCs w:val="28"/>
          <w:lang w:eastAsia="ru-RU"/>
        </w:rPr>
        <w:t xml:space="preserve">я купания ребятишек. 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>В лесу и степи можно было встретить много разных жи</w:t>
      </w:r>
      <w:r w:rsidR="004E4D99">
        <w:rPr>
          <w:rFonts w:ascii="Times New Roman" w:eastAsia="Times New Roman" w:hAnsi="Times New Roman"/>
          <w:sz w:val="28"/>
          <w:szCs w:val="28"/>
          <w:lang w:eastAsia="ru-RU"/>
        </w:rPr>
        <w:t xml:space="preserve">вотных и птиц. 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степи росли  душистые травы, цветы, причем трава была высокая и ярко зеленая. В колхозе было много коров, лошадей, кур, и других домашних животных. Но сейчас речка стала грязной, на некоторых улицах станицы можно увидеть кучи мусора. В лесах тоже встречается всякий бытовой хлам, выгоревшие деревья. Настал час задуматься, как не допустить дальнейшего ухудшения окружающей нас среды. Мне кажется, все мы должны начинать с себя: не мусорить в лесу, на поле, улице, берегу реки, не ломать веток, не рвать зря цветов, особенно редких. Беречь свою землю. 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BB0502">
        <w:rPr>
          <w:rFonts w:ascii="Times New Roman" w:eastAsia="Times New Roman" w:hAnsi="Times New Roman"/>
          <w:b/>
          <w:sz w:val="28"/>
          <w:szCs w:val="28"/>
          <w:lang w:eastAsia="ru-RU"/>
        </w:rPr>
        <w:t>.  «Экологические проблемы поселения»  презентация и схема видов загрязнений.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> Какие экологические проблемы можно обозначить</w:t>
      </w:r>
      <w:r w:rsidR="004E4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нашей станицы ? 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Просмотр слайда  таблица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Ученица.(план – схема)</w:t>
      </w:r>
      <w:r w:rsidRPr="00BB0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предыд</w:t>
      </w:r>
      <w:r w:rsidR="004E4D99">
        <w:rPr>
          <w:rFonts w:ascii="Times New Roman" w:eastAsia="Times New Roman" w:hAnsi="Times New Roman"/>
          <w:bCs/>
          <w:sz w:val="28"/>
          <w:szCs w:val="28"/>
          <w:lang w:eastAsia="ru-RU"/>
        </w:rPr>
        <w:t>ущем году экологи  школы</w:t>
      </w:r>
      <w:r w:rsidRPr="00BB0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обозначили основные захламленные места на территории станицы.</w:t>
      </w: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B0502">
        <w:rPr>
          <w:rFonts w:ascii="Times New Roman" w:eastAsia="Times New Roman" w:hAnsi="Times New Roman"/>
          <w:bCs/>
          <w:sz w:val="28"/>
          <w:szCs w:val="28"/>
          <w:lang w:eastAsia="ru-RU"/>
        </w:rPr>
        <w:t>Силами администрации, учениками школы весной и осенью проводились субботники по уборке улиц станиц</w:t>
      </w:r>
      <w:r w:rsidR="004E4D99">
        <w:rPr>
          <w:rFonts w:ascii="Times New Roman" w:eastAsia="Times New Roman" w:hAnsi="Times New Roman"/>
          <w:bCs/>
          <w:sz w:val="28"/>
          <w:szCs w:val="28"/>
          <w:lang w:eastAsia="ru-RU"/>
        </w:rPr>
        <w:t>ы.</w:t>
      </w:r>
      <w:r w:rsidRPr="00BB0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штрафует нерадивых хозяев, но видно этого мало. Мы все должны быть не безразличны к тем, кто бросает обертки и пластиковые бутылки. А начинать всегда нужно с себя! И сегодня мы, все вместе, должны найти пути решения этих проблем.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BB0502">
        <w:rPr>
          <w:rFonts w:ascii="Times New Roman" w:eastAsia="Times New Roman" w:hAnsi="Times New Roman"/>
          <w:b/>
          <w:sz w:val="28"/>
          <w:szCs w:val="28"/>
          <w:lang w:eastAsia="ru-RU"/>
        </w:rPr>
        <w:t>. Презентация  и «Командный отчет о работе за год»-агитбригада.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Учитель.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представляем вам общее отчетное выступление о проделанной работе экологического направления за год.</w:t>
      </w:r>
    </w:p>
    <w:p w:rsidR="001E5DE0" w:rsidRPr="00BB0502" w:rsidRDefault="001E5DE0" w:rsidP="004E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502">
        <w:rPr>
          <w:rFonts w:ascii="Times New Roman" w:eastAsia="Times New Roman" w:hAnsi="Times New Roman"/>
          <w:b/>
          <w:sz w:val="28"/>
          <w:szCs w:val="28"/>
          <w:lang w:val="en-US"/>
        </w:rPr>
        <w:t>VIII</w:t>
      </w:r>
      <w:r w:rsidRPr="00BB0502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4E4D99">
        <w:rPr>
          <w:rFonts w:ascii="Times New Roman" w:eastAsia="Times New Roman" w:hAnsi="Times New Roman"/>
          <w:b/>
          <w:sz w:val="28"/>
          <w:szCs w:val="28"/>
        </w:rPr>
        <w:t xml:space="preserve"> Защита исследовательских проектов учащихся</w:t>
      </w:r>
      <w:r w:rsidRPr="00BB050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E4D99">
        <w:rPr>
          <w:rFonts w:ascii="Times New Roman" w:eastAsia="Times New Roman" w:hAnsi="Times New Roman"/>
          <w:b/>
          <w:sz w:val="28"/>
          <w:szCs w:val="28"/>
        </w:rPr>
        <w:t xml:space="preserve">пруда </w:t>
      </w:r>
    </w:p>
    <w:p w:rsidR="001E5DE0" w:rsidRPr="00BB0502" w:rsidRDefault="001E5DE0" w:rsidP="001E5DE0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</w:t>
      </w:r>
      <w:r w:rsidRPr="00BB0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Учитель.</w:t>
      </w:r>
      <w:r w:rsidRPr="00BB0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Работа проводилась нужная и интересная, в следующем году намечены другие исследовательские работы, которые будут проведены учащимися школы с помощью наставников. Ребятам интересны многие вопросы исследования окружающей нас природы (лес, парк, родники).</w:t>
      </w:r>
    </w:p>
    <w:p w:rsidR="001E5DE0" w:rsidRPr="00BB0502" w:rsidRDefault="001E5DE0" w:rsidP="002A0513">
      <w:pPr>
        <w:spacing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</w:rPr>
        <w:t>Заключение.</w:t>
      </w:r>
      <w:r w:rsidRPr="00BB0502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1E5DE0" w:rsidRPr="00BB0502" w:rsidRDefault="001E5DE0" w:rsidP="001E5DE0">
      <w:pPr>
        <w:tabs>
          <w:tab w:val="left" w:pos="867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B0502">
        <w:rPr>
          <w:rFonts w:ascii="Times New Roman" w:eastAsia="Times New Roman" w:hAnsi="Times New Roman"/>
          <w:b/>
          <w:sz w:val="28"/>
          <w:szCs w:val="28"/>
        </w:rPr>
        <w:t>План решения экологических задач.</w:t>
      </w: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1E5DE0" w:rsidRPr="00BB0502" w:rsidRDefault="001E5DE0" w:rsidP="001E5DE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Мы  с вами должны выработать план совместных, дальнейших действий по наведению порядка в нашем общем доме: </w:t>
      </w:r>
      <w:r w:rsidRPr="00BB0502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1) Выпустить листовки, экологические плакаты и развесить их в общественных местах (доске объявлений, в магазинах, кл</w:t>
      </w:r>
      <w:r w:rsidR="002A05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убе, администрации</w:t>
      </w: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BB0502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2) Изготовить и установить на берегу рек и става знаки, запрещающие выброс мусора.</w:t>
      </w:r>
      <w:r w:rsidRPr="00BB0502">
        <w:rPr>
          <w:rFonts w:ascii="Times New Roman" w:eastAsia="Times New Roman" w:hAnsi="Times New Roman"/>
          <w:color w:val="000000"/>
          <w:sz w:val="28"/>
          <w:szCs w:val="28"/>
        </w:rPr>
        <w:br/>
        <w:t>3</w:t>
      </w: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 Усилить контроль за несанкционированным выбросом мусора(фоторепортажи). </w:t>
      </w:r>
      <w:r w:rsidRPr="00BB0502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4)   Выступить с обращением на общем сходе граждан, говорить об этом работникам предприятий и организаций поселения, написать  в районной газете, в интернете в виде экологических</w:t>
      </w: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рекламных роликов созданных учениками школы.</w:t>
      </w: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B0502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5)  </w:t>
      </w: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Каждый должен спросить с себя: а не бросал ли я сам бумажки себе под ноги, не швырял ли бутылки в</w:t>
      </w:r>
      <w:r w:rsidRPr="00BB05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B05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реку, не ломал ли тонкого деревца.</w:t>
      </w:r>
      <w:r w:rsidRPr="00BB0502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2A0513" w:rsidRPr="00664998" w:rsidRDefault="001E5DE0" w:rsidP="002A051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</w:t>
      </w:r>
      <w:r w:rsidRPr="00BB0502">
        <w:rPr>
          <w:rFonts w:ascii="Times New Roman" w:eastAsia="Times New Roman" w:hAnsi="Times New Roman"/>
          <w:sz w:val="28"/>
          <w:szCs w:val="28"/>
        </w:rPr>
        <w:t>Итак, наша конференция подходит к концу. Главный из нее вывод: каждый человек в ответе перед будущим за состояние земной природы. Если не думать о последствиях своей деятельности, то можно нанести ей невосполнимый ущерб, а то и вовсе погубить природу, а значит – и жизнь на Земле. Ещё не всё потеряно. Мы поколение, которое изменит всё к лучшему. Мы позаботимся о природе, о чистоте воды и воздуха, о лесах, о полях, реках – о том  богатстве, которое ещё есть у нас с вами! Мы сохраним всё для себя и для наших потомков! Постараемся выполнить все, что наметили. Поэтому в заключении я вам прочту пусть не совершенные, но искренние и выражающие суть всех сегодняшних выступлений стихи:</w:t>
      </w:r>
      <w:r w:rsidR="002A0513" w:rsidRPr="002A0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0513" w:rsidRPr="00BB0502" w:rsidRDefault="002A0513" w:rsidP="002A051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>Наше время настало ребята,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br/>
        <w:t>Родную природу беречь и любить.</w:t>
      </w:r>
    </w:p>
    <w:p w:rsidR="002A0513" w:rsidRPr="00BB0502" w:rsidRDefault="002A0513" w:rsidP="002A051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>Ведь для каждого очень важно,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br/>
        <w:t>Как на нашей планете жить.</w:t>
      </w:r>
    </w:p>
    <w:p w:rsidR="002A0513" w:rsidRPr="00BB0502" w:rsidRDefault="002A0513" w:rsidP="002A0513">
      <w:pPr>
        <w:rPr>
          <w:rFonts w:ascii="Times New Roman" w:hAnsi="Times New Roman"/>
          <w:sz w:val="28"/>
          <w:szCs w:val="28"/>
        </w:rPr>
      </w:pP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t>Нам, как радость, нужны и понятны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br/>
        <w:t>Шум лесов и ручьев хлопотливая речь.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br/>
        <w:t>Так давайте же вместе ребята,</w:t>
      </w:r>
      <w:r w:rsidRPr="00BB0502">
        <w:rPr>
          <w:rFonts w:ascii="Times New Roman" w:eastAsia="Times New Roman" w:hAnsi="Times New Roman"/>
          <w:sz w:val="28"/>
          <w:szCs w:val="28"/>
          <w:lang w:eastAsia="ru-RU"/>
        </w:rPr>
        <w:br/>
        <w:t>Родную природу беречь!</w:t>
      </w:r>
    </w:p>
    <w:p w:rsidR="001E5DE0" w:rsidRPr="002A0513" w:rsidRDefault="001E5DE0" w:rsidP="002A0513">
      <w:pPr>
        <w:tabs>
          <w:tab w:val="left" w:pos="6040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  <w:sectPr w:rsidR="001E5DE0" w:rsidRPr="002A0513" w:rsidSect="00E013DD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903A4D" w:rsidRPr="00BB0502" w:rsidRDefault="00903A4D" w:rsidP="001E5DE0">
      <w:pPr>
        <w:rPr>
          <w:rFonts w:ascii="Times New Roman" w:hAnsi="Times New Roman"/>
          <w:sz w:val="28"/>
          <w:szCs w:val="28"/>
        </w:rPr>
      </w:pPr>
    </w:p>
    <w:sectPr w:rsidR="00903A4D" w:rsidRPr="00BB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F69"/>
    <w:multiLevelType w:val="hybridMultilevel"/>
    <w:tmpl w:val="43101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2791F"/>
    <w:multiLevelType w:val="hybridMultilevel"/>
    <w:tmpl w:val="DA0A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806C6"/>
    <w:multiLevelType w:val="hybridMultilevel"/>
    <w:tmpl w:val="AC96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4B676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E4DE4"/>
    <w:multiLevelType w:val="hybridMultilevel"/>
    <w:tmpl w:val="C5B0A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E32A4"/>
    <w:multiLevelType w:val="hybridMultilevel"/>
    <w:tmpl w:val="9CA6F33C"/>
    <w:lvl w:ilvl="0" w:tplc="8EEEA17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E462FE4A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4F5882"/>
    <w:multiLevelType w:val="hybridMultilevel"/>
    <w:tmpl w:val="670EF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B0"/>
    <w:rsid w:val="001E5DE0"/>
    <w:rsid w:val="002A0513"/>
    <w:rsid w:val="00493C67"/>
    <w:rsid w:val="004E4D99"/>
    <w:rsid w:val="00664998"/>
    <w:rsid w:val="008B7AB0"/>
    <w:rsid w:val="00903A4D"/>
    <w:rsid w:val="00BB0502"/>
    <w:rsid w:val="00E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EBEA-A20C-4DC4-9A62-7C16F1EE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ONE</cp:lastModifiedBy>
  <cp:revision>7</cp:revision>
  <cp:lastPrinted>2017-04-18T14:40:00Z</cp:lastPrinted>
  <dcterms:created xsi:type="dcterms:W3CDTF">2017-04-18T09:38:00Z</dcterms:created>
  <dcterms:modified xsi:type="dcterms:W3CDTF">2019-02-17T15:16:00Z</dcterms:modified>
</cp:coreProperties>
</file>