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71" w:rsidRDefault="002212D7">
      <w:pPr>
        <w:spacing w:beforeAutospacing="1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проведении Дня Здоровья в МОУ «СОШ№2 г.Жирновска».</w:t>
      </w:r>
    </w:p>
    <w:p w:rsidR="000D0471" w:rsidRDefault="002212D7">
      <w:pPr>
        <w:spacing w:beforeAutospacing="1" w:afterAutospacing="1"/>
        <w:rPr>
          <w:b/>
          <w:bCs/>
        </w:rPr>
      </w:pPr>
      <w:r>
        <w:rPr>
          <w:b/>
          <w:bCs/>
        </w:rPr>
        <w:t xml:space="preserve">1. Цели и задачи: </w:t>
      </w:r>
    </w:p>
    <w:p w:rsidR="000D0471" w:rsidRDefault="002212D7">
      <w:pPr>
        <w:numPr>
          <w:ilvl w:val="0"/>
          <w:numId w:val="1"/>
        </w:numPr>
        <w:spacing w:beforeAutospacing="1" w:afterAutospacing="1"/>
      </w:pPr>
      <w:r>
        <w:t>Укрепление и сохранение здоровья учащихся и учителей.</w:t>
      </w:r>
    </w:p>
    <w:p w:rsidR="000D0471" w:rsidRDefault="002212D7">
      <w:pPr>
        <w:numPr>
          <w:ilvl w:val="0"/>
          <w:numId w:val="1"/>
        </w:numPr>
        <w:spacing w:beforeAutospacing="1" w:afterAutospacing="1"/>
      </w:pPr>
      <w:r>
        <w:t>Популяризация физической культуры среди молодёжи, приобщение её к систематическим занятиям физической культурой и спортом.</w:t>
      </w:r>
    </w:p>
    <w:p w:rsidR="000D0471" w:rsidRDefault="002212D7">
      <w:pPr>
        <w:numPr>
          <w:ilvl w:val="0"/>
          <w:numId w:val="1"/>
        </w:numPr>
        <w:spacing w:beforeAutospacing="1" w:afterAutospacing="1"/>
      </w:pPr>
      <w:r>
        <w:t>Пропаганда здорового образа жизни.</w:t>
      </w:r>
    </w:p>
    <w:p w:rsidR="000D0471" w:rsidRDefault="002212D7">
      <w:pPr>
        <w:numPr>
          <w:ilvl w:val="0"/>
          <w:numId w:val="1"/>
        </w:numPr>
        <w:spacing w:beforeAutospacing="1" w:afterAutospacing="1"/>
      </w:pPr>
      <w:r>
        <w:t>Воспитание характера, умения управлять эмоциями, чувство товарищества и взаимопомощи.</w:t>
      </w:r>
    </w:p>
    <w:p w:rsidR="000D0471" w:rsidRDefault="002212D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 учащихся с туристическими приемами.</w:t>
      </w:r>
    </w:p>
    <w:p w:rsidR="000D0471" w:rsidRDefault="002212D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у учеников силы, ловкости, быстроты.</w:t>
      </w:r>
    </w:p>
    <w:p w:rsidR="000D0471" w:rsidRDefault="002212D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ребят чувство честности во время командной борьбы.</w:t>
      </w:r>
    </w:p>
    <w:p w:rsidR="000D0471" w:rsidRDefault="002212D7">
      <w:pPr>
        <w:numPr>
          <w:ilvl w:val="0"/>
          <w:numId w:val="1"/>
        </w:numPr>
        <w:spacing w:beforeAutospacing="1" w:afterAutospacing="1"/>
      </w:pPr>
      <w:r>
        <w:t>Проверка умений, знаний и навыков, полученных в процессе учебы.</w:t>
      </w:r>
    </w:p>
    <w:p w:rsidR="000D0471" w:rsidRDefault="002212D7">
      <w:pPr>
        <w:numPr>
          <w:ilvl w:val="0"/>
          <w:numId w:val="1"/>
        </w:numPr>
        <w:spacing w:beforeAutospacing="1" w:afterAutospacing="1"/>
      </w:pPr>
      <w:r>
        <w:t xml:space="preserve">Привитие любви и интереса к спорту, к природе. </w:t>
      </w:r>
    </w:p>
    <w:p w:rsidR="000D0471" w:rsidRDefault="002212D7">
      <w:pPr>
        <w:spacing w:beforeAutospacing="1" w:afterAutospacing="1"/>
        <w:rPr>
          <w:b/>
          <w:bCs/>
        </w:rPr>
      </w:pPr>
      <w:r>
        <w:rPr>
          <w:b/>
          <w:bCs/>
        </w:rPr>
        <w:t xml:space="preserve">2. Место и сроки проведения: </w:t>
      </w:r>
    </w:p>
    <w:p w:rsidR="000D0471" w:rsidRDefault="002212D7">
      <w:pPr>
        <w:spacing w:beforeAutospacing="1" w:afterAutospacing="1"/>
      </w:pPr>
      <w:r>
        <w:t>День Здоровья проводится в районе МОУ «СОШ №2 г.Жирновска», стадион "Нефтяник"</w:t>
      </w:r>
    </w:p>
    <w:p w:rsidR="000D0471" w:rsidRDefault="00395635">
      <w:pPr>
        <w:spacing w:beforeAutospacing="1" w:afterAutospacing="1"/>
      </w:pPr>
      <w:r>
        <w:t xml:space="preserve"> 4 сентября 2017</w:t>
      </w:r>
      <w:bookmarkStart w:id="0" w:name="_GoBack"/>
      <w:bookmarkEnd w:id="0"/>
      <w:r w:rsidR="002212D7">
        <w:t xml:space="preserve"> года.</w:t>
      </w:r>
    </w:p>
    <w:p w:rsidR="000D0471" w:rsidRDefault="002212D7">
      <w:pPr>
        <w:spacing w:beforeAutospacing="1" w:afterAutospacing="1"/>
        <w:rPr>
          <w:b/>
          <w:bCs/>
        </w:rPr>
      </w:pPr>
      <w:r>
        <w:rPr>
          <w:b/>
          <w:bCs/>
        </w:rPr>
        <w:t xml:space="preserve">3. Участники Дня Здоровья: </w:t>
      </w:r>
    </w:p>
    <w:p w:rsidR="000D0471" w:rsidRDefault="002212D7">
      <w:pPr>
        <w:spacing w:beforeAutospacing="1" w:afterAutospacing="1"/>
      </w:pPr>
      <w:r>
        <w:t>Все учащиеся 1–11-х классов, классные руководители, учителя-предметники.</w:t>
      </w:r>
    </w:p>
    <w:p w:rsidR="000D0471" w:rsidRDefault="002212D7">
      <w:pPr>
        <w:spacing w:beforeAutospacing="1" w:afterAutospacing="1"/>
        <w:rPr>
          <w:b/>
          <w:bCs/>
        </w:rPr>
      </w:pPr>
      <w:r>
        <w:rPr>
          <w:b/>
          <w:bCs/>
        </w:rPr>
        <w:t xml:space="preserve">4. План Дня Здоровья: </w:t>
      </w:r>
    </w:p>
    <w:p w:rsidR="000D0471" w:rsidRDefault="002212D7">
      <w:pPr>
        <w:spacing w:beforeAutospacing="1" w:afterAutospacing="1"/>
      </w:pPr>
      <w:r>
        <w:rPr>
          <w:b/>
          <w:bCs/>
        </w:rPr>
        <w:t>8.00</w:t>
      </w:r>
      <w:r>
        <w:t xml:space="preserve"> – Сбор в школе. Инструктаж по технике безопасности по классам.</w:t>
      </w:r>
    </w:p>
    <w:p w:rsidR="000D0471" w:rsidRDefault="002212D7">
      <w:pPr>
        <w:spacing w:beforeAutospacing="1" w:afterAutospacing="1"/>
      </w:pPr>
      <w:r>
        <w:rPr>
          <w:b/>
        </w:rPr>
        <w:t>8.15</w:t>
      </w:r>
      <w:r>
        <w:t xml:space="preserve"> – Эвакуация по сигналу пожарной тревоги.</w:t>
      </w:r>
    </w:p>
    <w:p w:rsidR="000D0471" w:rsidRDefault="002212D7">
      <w:pPr>
        <w:spacing w:beforeAutospacing="1" w:afterAutospacing="1"/>
        <w:rPr>
          <w:bCs/>
        </w:rPr>
      </w:pPr>
      <w:r>
        <w:rPr>
          <w:b/>
        </w:rPr>
        <w:t>8.25</w:t>
      </w:r>
      <w:r>
        <w:rPr>
          <w:b/>
          <w:bCs/>
        </w:rPr>
        <w:t xml:space="preserve"> – </w:t>
      </w:r>
      <w:r>
        <w:rPr>
          <w:bCs/>
        </w:rPr>
        <w:t>Построение по классам.</w:t>
      </w:r>
    </w:p>
    <w:p w:rsidR="000D0471" w:rsidRDefault="002212D7">
      <w:pPr>
        <w:spacing w:beforeAutospacing="1" w:afterAutospacing="1"/>
      </w:pPr>
      <w:r>
        <w:rPr>
          <w:b/>
          <w:bCs/>
        </w:rPr>
        <w:t>8.30</w:t>
      </w:r>
      <w:r>
        <w:rPr>
          <w:bCs/>
        </w:rPr>
        <w:t xml:space="preserve"> – Переход к месту проведения дня здоровья.</w:t>
      </w:r>
      <w:r>
        <w:rPr>
          <w:b/>
          <w:bCs/>
        </w:rPr>
        <w:br/>
      </w:r>
      <w:r>
        <w:br/>
      </w:r>
      <w:r>
        <w:rPr>
          <w:b/>
          <w:bCs/>
        </w:rPr>
        <w:t>9.00</w:t>
      </w:r>
      <w:r>
        <w:t xml:space="preserve"> – Открытие праздника, знакомство с планом проведения «Дня здоровья», получение командами маршрутных листов.</w:t>
      </w:r>
      <w:r>
        <w:br/>
      </w:r>
      <w:r>
        <w:rPr>
          <w:b/>
          <w:bCs/>
        </w:rPr>
        <w:t>9.30</w:t>
      </w:r>
      <w:r>
        <w:t xml:space="preserve"> – Начало соревнований. </w:t>
      </w:r>
      <w:r>
        <w:br/>
      </w:r>
      <w:r>
        <w:rPr>
          <w:b/>
          <w:bCs/>
        </w:rPr>
        <w:t>11.30</w:t>
      </w:r>
      <w:r>
        <w:t xml:space="preserve"> – Подведение итогов по параллелям.</w:t>
      </w:r>
      <w:r>
        <w:br/>
      </w:r>
      <w:r>
        <w:rPr>
          <w:b/>
          <w:bCs/>
        </w:rPr>
        <w:t>12.00</w:t>
      </w:r>
      <w:r>
        <w:t xml:space="preserve"> – Организованный уход.</w:t>
      </w:r>
    </w:p>
    <w:p w:rsidR="000D0471" w:rsidRDefault="002212D7">
      <w:pPr>
        <w:spacing w:beforeAutospacing="1" w:afterAutospacing="1"/>
        <w:rPr>
          <w:b/>
          <w:bCs/>
        </w:rPr>
      </w:pPr>
      <w:r>
        <w:rPr>
          <w:b/>
          <w:bCs/>
        </w:rPr>
        <w:t>5. Программа соревнований:</w:t>
      </w:r>
    </w:p>
    <w:p w:rsidR="000D0471" w:rsidRDefault="002212D7">
      <w:pPr>
        <w:spacing w:beforeAutospacing="1" w:afterAutospacing="1"/>
        <w:rPr>
          <w:bCs/>
        </w:rPr>
      </w:pPr>
      <w:r>
        <w:rPr>
          <w:bCs/>
        </w:rPr>
        <w:t>Движение классов по маршрутным листам, участие в аттракционах и кроссе.</w:t>
      </w:r>
    </w:p>
    <w:p w:rsidR="000D0471" w:rsidRDefault="002212D7">
      <w:pPr>
        <w:spacing w:beforeAutospacing="1" w:afterAutospacing="1"/>
      </w:pPr>
      <w:r>
        <w:rPr>
          <w:b/>
        </w:rPr>
        <w:t>6. Подведение итогов</w:t>
      </w:r>
      <w:r>
        <w:t xml:space="preserve">. (Общее </w:t>
      </w:r>
      <w:proofErr w:type="gramStart"/>
      <w:r>
        <w:t>построение ,</w:t>
      </w:r>
      <w:proofErr w:type="gramEnd"/>
      <w:r>
        <w:t xml:space="preserve"> где происходит награждение победителей).</w:t>
      </w:r>
    </w:p>
    <w:p w:rsidR="000D0471" w:rsidRDefault="000D0471">
      <w:pPr>
        <w:spacing w:beforeAutospacing="1" w:afterAutospacing="1"/>
      </w:pPr>
    </w:p>
    <w:p w:rsidR="000D0471" w:rsidRDefault="002212D7">
      <w:pPr>
        <w:spacing w:line="360" w:lineRule="auto"/>
        <w:ind w:firstLine="7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Подготовка Дня здоровья.</w:t>
      </w:r>
    </w:p>
    <w:p w:rsidR="000D0471" w:rsidRDefault="002212D7">
      <w:pPr>
        <w:spacing w:line="360" w:lineRule="auto"/>
        <w:rPr>
          <w:color w:val="000000"/>
        </w:rPr>
      </w:pPr>
      <w:r>
        <w:rPr>
          <w:color w:val="000000"/>
        </w:rPr>
        <w:t xml:space="preserve">    Каждый класс объединяется в команду, выбирает командира, название и девиз своей команды,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>:</w:t>
      </w:r>
    </w:p>
    <w:p w:rsidR="000D0471" w:rsidRDefault="002212D7">
      <w:pPr>
        <w:spacing w:line="360" w:lineRule="auto"/>
        <w:ind w:firstLine="705"/>
      </w:pPr>
      <w:r>
        <w:rPr>
          <w:b/>
          <w:bCs/>
        </w:rPr>
        <w:t xml:space="preserve">• </w:t>
      </w:r>
      <w:r>
        <w:t>команда «ООН», девиз - «Отряд особого назначения никогда не терпит поражения»;</w:t>
      </w:r>
    </w:p>
    <w:p w:rsidR="000D0471" w:rsidRDefault="002212D7">
      <w:pPr>
        <w:spacing w:line="360" w:lineRule="auto"/>
        <w:ind w:firstLine="705"/>
      </w:pPr>
      <w:r>
        <w:rPr>
          <w:b/>
          <w:bCs/>
        </w:rPr>
        <w:t xml:space="preserve">• </w:t>
      </w:r>
      <w:r>
        <w:t>«Молния», девиз -</w:t>
      </w:r>
    </w:p>
    <w:p w:rsidR="000D0471" w:rsidRDefault="002212D7">
      <w:pPr>
        <w:spacing w:line="360" w:lineRule="auto"/>
        <w:ind w:firstLine="705"/>
      </w:pPr>
      <w:r>
        <w:t>«Мы в спортивный бой идем</w:t>
      </w:r>
    </w:p>
    <w:p w:rsidR="000D0471" w:rsidRDefault="002212D7">
      <w:pPr>
        <w:spacing w:line="360" w:lineRule="auto"/>
        <w:ind w:firstLine="705"/>
      </w:pPr>
      <w:r>
        <w:t>Всех ребят с собой ведем,</w:t>
      </w:r>
    </w:p>
    <w:p w:rsidR="000D0471" w:rsidRDefault="002212D7">
      <w:pPr>
        <w:spacing w:line="360" w:lineRule="auto"/>
        <w:ind w:firstLine="705"/>
      </w:pPr>
      <w:r>
        <w:t>Будем с ними побеждать!</w:t>
      </w:r>
    </w:p>
    <w:p w:rsidR="000D0471" w:rsidRDefault="002212D7">
      <w:pPr>
        <w:spacing w:line="360" w:lineRule="auto"/>
        <w:ind w:firstLine="705"/>
      </w:pPr>
      <w:r>
        <w:t>Никогда не отступать!»;</w:t>
      </w:r>
    </w:p>
    <w:p w:rsidR="000D0471" w:rsidRDefault="002212D7">
      <w:pPr>
        <w:spacing w:line="360" w:lineRule="auto"/>
        <w:ind w:firstLine="705"/>
      </w:pPr>
      <w:r>
        <w:rPr>
          <w:b/>
          <w:bCs/>
        </w:rPr>
        <w:t xml:space="preserve">• </w:t>
      </w:r>
      <w:r>
        <w:t>команда «Рваный кед», девиз - «Несмотря на рваный кед, мы одержим сто побед».</w:t>
      </w:r>
    </w:p>
    <w:p w:rsidR="000D0471" w:rsidRDefault="002212D7">
      <w:pPr>
        <w:spacing w:beforeAutospacing="1" w:afterAutospacing="1"/>
        <w:jc w:val="center"/>
        <w:rPr>
          <w:b/>
        </w:rPr>
      </w:pPr>
      <w:r>
        <w:rPr>
          <w:b/>
        </w:rPr>
        <w:t>Объявление:</w:t>
      </w:r>
    </w:p>
    <w:p w:rsidR="000D0471" w:rsidRDefault="002212D7">
      <w:pPr>
        <w:spacing w:beforeAutospacing="1" w:afterAutospacing="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Внимание! Внимание!</w:t>
      </w:r>
      <w:r>
        <w:rPr>
          <w:b/>
          <w:bCs/>
          <w:i/>
          <w:iCs/>
        </w:rPr>
        <w:br/>
        <w:t>6 сентября, в 8. 00 часов для учащихся МОУ «СОШ №2 г. Жирновска» в путешествие по стране здоровья отправляется спортивный поезд. Спешите на поезд без опозданий, возьмите с собой багаж своих знаний!</w:t>
      </w:r>
    </w:p>
    <w:p w:rsidR="000D0471" w:rsidRDefault="002212D7">
      <w:pPr>
        <w:spacing w:beforeAutospacing="1" w:afterAutospacing="1"/>
        <w:jc w:val="center"/>
      </w:pPr>
      <w:r>
        <w:t>Мы совершим интересное путешествие.</w:t>
      </w:r>
    </w:p>
    <w:p w:rsidR="000D0471" w:rsidRDefault="002212D7">
      <w:pPr>
        <w:spacing w:beforeAutospacing="1" w:afterAutospacing="1"/>
      </w:pPr>
      <w:r>
        <w:t>Наш веселый поезд необычный. По одним рельсам, в одном направлении проследуют двенадцать вагонов: № 5 «а», № 5 «б», № 6 «а», № 6 «б», № 7 «а», № 7 «б», № 8 "а", 8 "б</w:t>
      </w:r>
      <w:proofErr w:type="gramStart"/>
      <w:r>
        <w:t>",,</w:t>
      </w:r>
      <w:proofErr w:type="gramEnd"/>
      <w:r>
        <w:t xml:space="preserve"> № 9 «а»,  № 9 «б», № 10 и № 11. Вам предоставляется право обогнать друг друга. Но прежде вы должны купить билеты на поезд, цена его – ваши знания.</w:t>
      </w:r>
    </w:p>
    <w:p w:rsidR="000D0471" w:rsidRDefault="002212D7">
      <w:pPr>
        <w:spacing w:beforeAutospacing="1" w:afterAutospacing="1"/>
        <w:jc w:val="center"/>
        <w:rPr>
          <w:b/>
        </w:rPr>
      </w:pPr>
      <w:r>
        <w:rPr>
          <w:b/>
        </w:rPr>
        <w:t>В кассе командой покупается билет, но только после быстрого и правильного ответа на вопрос по теме «Олимпиада».</w:t>
      </w:r>
    </w:p>
    <w:p w:rsidR="000D0471" w:rsidRDefault="002212D7">
      <w:pPr>
        <w:spacing w:beforeAutospacing="1" w:afterAutospacing="1"/>
        <w:jc w:val="center"/>
        <w:rPr>
          <w:b/>
        </w:rPr>
      </w:pPr>
      <w:r>
        <w:rPr>
          <w:b/>
        </w:rPr>
        <w:t>Придумывается название и девиз класса.</w:t>
      </w:r>
    </w:p>
    <w:p w:rsidR="000D0471" w:rsidRDefault="002212D7">
      <w:pPr>
        <w:spacing w:beforeAutospacing="1" w:afterAutospacing="1"/>
        <w:jc w:val="center"/>
      </w:pPr>
      <w:r>
        <w:t xml:space="preserve">Команде, </w:t>
      </w:r>
      <w:proofErr w:type="gramStart"/>
      <w:r>
        <w:t>ответившей  правильно</w:t>
      </w:r>
      <w:proofErr w:type="gramEnd"/>
      <w:r>
        <w:t>,  дается зеленый свет для следования в следующий город.</w:t>
      </w:r>
    </w:p>
    <w:p w:rsidR="000D0471" w:rsidRDefault="002212D7">
      <w:pPr>
        <w:spacing w:beforeAutospacing="1" w:afterAutospacing="1"/>
        <w:jc w:val="center"/>
      </w:pPr>
      <w:r>
        <w:t xml:space="preserve">Напоминаем: “Будьте осторожны, в пути вас ожидают непредвиденные обстоятельства! Соблюдайте </w:t>
      </w:r>
      <w:proofErr w:type="gramStart"/>
      <w:r>
        <w:t>правила  движения</w:t>
      </w:r>
      <w:proofErr w:type="gramEnd"/>
      <w:r>
        <w:t>. Счастливого пути!”</w:t>
      </w:r>
    </w:p>
    <w:p w:rsidR="000D0471" w:rsidRDefault="000D0471">
      <w:pPr>
        <w:spacing w:line="360" w:lineRule="auto"/>
        <w:ind w:firstLine="705"/>
      </w:pPr>
    </w:p>
    <w:p w:rsidR="000D0471" w:rsidRPr="002212D7" w:rsidRDefault="000D0471">
      <w:pPr>
        <w:spacing w:line="360" w:lineRule="auto"/>
        <w:ind w:firstLine="705"/>
      </w:pPr>
    </w:p>
    <w:p w:rsidR="002212D7" w:rsidRPr="00395635" w:rsidRDefault="002212D7">
      <w:pPr>
        <w:spacing w:line="360" w:lineRule="auto"/>
        <w:ind w:firstLine="705"/>
      </w:pPr>
    </w:p>
    <w:p w:rsidR="002212D7" w:rsidRPr="00395635" w:rsidRDefault="002212D7">
      <w:pPr>
        <w:spacing w:line="360" w:lineRule="auto"/>
        <w:ind w:firstLine="705"/>
      </w:pPr>
    </w:p>
    <w:p w:rsidR="002212D7" w:rsidRPr="00395635" w:rsidRDefault="002212D7">
      <w:pPr>
        <w:spacing w:line="360" w:lineRule="auto"/>
        <w:ind w:firstLine="705"/>
      </w:pPr>
    </w:p>
    <w:p w:rsidR="000D0471" w:rsidRDefault="002212D7">
      <w:pPr>
        <w:spacing w:beforeAutospacing="1" w:afterAutospacing="1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Сценарий проведения «Дня здоровья».</w:t>
      </w:r>
    </w:p>
    <w:p w:rsidR="000D0471" w:rsidRDefault="002212D7">
      <w:pPr>
        <w:spacing w:beforeAutospacing="1" w:afterAutospacing="1"/>
      </w:pPr>
      <w:r>
        <w:rPr>
          <w:b/>
          <w:bCs/>
        </w:rPr>
        <w:t>8.00</w:t>
      </w:r>
      <w:r>
        <w:t xml:space="preserve"> – Сбор в школе. Инструктаж по технике безопасности по классам.</w:t>
      </w:r>
    </w:p>
    <w:p w:rsidR="000D0471" w:rsidRDefault="002212D7">
      <w:pPr>
        <w:spacing w:beforeAutospacing="1" w:afterAutospacing="1"/>
      </w:pPr>
      <w:r>
        <w:rPr>
          <w:b/>
        </w:rPr>
        <w:t>8.15</w:t>
      </w:r>
      <w:r>
        <w:t xml:space="preserve"> – Эвакуация по сигналу пожарной тревоги.</w:t>
      </w:r>
    </w:p>
    <w:p w:rsidR="000D0471" w:rsidRDefault="002212D7">
      <w:pPr>
        <w:spacing w:line="360" w:lineRule="auto"/>
        <w:rPr>
          <w:color w:val="000000"/>
        </w:rPr>
      </w:pPr>
      <w:r>
        <w:rPr>
          <w:b/>
        </w:rPr>
        <w:t>8.25</w:t>
      </w:r>
      <w:r>
        <w:rPr>
          <w:b/>
          <w:bCs/>
        </w:rPr>
        <w:t xml:space="preserve"> – </w:t>
      </w:r>
      <w:r>
        <w:rPr>
          <w:bCs/>
        </w:rPr>
        <w:t>Построение по классам.</w:t>
      </w:r>
      <w:r>
        <w:rPr>
          <w:color w:val="000000"/>
        </w:rPr>
        <w:t xml:space="preserve">  Перекличка. Директор школы приветствует и поздравляет всех участников Дня здоровья. Переход к месту проведения.</w:t>
      </w:r>
    </w:p>
    <w:p w:rsidR="000D0471" w:rsidRDefault="002212D7">
      <w:pPr>
        <w:spacing w:line="360" w:lineRule="auto"/>
        <w:rPr>
          <w:bCs/>
        </w:rPr>
      </w:pPr>
      <w:r>
        <w:rPr>
          <w:b/>
          <w:bCs/>
        </w:rPr>
        <w:t>9.00</w:t>
      </w:r>
      <w:r>
        <w:rPr>
          <w:bCs/>
        </w:rPr>
        <w:t xml:space="preserve"> – Зарядка (музыкальное сопровождение), ответы на вопросы.</w:t>
      </w:r>
    </w:p>
    <w:p w:rsidR="000D0471" w:rsidRDefault="002212D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Вопросы:</w:t>
      </w:r>
    </w:p>
    <w:p w:rsidR="000D0471" w:rsidRDefault="002212D7">
      <w:pPr>
        <w:spacing w:beforeAutospacing="1" w:afterAutospacing="1"/>
      </w:pPr>
      <w:r>
        <w:t xml:space="preserve">1. Какого цвета олимпийский флаг? (Белый) </w:t>
      </w:r>
      <w:proofErr w:type="gramStart"/>
      <w:r>
        <w:t>5</w:t>
      </w:r>
      <w:proofErr w:type="gramEnd"/>
      <w:r>
        <w:t xml:space="preserve"> а</w:t>
      </w:r>
    </w:p>
    <w:p w:rsidR="000D0471" w:rsidRDefault="002212D7">
      <w:pPr>
        <w:spacing w:beforeAutospacing="1" w:afterAutospacing="1"/>
      </w:pPr>
      <w:r>
        <w:t>2. Сколько колец на олимпийском флаге? (Пять колец) 5б</w:t>
      </w:r>
    </w:p>
    <w:p w:rsidR="000D0471" w:rsidRDefault="002212D7">
      <w:pPr>
        <w:spacing w:beforeAutospacing="1" w:afterAutospacing="1"/>
      </w:pPr>
      <w:r>
        <w:t>3. Какая страна является родиной Олимпийских игр? (Греция) 6а</w:t>
      </w:r>
    </w:p>
    <w:p w:rsidR="000D0471" w:rsidRDefault="002212D7">
      <w:pPr>
        <w:spacing w:beforeAutospacing="1" w:afterAutospacing="1"/>
      </w:pPr>
      <w:r>
        <w:t>4. Через сколько лет проходят летние Олимпийские игры? (Через четыре года) 6б</w:t>
      </w:r>
    </w:p>
    <w:p w:rsidR="000D0471" w:rsidRDefault="002212D7">
      <w:pPr>
        <w:spacing w:beforeAutospacing="1" w:afterAutospacing="1"/>
      </w:pPr>
      <w:r>
        <w:t>5. Кому посвящались олимпийские игры в Древней Греции? (Богу богов Зевсу) 7а</w:t>
      </w:r>
    </w:p>
    <w:p w:rsidR="000D0471" w:rsidRDefault="002212D7">
      <w:pPr>
        <w:spacing w:beforeAutospacing="1" w:afterAutospacing="1"/>
      </w:pPr>
      <w:r>
        <w:t>6. Какого цвета олимпийские кольца? (Синий, черный, красный, зеленый, желтый.) 7 б</w:t>
      </w:r>
    </w:p>
    <w:p w:rsidR="000D0471" w:rsidRDefault="002212D7">
      <w:pPr>
        <w:spacing w:beforeAutospacing="1" w:afterAutospacing="1"/>
      </w:pPr>
      <w:r>
        <w:t xml:space="preserve">7. Чем награждается чемпион современных Олимпийских игр? (Золотой Олимпийской медалью) </w:t>
      </w:r>
      <w:proofErr w:type="gramStart"/>
      <w:r>
        <w:t>8</w:t>
      </w:r>
      <w:proofErr w:type="gramEnd"/>
      <w:r>
        <w:t xml:space="preserve"> а</w:t>
      </w:r>
    </w:p>
    <w:p w:rsidR="000D0471" w:rsidRDefault="002212D7">
      <w:pPr>
        <w:spacing w:beforeAutospacing="1" w:afterAutospacing="1"/>
      </w:pPr>
      <w:r>
        <w:rPr>
          <w:rStyle w:val="a3"/>
        </w:rPr>
        <w:t xml:space="preserve">8. </w:t>
      </w:r>
      <w:r>
        <w:t xml:space="preserve"> Принимают ли участие в олимпиаде дети до 16 лет? (Да в гимнастике) 8б</w:t>
      </w:r>
    </w:p>
    <w:p w:rsidR="000D0471" w:rsidRDefault="002212D7">
      <w:pPr>
        <w:spacing w:beforeAutospacing="1" w:afterAutospacing="1"/>
      </w:pPr>
      <w:r>
        <w:t>9. Девиз олимпийских игр? (Быстрее, выше, сильнее) 9а</w:t>
      </w:r>
    </w:p>
    <w:p w:rsidR="000D0471" w:rsidRDefault="002212D7">
      <w:pPr>
        <w:spacing w:beforeAutospacing="1" w:afterAutospacing="1"/>
      </w:pPr>
      <w:r>
        <w:t>10. Кто был инициатором начала олимпийского движения? (П. Кубертен) 9 б</w:t>
      </w:r>
    </w:p>
    <w:p w:rsidR="000D0471" w:rsidRDefault="002212D7">
      <w:pPr>
        <w:spacing w:beforeAutospacing="1" w:afterAutospacing="1"/>
      </w:pPr>
      <w:r>
        <w:t>11. Чем награждали чемпиона Олимпийских игр, в Древней Греции? (Оливковым венком) 10 класс</w:t>
      </w:r>
    </w:p>
    <w:p w:rsidR="000D0471" w:rsidRDefault="002212D7">
      <w:pPr>
        <w:spacing w:beforeAutospacing="1" w:afterAutospacing="1"/>
      </w:pPr>
      <w:r>
        <w:t xml:space="preserve">12. Сколько золота содержит Олимпийская медаль? (Не менее 6 </w:t>
      </w:r>
      <w:proofErr w:type="gramStart"/>
      <w:r>
        <w:t>грамм )</w:t>
      </w:r>
      <w:proofErr w:type="gramEnd"/>
      <w:r>
        <w:t xml:space="preserve"> 11</w:t>
      </w:r>
    </w:p>
    <w:p w:rsidR="000D0471" w:rsidRDefault="002212D7">
      <w:pPr>
        <w:spacing w:beforeAutospacing="1" w:afterAutospacing="1"/>
      </w:pPr>
      <w:r>
        <w:t xml:space="preserve">13. В каком году </w:t>
      </w:r>
      <w:proofErr w:type="gramStart"/>
      <w:r>
        <w:t>олимпиада  проводилась</w:t>
      </w:r>
      <w:proofErr w:type="gramEnd"/>
      <w:r>
        <w:t xml:space="preserve"> в России? (2014) </w:t>
      </w:r>
    </w:p>
    <w:p w:rsidR="000D0471" w:rsidRDefault="002212D7">
      <w:pPr>
        <w:spacing w:beforeAutospacing="1" w:afterAutospacing="1"/>
      </w:pPr>
      <w:r>
        <w:t xml:space="preserve">14. В каком городе была олимпиада в 2014 году? (Сочи) </w:t>
      </w:r>
    </w:p>
    <w:p w:rsidR="000D0471" w:rsidRDefault="002212D7">
      <w:pPr>
        <w:spacing w:beforeAutospacing="1" w:afterAutospacing="1"/>
      </w:pPr>
      <w:r>
        <w:t xml:space="preserve">15. Участвуют ли в олимпиаде женщины? (Да) </w:t>
      </w:r>
    </w:p>
    <w:p w:rsidR="000D0471" w:rsidRDefault="002212D7">
      <w:pPr>
        <w:spacing w:beforeAutospacing="1" w:afterAutospacing="1"/>
      </w:pPr>
      <w:r>
        <w:rPr>
          <w:b/>
          <w:bCs/>
        </w:rPr>
        <w:t>9.10</w:t>
      </w:r>
      <w:r>
        <w:t xml:space="preserve"> – Открытие праздника, знакомство с планом проведения «Дня здоровья».</w:t>
      </w:r>
    </w:p>
    <w:p w:rsidR="000D0471" w:rsidRDefault="002212D7">
      <w:pPr>
        <w:spacing w:line="360" w:lineRule="auto"/>
        <w:jc w:val="center"/>
        <w:rPr>
          <w:b/>
        </w:rPr>
      </w:pPr>
      <w:r>
        <w:rPr>
          <w:b/>
        </w:rPr>
        <w:t>Построение и открытие «Дня здоровья».</w:t>
      </w:r>
    </w:p>
    <w:p w:rsidR="000D0471" w:rsidRDefault="002212D7">
      <w:pPr>
        <w:spacing w:line="360" w:lineRule="auto"/>
        <w:jc w:val="center"/>
        <w:rPr>
          <w:b/>
        </w:rPr>
      </w:pPr>
      <w:r>
        <w:rPr>
          <w:b/>
        </w:rPr>
        <w:t xml:space="preserve">Ведущий: </w:t>
      </w:r>
    </w:p>
    <w:p w:rsidR="000D0471" w:rsidRDefault="002212D7">
      <w:pPr>
        <w:jc w:val="center"/>
      </w:pPr>
      <w:r>
        <w:lastRenderedPageBreak/>
        <w:t xml:space="preserve">Мы прибыли в город под названием `Здоровье`. Все жители этого города любят заниматься физкультурой. </w:t>
      </w:r>
      <w:r>
        <w:br/>
        <w:t xml:space="preserve">Мы бежим быстрее ветра, </w:t>
      </w:r>
      <w:r>
        <w:br/>
        <w:t xml:space="preserve">Кто ответит почему? </w:t>
      </w:r>
      <w:r>
        <w:br/>
        <w:t xml:space="preserve">Коля прыгнул на два метра, </w:t>
      </w:r>
      <w:r>
        <w:br/>
        <w:t xml:space="preserve">Кто ответит почему? </w:t>
      </w:r>
      <w:r>
        <w:br/>
        <w:t xml:space="preserve">Маша плавает как рыбка, </w:t>
      </w:r>
      <w:r>
        <w:br/>
        <w:t xml:space="preserve">Кто ответит почему? </w:t>
      </w:r>
      <w:r>
        <w:br/>
        <w:t xml:space="preserve">На губах у нас улыбка, </w:t>
      </w:r>
      <w:r>
        <w:br/>
        <w:t xml:space="preserve">Кто ответит почему? </w:t>
      </w:r>
      <w:r>
        <w:br/>
        <w:t xml:space="preserve">Может мостик сделать Шура. </w:t>
      </w:r>
      <w:r>
        <w:br/>
        <w:t xml:space="preserve">По канату лезу я, </w:t>
      </w:r>
      <w:r>
        <w:br/>
        <w:t xml:space="preserve">Потому что с физкультурой </w:t>
      </w:r>
      <w:r>
        <w:br/>
        <w:t xml:space="preserve">Мы давнишние друзья. </w:t>
      </w:r>
    </w:p>
    <w:p w:rsidR="000D0471" w:rsidRDefault="002212D7">
      <w:pPr>
        <w:jc w:val="center"/>
        <w:rPr>
          <w:b/>
        </w:rPr>
      </w:pPr>
      <w:r>
        <w:br/>
      </w:r>
      <w:r>
        <w:rPr>
          <w:b/>
        </w:rPr>
        <w:t>Построение и получение командами маршрутных листов</w:t>
      </w:r>
    </w:p>
    <w:p w:rsidR="000D0471" w:rsidRDefault="000D0471">
      <w:pPr>
        <w:jc w:val="center"/>
        <w:rPr>
          <w:b/>
        </w:rPr>
      </w:pPr>
    </w:p>
    <w:p w:rsidR="000D0471" w:rsidRDefault="002212D7">
      <w:pPr>
        <w:jc w:val="center"/>
      </w:pPr>
      <w:r>
        <w:rPr>
          <w:b/>
        </w:rPr>
        <w:t>План соревнований</w:t>
      </w:r>
      <w:r>
        <w:t>.</w:t>
      </w:r>
    </w:p>
    <w:p w:rsidR="000D0471" w:rsidRDefault="002212D7">
      <w:pPr>
        <w:spacing w:beforeAutospacing="1" w:afterAutospacing="1"/>
      </w:pPr>
      <w:r>
        <w:t xml:space="preserve">Каждая команда получает маршрутный лист с указанием порядка прохождения станций. Придя на станцию, игроки получают задание и выполняют его, при выполнении задания диспетчер делает отметку в маршрутном листе (выставляет баллы). Получив </w:t>
      </w:r>
      <w:proofErr w:type="gramStart"/>
      <w:r>
        <w:t>отметку</w:t>
      </w:r>
      <w:proofErr w:type="gramEnd"/>
      <w:r>
        <w:t xml:space="preserve"> команда движется дальше. После прохождения 6 станций, команды возвращаются на место построения.</w:t>
      </w:r>
    </w:p>
    <w:p w:rsidR="000D0471" w:rsidRDefault="002212D7">
      <w:pPr>
        <w:spacing w:beforeAutospacing="1" w:afterAutospacing="1"/>
        <w:jc w:val="center"/>
      </w:pPr>
      <w:r>
        <w:t xml:space="preserve"> Маршрутный лист. 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05" w:type="dxa"/>
          <w:left w:w="7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1088"/>
        <w:gridCol w:w="953"/>
        <w:gridCol w:w="951"/>
        <w:gridCol w:w="817"/>
        <w:gridCol w:w="815"/>
        <w:gridCol w:w="1775"/>
      </w:tblGrid>
      <w:tr w:rsidR="000D0471">
        <w:trPr>
          <w:cantSplit/>
          <w:jc w:val="center"/>
        </w:trPr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Станции</w:t>
            </w:r>
          </w:p>
        </w:tc>
        <w:tc>
          <w:tcPr>
            <w:tcW w:w="108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pPr>
              <w:jc w:val="center"/>
            </w:pPr>
            <w:r>
              <w:t>5 баллов</w:t>
            </w:r>
          </w:p>
        </w:tc>
        <w:tc>
          <w:tcPr>
            <w:tcW w:w="9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pPr>
              <w:jc w:val="center"/>
            </w:pPr>
            <w:r>
              <w:t>4 балла</w:t>
            </w:r>
          </w:p>
        </w:tc>
        <w:tc>
          <w:tcPr>
            <w:tcW w:w="9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pPr>
              <w:jc w:val="center"/>
            </w:pPr>
            <w:r>
              <w:t>3 балла</w:t>
            </w:r>
          </w:p>
        </w:tc>
        <w:tc>
          <w:tcPr>
            <w:tcW w:w="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pPr>
              <w:jc w:val="center"/>
            </w:pPr>
            <w:r>
              <w:t>2 балла</w:t>
            </w:r>
          </w:p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pPr>
              <w:jc w:val="center"/>
            </w:pPr>
            <w:r>
              <w:t>1 балл</w:t>
            </w:r>
          </w:p>
        </w:tc>
        <w:tc>
          <w:tcPr>
            <w:tcW w:w="177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Ответственный</w:t>
            </w:r>
          </w:p>
        </w:tc>
      </w:tr>
      <w:tr w:rsidR="000D0471">
        <w:trPr>
          <w:cantSplit/>
          <w:jc w:val="center"/>
        </w:trPr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Патриотическая</w:t>
            </w:r>
          </w:p>
        </w:tc>
        <w:tc>
          <w:tcPr>
            <w:tcW w:w="108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9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9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177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proofErr w:type="spellStart"/>
            <w:r>
              <w:t>Жиглов</w:t>
            </w:r>
            <w:proofErr w:type="spellEnd"/>
            <w:r>
              <w:t xml:space="preserve"> В.А.</w:t>
            </w:r>
          </w:p>
        </w:tc>
      </w:tr>
      <w:tr w:rsidR="000D0471">
        <w:trPr>
          <w:cantSplit/>
          <w:jc w:val="center"/>
        </w:trPr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Аттракционная</w:t>
            </w:r>
          </w:p>
        </w:tc>
        <w:tc>
          <w:tcPr>
            <w:tcW w:w="108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9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9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0D0471"/>
        </w:tc>
        <w:tc>
          <w:tcPr>
            <w:tcW w:w="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0D0471"/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0D0471"/>
        </w:tc>
        <w:tc>
          <w:tcPr>
            <w:tcW w:w="177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proofErr w:type="spellStart"/>
            <w:r>
              <w:rPr>
                <w:sz w:val="22"/>
                <w:szCs w:val="22"/>
              </w:rPr>
              <w:t>Марочкина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0D0471">
        <w:trPr>
          <w:cantSplit/>
          <w:jc w:val="center"/>
        </w:trPr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proofErr w:type="spellStart"/>
            <w:r>
              <w:t>Интелектуальная</w:t>
            </w:r>
            <w:proofErr w:type="spellEnd"/>
          </w:p>
        </w:tc>
        <w:tc>
          <w:tcPr>
            <w:tcW w:w="108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9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9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177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Смирнова С.М. (</w:t>
            </w:r>
            <w:proofErr w:type="spellStart"/>
            <w:r>
              <w:t>Минх</w:t>
            </w:r>
            <w:proofErr w:type="spellEnd"/>
            <w:r>
              <w:t xml:space="preserve"> О.В.)</w:t>
            </w:r>
          </w:p>
        </w:tc>
      </w:tr>
      <w:tr w:rsidR="000D0471">
        <w:trPr>
          <w:cantSplit/>
          <w:jc w:val="center"/>
        </w:trPr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Спортивная</w:t>
            </w:r>
          </w:p>
        </w:tc>
        <w:tc>
          <w:tcPr>
            <w:tcW w:w="108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9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9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177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rPr>
                <w:sz w:val="22"/>
                <w:szCs w:val="22"/>
              </w:rPr>
              <w:t>Бондаренко Д.Б.</w:t>
            </w:r>
          </w:p>
        </w:tc>
      </w:tr>
      <w:tr w:rsidR="000D0471">
        <w:trPr>
          <w:cantSplit/>
          <w:jc w:val="center"/>
        </w:trPr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Эстафетная</w:t>
            </w:r>
          </w:p>
        </w:tc>
        <w:tc>
          <w:tcPr>
            <w:tcW w:w="108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0D0471" w:rsidRDefault="002212D7">
            <w:r>
              <w:t> </w:t>
            </w:r>
          </w:p>
        </w:tc>
        <w:tc>
          <w:tcPr>
            <w:tcW w:w="9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0D0471" w:rsidRDefault="002212D7">
            <w:r>
              <w:t> </w:t>
            </w:r>
          </w:p>
        </w:tc>
        <w:tc>
          <w:tcPr>
            <w:tcW w:w="9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0D0471" w:rsidRDefault="002212D7">
            <w:r>
              <w:t> </w:t>
            </w:r>
          </w:p>
        </w:tc>
        <w:tc>
          <w:tcPr>
            <w:tcW w:w="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0D0471" w:rsidRDefault="002212D7">
            <w:r>
              <w:t> </w:t>
            </w:r>
          </w:p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 </w:t>
            </w:r>
          </w:p>
        </w:tc>
        <w:tc>
          <w:tcPr>
            <w:tcW w:w="177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rPr>
                <w:sz w:val="22"/>
                <w:szCs w:val="22"/>
              </w:rPr>
              <w:t>Васина Л.В.</w:t>
            </w:r>
          </w:p>
        </w:tc>
      </w:tr>
      <w:tr w:rsidR="000D0471">
        <w:trPr>
          <w:cantSplit/>
          <w:jc w:val="center"/>
        </w:trPr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Силовая</w:t>
            </w:r>
          </w:p>
        </w:tc>
        <w:tc>
          <w:tcPr>
            <w:tcW w:w="108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0D0471" w:rsidRDefault="000D0471"/>
        </w:tc>
        <w:tc>
          <w:tcPr>
            <w:tcW w:w="9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0D0471" w:rsidRDefault="000D0471"/>
        </w:tc>
        <w:tc>
          <w:tcPr>
            <w:tcW w:w="9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0D0471" w:rsidRDefault="000D0471"/>
        </w:tc>
        <w:tc>
          <w:tcPr>
            <w:tcW w:w="8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  <w:vAlign w:val="center"/>
          </w:tcPr>
          <w:p w:rsidR="000D0471" w:rsidRDefault="000D0471"/>
        </w:tc>
        <w:tc>
          <w:tcPr>
            <w:tcW w:w="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0D0471"/>
        </w:tc>
        <w:tc>
          <w:tcPr>
            <w:tcW w:w="177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0D0471" w:rsidRDefault="002212D7">
            <w:r>
              <w:t>Тришина О.В.</w:t>
            </w:r>
          </w:p>
        </w:tc>
      </w:tr>
    </w:tbl>
    <w:p w:rsidR="000D0471" w:rsidRDefault="000D0471">
      <w:pPr>
        <w:spacing w:line="360" w:lineRule="auto"/>
        <w:rPr>
          <w:b/>
        </w:rPr>
      </w:pPr>
    </w:p>
    <w:p w:rsidR="000D0471" w:rsidRDefault="000D0471">
      <w:pPr>
        <w:spacing w:line="360" w:lineRule="auto"/>
        <w:rPr>
          <w:b/>
        </w:rPr>
      </w:pPr>
    </w:p>
    <w:p w:rsidR="000D0471" w:rsidRDefault="000D0471">
      <w:pPr>
        <w:spacing w:line="360" w:lineRule="auto"/>
        <w:rPr>
          <w:b/>
        </w:rPr>
      </w:pPr>
    </w:p>
    <w:p w:rsidR="000D0471" w:rsidRDefault="000D0471">
      <w:pPr>
        <w:spacing w:line="360" w:lineRule="auto"/>
        <w:rPr>
          <w:b/>
        </w:rPr>
      </w:pPr>
    </w:p>
    <w:p w:rsidR="000D0471" w:rsidRDefault="000D0471">
      <w:pPr>
        <w:spacing w:line="360" w:lineRule="auto"/>
        <w:rPr>
          <w:b/>
        </w:rPr>
      </w:pPr>
    </w:p>
    <w:p w:rsidR="000D0471" w:rsidRDefault="000D0471">
      <w:pPr>
        <w:spacing w:line="360" w:lineRule="auto"/>
        <w:rPr>
          <w:b/>
        </w:rPr>
      </w:pPr>
    </w:p>
    <w:p w:rsidR="000D0471" w:rsidRDefault="002212D7">
      <w:pPr>
        <w:spacing w:line="360" w:lineRule="auto"/>
        <w:rPr>
          <w:b/>
        </w:rPr>
      </w:pPr>
      <w:r>
        <w:rPr>
          <w:b/>
        </w:rPr>
        <w:lastRenderedPageBreak/>
        <w:t>Станция: «Патриотическая».</w:t>
      </w:r>
    </w:p>
    <w:p w:rsidR="000D0471" w:rsidRDefault="002212D7">
      <w:r>
        <w:t xml:space="preserve">Организовывается игра «Захват знамени». </w:t>
      </w:r>
      <w:r>
        <w:br/>
      </w:r>
    </w:p>
    <w:p w:rsidR="000D0471" w:rsidRDefault="002212D7">
      <w:pPr>
        <w:spacing w:beforeAutospacing="1" w:afterAutospacing="1"/>
        <w:rPr>
          <w:b/>
          <w:i/>
          <w:iCs/>
        </w:rPr>
      </w:pPr>
      <w:r>
        <w:rPr>
          <w:b/>
          <w:i/>
          <w:iCs/>
        </w:rPr>
        <w:t>Станция “Аттракционная”.</w:t>
      </w:r>
    </w:p>
    <w:p w:rsidR="000D0471" w:rsidRDefault="002212D7">
      <w:pPr>
        <w:spacing w:beforeAutospacing="1" w:afterAutospacing="1"/>
      </w:pPr>
      <w:r>
        <w:rPr>
          <w:b/>
          <w:iCs/>
        </w:rPr>
        <w:t>Тропа альпинистов</w:t>
      </w:r>
      <w:r>
        <w:t>.  В руке участника ракетка, на ней шарик для настольного тенниса.</w:t>
      </w:r>
    </w:p>
    <w:p w:rsidR="000D0471" w:rsidRDefault="002212D7">
      <w:pPr>
        <w:spacing w:beforeAutospacing="1" w:afterAutospacing="1"/>
      </w:pPr>
      <w:r>
        <w:t>Задача: дойти до фишки, присесть и вернуться обратно. На всем пути шарик ронять нельзя. Если шарик упал, конкурс начинается сначала.</w:t>
      </w:r>
    </w:p>
    <w:p w:rsidR="000D0471" w:rsidRDefault="002212D7">
      <w:pPr>
        <w:spacing w:beforeAutospacing="1" w:afterAutospacing="1"/>
      </w:pPr>
      <w:r>
        <w:t xml:space="preserve"> </w:t>
      </w:r>
      <w:r>
        <w:rPr>
          <w:b/>
        </w:rPr>
        <w:t>Канатоходцы.</w:t>
      </w:r>
      <w:r>
        <w:t xml:space="preserve"> Первые участники команд кладут книгу на голову и по сигналу проходят до фишки и обратно, </w:t>
      </w:r>
      <w:proofErr w:type="gramStart"/>
      <w:r>
        <w:t>передают  вторым</w:t>
      </w:r>
      <w:proofErr w:type="gramEnd"/>
      <w:r>
        <w:t xml:space="preserve"> участникам и т. д. </w:t>
      </w:r>
    </w:p>
    <w:p w:rsidR="000D0471" w:rsidRDefault="002212D7">
      <w:pPr>
        <w:spacing w:beforeAutospacing="1" w:afterAutospacing="1"/>
      </w:pPr>
      <w:r>
        <w:t>Ремешок. Передать ремешок от первого до последнего без помощи рук.</w:t>
      </w:r>
    </w:p>
    <w:p w:rsidR="000D0471" w:rsidRDefault="000D0471">
      <w:pPr>
        <w:spacing w:beforeAutospacing="1" w:afterAutospacing="1"/>
      </w:pPr>
    </w:p>
    <w:p w:rsidR="000D0471" w:rsidRDefault="002212D7">
      <w:pPr>
        <w:spacing w:beforeAutospacing="1" w:afterAutospacing="1"/>
        <w:rPr>
          <w:b/>
          <w:i/>
          <w:iCs/>
        </w:rPr>
      </w:pPr>
      <w:r>
        <w:rPr>
          <w:b/>
          <w:i/>
          <w:iCs/>
        </w:rPr>
        <w:t>Станция “Эстафетная”.</w:t>
      </w:r>
    </w:p>
    <w:p w:rsidR="000D0471" w:rsidRDefault="002212D7">
      <w:pPr>
        <w:spacing w:beforeAutospacing="1" w:afterAutospacing="1"/>
      </w:pPr>
      <w:r>
        <w:t xml:space="preserve">1. Дети </w:t>
      </w:r>
      <w:proofErr w:type="gramStart"/>
      <w:r>
        <w:t>обводят  мячом</w:t>
      </w:r>
      <w:proofErr w:type="gramEnd"/>
      <w:r>
        <w:t xml:space="preserve"> рукой  кегли . </w:t>
      </w:r>
    </w:p>
    <w:p w:rsidR="000D0471" w:rsidRDefault="002212D7">
      <w:pPr>
        <w:spacing w:beforeAutospacing="1" w:afterAutospacing="1"/>
      </w:pPr>
      <w:r>
        <w:t xml:space="preserve">2. Бег в обручах. </w:t>
      </w:r>
    </w:p>
    <w:p w:rsidR="000D0471" w:rsidRDefault="002212D7">
      <w:r>
        <w:t>3. «Всадники»</w:t>
      </w:r>
    </w:p>
    <w:p w:rsidR="000D0471" w:rsidRDefault="002212D7">
      <w:r>
        <w:t xml:space="preserve">     </w:t>
      </w:r>
      <w:r>
        <w:rPr>
          <w:rFonts w:eastAsia="Calibri"/>
        </w:rPr>
        <w:t xml:space="preserve">Сидя на палке, прыгаем до фишки и </w:t>
      </w:r>
      <w:proofErr w:type="gramStart"/>
      <w:r>
        <w:rPr>
          <w:rFonts w:eastAsia="Calibri"/>
        </w:rPr>
        <w:t>назад .</w:t>
      </w:r>
      <w:proofErr w:type="gramEnd"/>
      <w:r>
        <w:rPr>
          <w:rFonts w:eastAsia="Calibri"/>
        </w:rPr>
        <w:t xml:space="preserve"> Кто быстрей</w:t>
      </w:r>
      <w:r>
        <w:t>.</w:t>
      </w:r>
    </w:p>
    <w:p w:rsidR="000D0471" w:rsidRDefault="000D0471"/>
    <w:p w:rsidR="000D0471" w:rsidRDefault="002212D7">
      <w:pPr>
        <w:spacing w:beforeAutospacing="1" w:afterAutospacing="1"/>
        <w:rPr>
          <w:b/>
          <w:i/>
          <w:iCs/>
        </w:rPr>
      </w:pPr>
      <w:r>
        <w:rPr>
          <w:b/>
          <w:i/>
          <w:iCs/>
        </w:rPr>
        <w:t>Станция “Интеллектуальная”</w:t>
      </w:r>
    </w:p>
    <w:p w:rsidR="000D0471" w:rsidRDefault="002212D7">
      <w:pPr>
        <w:spacing w:beforeAutospacing="1" w:afterAutospacing="1"/>
        <w:rPr>
          <w:i/>
          <w:iCs/>
        </w:rPr>
      </w:pPr>
      <w:r>
        <w:rPr>
          <w:i/>
          <w:iCs/>
        </w:rPr>
        <w:t>Загадки:</w:t>
      </w:r>
    </w:p>
    <w:p w:rsidR="000D0471" w:rsidRDefault="002212D7">
      <w:pPr>
        <w:spacing w:beforeAutospacing="1" w:afterAutospacing="1"/>
      </w:pPr>
      <w:r>
        <w:t>1) Море есть – плавать нельзя, дороги есть - ездить нельзя, земля есть - пахать нельзя. (Географическая карта)</w:t>
      </w:r>
    </w:p>
    <w:p w:rsidR="000D0471" w:rsidRDefault="002212D7">
      <w:pPr>
        <w:spacing w:beforeAutospacing="1" w:afterAutospacing="1"/>
      </w:pPr>
      <w:r>
        <w:t>2) Не вода, не суша, ногами не пройдешь, на лодке не проплывешь (Болото)</w:t>
      </w:r>
    </w:p>
    <w:p w:rsidR="000D0471" w:rsidRDefault="002212D7">
      <w:pPr>
        <w:spacing w:beforeAutospacing="1" w:afterAutospacing="1"/>
      </w:pPr>
      <w:r>
        <w:t>3) Никого она не обижает, а все ее толкают. (Дверь)</w:t>
      </w:r>
    </w:p>
    <w:p w:rsidR="000D0471" w:rsidRDefault="002212D7">
      <w:pPr>
        <w:spacing w:beforeAutospacing="1" w:afterAutospacing="1"/>
      </w:pPr>
      <w:r>
        <w:t>4) Тянется нитка, а в клубок не смотать. (Дорога)</w:t>
      </w:r>
    </w:p>
    <w:p w:rsidR="000D0471" w:rsidRDefault="002212D7">
      <w:pPr>
        <w:spacing w:beforeAutospacing="1" w:afterAutospacing="1"/>
      </w:pPr>
      <w:r>
        <w:t>5) Меня ждут - не дождутся, а дождутся – разбегутся. (Дождь)</w:t>
      </w:r>
    </w:p>
    <w:p w:rsidR="000D0471" w:rsidRDefault="002212D7">
      <w:pPr>
        <w:spacing w:beforeAutospacing="1" w:afterAutospacing="1"/>
      </w:pPr>
      <w:r>
        <w:t xml:space="preserve">6) </w:t>
      </w:r>
      <w:proofErr w:type="gramStart"/>
      <w:r>
        <w:t>С</w:t>
      </w:r>
      <w:proofErr w:type="gramEnd"/>
      <w:r>
        <w:t xml:space="preserve"> ногами, без рук; с сиденьем без живота; со спинкой, без головы. (Стул)</w:t>
      </w:r>
    </w:p>
    <w:p w:rsidR="000D0471" w:rsidRDefault="002212D7">
      <w:pPr>
        <w:spacing w:beforeAutospacing="1" w:afterAutospacing="1"/>
      </w:pPr>
      <w:r>
        <w:t>7) Свернешь - клин, развернешь – блин. (Зонт)</w:t>
      </w:r>
    </w:p>
    <w:p w:rsidR="000D0471" w:rsidRDefault="000D0471">
      <w:pPr>
        <w:spacing w:beforeAutospacing="1" w:afterAutospacing="1"/>
      </w:pPr>
    </w:p>
    <w:p w:rsidR="000D0471" w:rsidRDefault="000D0471">
      <w:pPr>
        <w:spacing w:beforeAutospacing="1" w:afterAutospacing="1"/>
      </w:pPr>
    </w:p>
    <w:p w:rsidR="000D0471" w:rsidRDefault="000D0471">
      <w:pPr>
        <w:spacing w:beforeAutospacing="1" w:afterAutospacing="1"/>
      </w:pPr>
    </w:p>
    <w:p w:rsidR="000D0471" w:rsidRDefault="002212D7">
      <w:pPr>
        <w:spacing w:beforeAutospacing="1" w:afterAutospacing="1"/>
        <w:rPr>
          <w:b/>
          <w:i/>
          <w:iCs/>
        </w:rPr>
      </w:pPr>
      <w:r>
        <w:rPr>
          <w:b/>
          <w:i/>
          <w:iCs/>
        </w:rPr>
        <w:t xml:space="preserve">Станция “Спортивная” </w:t>
      </w:r>
    </w:p>
    <w:p w:rsidR="000D0471" w:rsidRDefault="002212D7">
      <w:pPr>
        <w:pStyle w:val="aa"/>
        <w:spacing w:beforeAutospacing="1" w:afterAutospacing="1" w:line="240" w:lineRule="auto"/>
        <w:ind w:left="502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«Дорожка».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Участвует 10 человек от класса. Каждый прыгает в длину с места, второй начинает от пяток первого, третий от пяток второго и т.д. Выигрывает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команда,  которая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дальше всех прыгнула.</w:t>
      </w:r>
      <w:r>
        <w:br/>
      </w:r>
    </w:p>
    <w:p w:rsidR="000D0471" w:rsidRDefault="002212D7">
      <w:pPr>
        <w:spacing w:beforeAutospacing="1" w:afterAutospacing="1"/>
        <w:rPr>
          <w:b/>
        </w:rPr>
      </w:pPr>
      <w:r>
        <w:rPr>
          <w:b/>
        </w:rPr>
        <w:t>Станция «Силовая».</w:t>
      </w:r>
    </w:p>
    <w:p w:rsidR="000D0471" w:rsidRDefault="002212D7">
      <w:pPr>
        <w:rPr>
          <w:rFonts w:eastAsia="Calibri"/>
          <w:b/>
        </w:rPr>
      </w:pPr>
      <w:r>
        <w:rPr>
          <w:b/>
        </w:rPr>
        <w:t xml:space="preserve"> </w:t>
      </w:r>
      <w:r>
        <w:rPr>
          <w:rFonts w:eastAsia="Calibri"/>
          <w:b/>
        </w:rPr>
        <w:t>Перетягивание каната</w:t>
      </w:r>
    </w:p>
    <w:p w:rsidR="000D0471" w:rsidRDefault="000D0471">
      <w:pPr>
        <w:spacing w:beforeAutospacing="1" w:afterAutospacing="1"/>
        <w:rPr>
          <w:b/>
        </w:rPr>
      </w:pPr>
    </w:p>
    <w:p w:rsidR="000D0471" w:rsidRDefault="002212D7">
      <w:pPr>
        <w:spacing w:beforeAutospacing="1" w:afterAutospacing="1"/>
        <w:rPr>
          <w:b/>
          <w:iCs/>
        </w:rPr>
      </w:pPr>
      <w:r>
        <w:rPr>
          <w:b/>
          <w:iCs/>
        </w:rPr>
        <w:t>Станция «Физкультурная викторина».</w:t>
      </w:r>
    </w:p>
    <w:p w:rsidR="000D0471" w:rsidRDefault="002212D7">
      <w:pPr>
        <w:spacing w:beforeAutospacing="1" w:afterAutospacing="1"/>
      </w:pPr>
      <w:r>
        <w:t xml:space="preserve">1. В какой игре пользуются самым легким мячом? </w:t>
      </w:r>
    </w:p>
    <w:p w:rsidR="000D0471" w:rsidRDefault="002212D7">
      <w:pPr>
        <w:spacing w:beforeAutospacing="1" w:afterAutospacing="1"/>
      </w:pPr>
      <w:r>
        <w:t>Варианты ответов:</w:t>
      </w:r>
    </w:p>
    <w:p w:rsidR="000D0471" w:rsidRDefault="002212D7">
      <w:pPr>
        <w:spacing w:beforeAutospacing="1" w:afterAutospacing="1"/>
      </w:pPr>
      <w:r>
        <w:t xml:space="preserve">а) в волейболе, </w:t>
      </w:r>
    </w:p>
    <w:p w:rsidR="000D0471" w:rsidRDefault="002212D7">
      <w:pPr>
        <w:spacing w:beforeAutospacing="1" w:afterAutospacing="1"/>
      </w:pPr>
      <w:r>
        <w:t>б) в баскетболе,</w:t>
      </w:r>
    </w:p>
    <w:p w:rsidR="000D0471" w:rsidRDefault="002212D7">
      <w:pPr>
        <w:spacing w:beforeAutospacing="1" w:afterAutospacing="1"/>
      </w:pPr>
      <w:r>
        <w:t>в) в регби,</w:t>
      </w:r>
    </w:p>
    <w:p w:rsidR="000D0471" w:rsidRDefault="002212D7">
      <w:pPr>
        <w:spacing w:beforeAutospacing="1" w:afterAutospacing="1"/>
      </w:pPr>
      <w:r>
        <w:t xml:space="preserve">г) в настольном теннисе. </w:t>
      </w:r>
    </w:p>
    <w:p w:rsidR="000D0471" w:rsidRDefault="002212D7">
      <w:pPr>
        <w:spacing w:beforeAutospacing="1" w:afterAutospacing="1"/>
      </w:pPr>
      <w:r>
        <w:t>2. Как обозначается эмблема Олимпийских игр?</w:t>
      </w:r>
    </w:p>
    <w:p w:rsidR="000D0471" w:rsidRDefault="002212D7">
      <w:pPr>
        <w:spacing w:beforeAutospacing="1" w:afterAutospacing="1"/>
      </w:pPr>
      <w:r>
        <w:t>Варианты ответов:</w:t>
      </w:r>
    </w:p>
    <w:p w:rsidR="000D0471" w:rsidRDefault="002212D7">
      <w:pPr>
        <w:spacing w:beforeAutospacing="1" w:afterAutospacing="1"/>
      </w:pPr>
      <w:r>
        <w:t>а) пять переплетенных колец,</w:t>
      </w:r>
    </w:p>
    <w:p w:rsidR="000D0471" w:rsidRDefault="002212D7">
      <w:pPr>
        <w:spacing w:beforeAutospacing="1" w:afterAutospacing="1"/>
      </w:pPr>
      <w:r>
        <w:t>б) семь переплетенных колец,</w:t>
      </w:r>
    </w:p>
    <w:p w:rsidR="000D0471" w:rsidRDefault="002212D7">
      <w:pPr>
        <w:spacing w:beforeAutospacing="1" w:afterAutospacing="1"/>
      </w:pPr>
      <w:r>
        <w:t>в) ромб,</w:t>
      </w:r>
    </w:p>
    <w:p w:rsidR="000D0471" w:rsidRDefault="002212D7">
      <w:pPr>
        <w:spacing w:beforeAutospacing="1" w:afterAutospacing="1"/>
      </w:pPr>
      <w:r>
        <w:t xml:space="preserve">г) квадрат. </w:t>
      </w:r>
    </w:p>
    <w:p w:rsidR="000D0471" w:rsidRDefault="002212D7">
      <w:pPr>
        <w:spacing w:beforeAutospacing="1" w:afterAutospacing="1"/>
      </w:pPr>
      <w:r>
        <w:t>3. Сколько шашек в русских шашках и фигур в шахматах?</w:t>
      </w:r>
    </w:p>
    <w:p w:rsidR="000D0471" w:rsidRDefault="002212D7">
      <w:pPr>
        <w:spacing w:beforeAutospacing="1" w:afterAutospacing="1"/>
      </w:pPr>
      <w:r>
        <w:t>Варианты ответов:</w:t>
      </w:r>
    </w:p>
    <w:p w:rsidR="000D0471" w:rsidRDefault="002212D7">
      <w:pPr>
        <w:spacing w:beforeAutospacing="1" w:afterAutospacing="1"/>
      </w:pPr>
      <w:r>
        <w:t>а) 14,18;</w:t>
      </w:r>
    </w:p>
    <w:p w:rsidR="000D0471" w:rsidRDefault="002212D7">
      <w:pPr>
        <w:spacing w:beforeAutospacing="1" w:afterAutospacing="1"/>
      </w:pPr>
      <w:r>
        <w:t>б) 12,16;</w:t>
      </w:r>
    </w:p>
    <w:p w:rsidR="000D0471" w:rsidRDefault="002212D7">
      <w:pPr>
        <w:spacing w:beforeAutospacing="1" w:afterAutospacing="1"/>
      </w:pPr>
      <w:r>
        <w:t>в) 10, 14;</w:t>
      </w:r>
    </w:p>
    <w:p w:rsidR="000D0471" w:rsidRDefault="002212D7">
      <w:pPr>
        <w:spacing w:beforeAutospacing="1" w:afterAutospacing="1"/>
      </w:pPr>
      <w:r>
        <w:t xml:space="preserve">г) 16, 20. </w:t>
      </w:r>
    </w:p>
    <w:p w:rsidR="000D0471" w:rsidRDefault="002212D7">
      <w:pPr>
        <w:spacing w:beforeAutospacing="1" w:afterAutospacing="1"/>
      </w:pPr>
      <w:r>
        <w:lastRenderedPageBreak/>
        <w:t>4. Какие снаряды метают из-за головы?</w:t>
      </w:r>
    </w:p>
    <w:p w:rsidR="000D0471" w:rsidRDefault="002212D7">
      <w:pPr>
        <w:spacing w:beforeAutospacing="1" w:afterAutospacing="1"/>
      </w:pPr>
      <w:r>
        <w:t>Варианты ответов:</w:t>
      </w:r>
    </w:p>
    <w:p w:rsidR="000D0471" w:rsidRDefault="002212D7">
      <w:pPr>
        <w:spacing w:beforeAutospacing="1" w:afterAutospacing="1"/>
      </w:pPr>
      <w:r>
        <w:t>а) мяч, гранату, копье;</w:t>
      </w:r>
    </w:p>
    <w:p w:rsidR="000D0471" w:rsidRDefault="002212D7">
      <w:pPr>
        <w:spacing w:beforeAutospacing="1" w:afterAutospacing="1"/>
      </w:pPr>
      <w:r>
        <w:t>б) гранату, диск, ядро;</w:t>
      </w:r>
    </w:p>
    <w:p w:rsidR="000D0471" w:rsidRDefault="002212D7">
      <w:pPr>
        <w:spacing w:beforeAutospacing="1" w:afterAutospacing="1"/>
      </w:pPr>
      <w:r>
        <w:t xml:space="preserve">в) копье, гранату, диск. </w:t>
      </w:r>
    </w:p>
    <w:p w:rsidR="000D0471" w:rsidRDefault="002212D7">
      <w:pPr>
        <w:spacing w:beforeAutospacing="1" w:afterAutospacing="1"/>
      </w:pPr>
      <w:r>
        <w:t>5. Кто является инициатором возобновления Олимпийских игр и основателем современного олимпийского движения?</w:t>
      </w:r>
    </w:p>
    <w:p w:rsidR="000D0471" w:rsidRDefault="002212D7">
      <w:pPr>
        <w:spacing w:beforeAutospacing="1" w:afterAutospacing="1"/>
      </w:pPr>
      <w:r>
        <w:t>Варианты ответов:</w:t>
      </w:r>
    </w:p>
    <w:p w:rsidR="000D0471" w:rsidRDefault="002212D7">
      <w:pPr>
        <w:spacing w:beforeAutospacing="1" w:afterAutospacing="1"/>
      </w:pPr>
      <w:r>
        <w:t>а) Лесгафт;</w:t>
      </w:r>
    </w:p>
    <w:p w:rsidR="000D0471" w:rsidRDefault="002212D7">
      <w:pPr>
        <w:spacing w:beforeAutospacing="1" w:afterAutospacing="1"/>
      </w:pPr>
      <w:r>
        <w:t>б) Кубертен;</w:t>
      </w:r>
    </w:p>
    <w:p w:rsidR="000D0471" w:rsidRDefault="002212D7">
      <w:pPr>
        <w:spacing w:beforeAutospacing="1" w:afterAutospacing="1"/>
      </w:pPr>
      <w:r>
        <w:t xml:space="preserve">в) </w:t>
      </w:r>
      <w:proofErr w:type="spellStart"/>
      <w:r>
        <w:t>Самаранч</w:t>
      </w:r>
      <w:proofErr w:type="spellEnd"/>
      <w:r>
        <w:t>;</w:t>
      </w:r>
    </w:p>
    <w:p w:rsidR="000D0471" w:rsidRDefault="002212D7">
      <w:pPr>
        <w:spacing w:beforeAutospacing="1" w:afterAutospacing="1"/>
      </w:pPr>
      <w:r>
        <w:t xml:space="preserve">г) Петр I. </w:t>
      </w:r>
    </w:p>
    <w:p w:rsidR="000D0471" w:rsidRDefault="002212D7">
      <w:pPr>
        <w:spacing w:beforeAutospacing="1" w:afterAutospacing="1"/>
      </w:pPr>
      <w:r>
        <w:t>6. Кто из всемирно известных шахматистов является создателем русской шахматной школы?</w:t>
      </w:r>
    </w:p>
    <w:p w:rsidR="000D0471" w:rsidRDefault="002212D7">
      <w:pPr>
        <w:spacing w:beforeAutospacing="1" w:afterAutospacing="1"/>
      </w:pPr>
      <w:r>
        <w:t>Варианты ответов:</w:t>
      </w:r>
    </w:p>
    <w:p w:rsidR="000D0471" w:rsidRDefault="002212D7">
      <w:pPr>
        <w:spacing w:beforeAutospacing="1" w:afterAutospacing="1"/>
      </w:pPr>
      <w:r>
        <w:t>а) Ботвинник;</w:t>
      </w:r>
    </w:p>
    <w:p w:rsidR="000D0471" w:rsidRDefault="002212D7">
      <w:pPr>
        <w:spacing w:beforeAutospacing="1" w:afterAutospacing="1"/>
      </w:pPr>
      <w:r>
        <w:t>б) Карпов;</w:t>
      </w:r>
    </w:p>
    <w:p w:rsidR="000D0471" w:rsidRDefault="002212D7">
      <w:pPr>
        <w:spacing w:beforeAutospacing="1" w:afterAutospacing="1"/>
      </w:pPr>
      <w:r>
        <w:t xml:space="preserve">в) </w:t>
      </w:r>
      <w:proofErr w:type="spellStart"/>
      <w:r>
        <w:t>Чигорин</w:t>
      </w:r>
      <w:proofErr w:type="spellEnd"/>
      <w:r>
        <w:t>;</w:t>
      </w:r>
    </w:p>
    <w:p w:rsidR="000D0471" w:rsidRDefault="002212D7">
      <w:pPr>
        <w:spacing w:beforeAutospacing="1" w:afterAutospacing="1"/>
      </w:pPr>
      <w:r>
        <w:t xml:space="preserve">г) Таль. </w:t>
      </w:r>
    </w:p>
    <w:p w:rsidR="000D0471" w:rsidRDefault="002212D7">
      <w:pPr>
        <w:spacing w:beforeAutospacing="1" w:afterAutospacing="1"/>
      </w:pPr>
      <w:r>
        <w:t>8. Сколько фальстартов допускается на беговых дистанциях в легкой атлетике?</w:t>
      </w:r>
    </w:p>
    <w:p w:rsidR="000D0471" w:rsidRDefault="002212D7">
      <w:pPr>
        <w:spacing w:beforeAutospacing="1" w:afterAutospacing="1"/>
      </w:pPr>
      <w:r>
        <w:t>Варианты ответов:</w:t>
      </w:r>
    </w:p>
    <w:p w:rsidR="000D0471" w:rsidRDefault="002212D7">
      <w:pPr>
        <w:spacing w:beforeAutospacing="1" w:afterAutospacing="1"/>
      </w:pPr>
      <w:r>
        <w:t xml:space="preserve">а) 5; </w:t>
      </w:r>
    </w:p>
    <w:p w:rsidR="000D0471" w:rsidRDefault="002212D7">
      <w:pPr>
        <w:spacing w:beforeAutospacing="1" w:afterAutospacing="1"/>
      </w:pPr>
      <w:r>
        <w:t>б) 1;</w:t>
      </w:r>
    </w:p>
    <w:p w:rsidR="000D0471" w:rsidRDefault="002212D7">
      <w:pPr>
        <w:spacing w:beforeAutospacing="1" w:afterAutospacing="1"/>
      </w:pPr>
      <w:r>
        <w:t>в) ни одного;</w:t>
      </w:r>
    </w:p>
    <w:p w:rsidR="000D0471" w:rsidRDefault="002212D7">
      <w:pPr>
        <w:spacing w:beforeAutospacing="1" w:afterAutospacing="1"/>
      </w:pPr>
      <w:r>
        <w:t xml:space="preserve">г) 3. </w:t>
      </w:r>
    </w:p>
    <w:p w:rsidR="000D0471" w:rsidRDefault="002212D7">
      <w:pPr>
        <w:spacing w:beforeAutospacing="1" w:afterAutospacing="1"/>
      </w:pPr>
      <w:r>
        <w:rPr>
          <w:i/>
          <w:iCs/>
        </w:rPr>
        <w:t>Правильные ответы физкультурной викторины:</w:t>
      </w:r>
      <w:r>
        <w:t xml:space="preserve"> 1-г; 2-а; 3-б; 4-а; 5-б; 6-в; 7-б; 8-в. </w:t>
      </w:r>
    </w:p>
    <w:p w:rsidR="000D0471" w:rsidRDefault="002212D7">
      <w:pPr>
        <w:pStyle w:val="aa"/>
        <w:spacing w:beforeAutospacing="1" w:afterAutospacing="1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Отдых, перекус.</w:t>
      </w:r>
    </w:p>
    <w:p w:rsidR="000D0471" w:rsidRDefault="000D0471">
      <w:pPr>
        <w:pStyle w:val="aa"/>
        <w:spacing w:beforeAutospacing="1" w:afterAutospacing="1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0471" w:rsidRDefault="002212D7">
      <w:pPr>
        <w:pStyle w:val="aa"/>
        <w:spacing w:beforeAutospacing="1" w:afterAutospacing="1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Аттракционы и конкурсы.</w:t>
      </w:r>
    </w:p>
    <w:p w:rsidR="000D0471" w:rsidRDefault="002212D7">
      <w:pPr>
        <w:spacing w:beforeAutospacing="1" w:afterAutospacing="1"/>
      </w:pPr>
      <w:r>
        <w:rPr>
          <w:b/>
        </w:rPr>
        <w:t>1. Тропа здоровья</w:t>
      </w:r>
      <w:r>
        <w:t>. Кросс 500 метров.</w:t>
      </w:r>
    </w:p>
    <w:p w:rsidR="000D0471" w:rsidRDefault="002212D7">
      <w:pPr>
        <w:spacing w:beforeAutospacing="1" w:afterAutospacing="1"/>
      </w:pPr>
      <w:r>
        <w:rPr>
          <w:b/>
        </w:rPr>
        <w:t>2. Волейболисты</w:t>
      </w:r>
      <w:r>
        <w:t>. Набивание волейбольного мяча.</w:t>
      </w:r>
    </w:p>
    <w:p w:rsidR="000D0471" w:rsidRDefault="002212D7">
      <w:pPr>
        <w:spacing w:beforeAutospacing="1" w:afterAutospacing="1"/>
      </w:pPr>
      <w:r>
        <w:rPr>
          <w:b/>
        </w:rPr>
        <w:t xml:space="preserve">3. </w:t>
      </w:r>
      <w:proofErr w:type="spellStart"/>
      <w:r>
        <w:rPr>
          <w:b/>
        </w:rPr>
        <w:t>Дартс</w:t>
      </w:r>
      <w:proofErr w:type="spellEnd"/>
      <w:r>
        <w:t>.</w:t>
      </w:r>
    </w:p>
    <w:p w:rsidR="000D0471" w:rsidRDefault="002212D7">
      <w:pPr>
        <w:spacing w:beforeAutospacing="1" w:afterAutospacing="1"/>
        <w:rPr>
          <w:b/>
        </w:rPr>
      </w:pPr>
      <w:r>
        <w:rPr>
          <w:b/>
        </w:rPr>
        <w:t>4. Набивание футбольного мяча.</w:t>
      </w:r>
    </w:p>
    <w:p w:rsidR="000D0471" w:rsidRDefault="002212D7">
      <w:pPr>
        <w:spacing w:beforeAutospacing="1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12.00 Заключительное построение. </w:t>
      </w:r>
    </w:p>
    <w:p w:rsidR="000D0471" w:rsidRDefault="002212D7">
      <w:pPr>
        <w:spacing w:beforeAutospacing="1" w:afterAutospacing="1"/>
        <w:jc w:val="center"/>
        <w:rPr>
          <w:b/>
        </w:rPr>
      </w:pPr>
      <w:r>
        <w:rPr>
          <w:b/>
          <w:sz w:val="28"/>
          <w:szCs w:val="28"/>
        </w:rPr>
        <w:t>Подведение итогов и награждение</w:t>
      </w:r>
      <w:r>
        <w:rPr>
          <w:b/>
        </w:rPr>
        <w:t>.</w:t>
      </w:r>
    </w:p>
    <w:p w:rsidR="000D0471" w:rsidRDefault="000D0471">
      <w:pPr>
        <w:spacing w:beforeAutospacing="1" w:afterAutospacing="1"/>
        <w:jc w:val="center"/>
      </w:pPr>
    </w:p>
    <w:p w:rsidR="000D0471" w:rsidRDefault="002212D7">
      <w:pPr>
        <w:spacing w:beforeAutospacing="1" w:afterAutospacing="1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</w:t>
      </w:r>
    </w:p>
    <w:p w:rsidR="000D0471" w:rsidRDefault="002212D7">
      <w:pPr>
        <w:tabs>
          <w:tab w:val="left" w:pos="3030"/>
        </w:tabs>
        <w:rPr>
          <w:sz w:val="28"/>
          <w:szCs w:val="28"/>
        </w:rPr>
      </w:pPr>
      <w:r>
        <w:rPr>
          <w:b/>
          <w:sz w:val="28"/>
          <w:szCs w:val="28"/>
        </w:rPr>
        <w:t>Необходимый инвентарь</w:t>
      </w:r>
      <w:r>
        <w:rPr>
          <w:sz w:val="28"/>
          <w:szCs w:val="28"/>
        </w:rPr>
        <w:t xml:space="preserve">: музыкальный центр, маршрутные листы (12), фишки (8), 2 теннисных ракетки, 4 </w:t>
      </w:r>
      <w:proofErr w:type="gramStart"/>
      <w:r>
        <w:rPr>
          <w:sz w:val="28"/>
          <w:szCs w:val="28"/>
        </w:rPr>
        <w:t>шарика,  мячи</w:t>
      </w:r>
      <w:proofErr w:type="gramEnd"/>
      <w:r>
        <w:rPr>
          <w:sz w:val="28"/>
          <w:szCs w:val="28"/>
        </w:rPr>
        <w:t xml:space="preserve"> (футбольный, волейбольный 2 , баскетбольный) 2 книги, 2 палки, 2 обруча, рулетка, 2 скакалки, 20 ленточек, 2 ремня, 15 листов с викториной (</w:t>
      </w:r>
      <w:proofErr w:type="spellStart"/>
      <w:r>
        <w:rPr>
          <w:sz w:val="28"/>
          <w:szCs w:val="28"/>
        </w:rPr>
        <w:t>кроссордами</w:t>
      </w:r>
      <w:proofErr w:type="spellEnd"/>
      <w:r>
        <w:rPr>
          <w:sz w:val="28"/>
          <w:szCs w:val="28"/>
        </w:rPr>
        <w:t xml:space="preserve">), секундомер,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>, 22 грамоты.</w:t>
      </w:r>
    </w:p>
    <w:sectPr w:rsidR="000D0471" w:rsidSect="000D047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D68"/>
    <w:multiLevelType w:val="multilevel"/>
    <w:tmpl w:val="AC70E2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354831"/>
    <w:multiLevelType w:val="multilevel"/>
    <w:tmpl w:val="95D0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471"/>
    <w:rsid w:val="000D0471"/>
    <w:rsid w:val="002212D7"/>
    <w:rsid w:val="003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3DC2-AC30-4D25-B293-54614C4A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5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9DA"/>
    <w:rPr>
      <w:b/>
      <w:bCs/>
    </w:rPr>
  </w:style>
  <w:style w:type="character" w:customStyle="1" w:styleId="ListLabel1">
    <w:name w:val="ListLabel 1"/>
    <w:rsid w:val="000D0471"/>
    <w:rPr>
      <w:sz w:val="20"/>
    </w:rPr>
  </w:style>
  <w:style w:type="character" w:customStyle="1" w:styleId="ListLabel2">
    <w:name w:val="ListLabel 2"/>
    <w:rsid w:val="000D0471"/>
    <w:rPr>
      <w:rFonts w:cs="Symbol"/>
      <w:sz w:val="20"/>
    </w:rPr>
  </w:style>
  <w:style w:type="character" w:customStyle="1" w:styleId="ListLabel3">
    <w:name w:val="ListLabel 3"/>
    <w:rsid w:val="000D0471"/>
    <w:rPr>
      <w:rFonts w:cs="Courier New"/>
      <w:sz w:val="20"/>
    </w:rPr>
  </w:style>
  <w:style w:type="character" w:customStyle="1" w:styleId="ListLabel4">
    <w:name w:val="ListLabel 4"/>
    <w:rsid w:val="000D0471"/>
    <w:rPr>
      <w:rFonts w:cs="Wingdings"/>
      <w:sz w:val="20"/>
    </w:rPr>
  </w:style>
  <w:style w:type="paragraph" w:customStyle="1" w:styleId="a4">
    <w:name w:val="Заголовок"/>
    <w:basedOn w:val="a"/>
    <w:next w:val="a5"/>
    <w:rsid w:val="000D047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0D0471"/>
    <w:pPr>
      <w:spacing w:after="140" w:line="288" w:lineRule="auto"/>
    </w:pPr>
  </w:style>
  <w:style w:type="paragraph" w:styleId="a6">
    <w:name w:val="List"/>
    <w:basedOn w:val="a5"/>
    <w:rsid w:val="000D0471"/>
    <w:rPr>
      <w:rFonts w:cs="FreeSans"/>
    </w:rPr>
  </w:style>
  <w:style w:type="paragraph" w:styleId="a7">
    <w:name w:val="Title"/>
    <w:basedOn w:val="a"/>
    <w:rsid w:val="000D0471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rsid w:val="000D0471"/>
    <w:pPr>
      <w:suppressLineNumbers/>
    </w:pPr>
    <w:rPr>
      <w:rFonts w:cs="FreeSans"/>
    </w:rPr>
  </w:style>
  <w:style w:type="paragraph" w:styleId="a9">
    <w:name w:val="Normal (Web)"/>
    <w:basedOn w:val="a"/>
    <w:rsid w:val="0082222D"/>
    <w:pPr>
      <w:spacing w:after="280"/>
    </w:pPr>
  </w:style>
  <w:style w:type="paragraph" w:styleId="aa">
    <w:name w:val="List Paragraph"/>
    <w:basedOn w:val="a"/>
    <w:uiPriority w:val="34"/>
    <w:qFormat/>
    <w:rsid w:val="0003093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0D0471"/>
  </w:style>
  <w:style w:type="paragraph" w:customStyle="1" w:styleId="ac">
    <w:name w:val="Заголовок таблицы"/>
    <w:basedOn w:val="ab"/>
    <w:rsid w:val="000D0471"/>
  </w:style>
  <w:style w:type="table" w:styleId="ad">
    <w:name w:val="Table Grid"/>
    <w:basedOn w:val="a1"/>
    <w:uiPriority w:val="59"/>
    <w:rsid w:val="0003093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1277</Words>
  <Characters>7280</Characters>
  <Application>Microsoft Office Word</Application>
  <DocSecurity>0</DocSecurity>
  <Lines>60</Lines>
  <Paragraphs>17</Paragraphs>
  <ScaleCrop>false</ScaleCrop>
  <Company>Microsoft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Марочкин</cp:lastModifiedBy>
  <cp:revision>18</cp:revision>
  <dcterms:created xsi:type="dcterms:W3CDTF">2010-08-23T12:17:00Z</dcterms:created>
  <dcterms:modified xsi:type="dcterms:W3CDTF">2018-02-04T18:20:00Z</dcterms:modified>
  <dc:language>ru-RU</dc:language>
</cp:coreProperties>
</file>