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CE" w:rsidRP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7A69CE">
        <w:rPr>
          <w:rFonts w:ascii="Times New Roman" w:hAnsi="Times New Roman"/>
          <w:iCs/>
          <w:sz w:val="28"/>
          <w:szCs w:val="28"/>
        </w:rPr>
        <w:t xml:space="preserve">МБОУ </w:t>
      </w:r>
      <w:proofErr w:type="gramStart"/>
      <w:r w:rsidRPr="007A69CE">
        <w:rPr>
          <w:rFonts w:ascii="Times New Roman" w:hAnsi="Times New Roman"/>
          <w:iCs/>
          <w:sz w:val="28"/>
          <w:szCs w:val="28"/>
        </w:rPr>
        <w:t>« Шереметьевская</w:t>
      </w:r>
      <w:proofErr w:type="gramEnd"/>
      <w:r w:rsidRPr="007A69CE">
        <w:rPr>
          <w:rFonts w:ascii="Times New Roman" w:hAnsi="Times New Roman"/>
          <w:iCs/>
          <w:sz w:val="28"/>
          <w:szCs w:val="28"/>
        </w:rPr>
        <w:t xml:space="preserve"> СОШ» Нижнекамского муниципального района РТ</w:t>
      </w: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A69CE" w:rsidRPr="007A69CE" w:rsidRDefault="007A69CE" w:rsidP="007A69CE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  <w:r w:rsidRPr="007A69CE">
        <w:rPr>
          <w:rFonts w:ascii="Times New Roman" w:hAnsi="Times New Roman"/>
          <w:b/>
          <w:iCs/>
          <w:sz w:val="32"/>
          <w:szCs w:val="32"/>
        </w:rPr>
        <w:t>Сценарий в</w:t>
      </w:r>
      <w:r w:rsidRPr="007A69CE">
        <w:rPr>
          <w:rFonts w:ascii="Times New Roman" w:hAnsi="Times New Roman"/>
          <w:b/>
          <w:iCs/>
          <w:sz w:val="32"/>
          <w:szCs w:val="32"/>
        </w:rPr>
        <w:t>ечер</w:t>
      </w:r>
      <w:r w:rsidRPr="007A69CE">
        <w:rPr>
          <w:rFonts w:ascii="Times New Roman" w:hAnsi="Times New Roman"/>
          <w:b/>
          <w:iCs/>
          <w:sz w:val="32"/>
          <w:szCs w:val="32"/>
        </w:rPr>
        <w:t>а</w:t>
      </w:r>
      <w:r w:rsidRPr="007A69CE">
        <w:rPr>
          <w:rFonts w:ascii="Times New Roman" w:hAnsi="Times New Roman"/>
          <w:b/>
          <w:iCs/>
          <w:sz w:val="32"/>
          <w:szCs w:val="32"/>
        </w:rPr>
        <w:t xml:space="preserve"> встречи с родителями солдат </w:t>
      </w:r>
    </w:p>
    <w:p w:rsidR="007A69CE" w:rsidRDefault="007A69CE" w:rsidP="007A69CE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  <w:r w:rsidRPr="007A69CE">
        <w:rPr>
          <w:rFonts w:ascii="Times New Roman" w:hAnsi="Times New Roman"/>
          <w:b/>
          <w:i/>
          <w:iCs/>
          <w:sz w:val="48"/>
          <w:szCs w:val="48"/>
        </w:rPr>
        <w:t>«Служат в Армии земляки»</w:t>
      </w:r>
    </w:p>
    <w:p w:rsidR="007A69CE" w:rsidRDefault="007A69CE" w:rsidP="007A69CE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7A69CE">
        <w:rPr>
          <w:rFonts w:ascii="Times New Roman" w:hAnsi="Times New Roman"/>
          <w:iCs/>
          <w:sz w:val="32"/>
          <w:szCs w:val="32"/>
        </w:rPr>
        <w:t xml:space="preserve">Составила учитель родного языка и литературы </w:t>
      </w:r>
      <w:r w:rsidRPr="007A69CE">
        <w:rPr>
          <w:rFonts w:ascii="Times New Roman" w:hAnsi="Times New Roman"/>
          <w:iCs/>
          <w:sz w:val="28"/>
          <w:szCs w:val="28"/>
        </w:rPr>
        <w:t xml:space="preserve">МБОУ 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7A69CE" w:rsidRP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  <w:proofErr w:type="gramStart"/>
      <w:r w:rsidRPr="007A69CE">
        <w:rPr>
          <w:rFonts w:ascii="Times New Roman" w:hAnsi="Times New Roman"/>
          <w:iCs/>
          <w:sz w:val="32"/>
          <w:szCs w:val="32"/>
        </w:rPr>
        <w:t>« Шереметьевская</w:t>
      </w:r>
      <w:proofErr w:type="gramEnd"/>
      <w:r w:rsidRPr="007A69CE">
        <w:rPr>
          <w:rFonts w:ascii="Times New Roman" w:hAnsi="Times New Roman"/>
          <w:iCs/>
          <w:sz w:val="32"/>
          <w:szCs w:val="32"/>
        </w:rPr>
        <w:t xml:space="preserve"> СОШ</w:t>
      </w:r>
      <w:r w:rsidRPr="007A69CE">
        <w:rPr>
          <w:rFonts w:ascii="Times New Roman" w:hAnsi="Times New Roman"/>
          <w:iCs/>
          <w:sz w:val="32"/>
          <w:szCs w:val="32"/>
        </w:rPr>
        <w:t xml:space="preserve"> </w:t>
      </w:r>
      <w:r w:rsidRPr="007A69CE">
        <w:rPr>
          <w:rFonts w:ascii="Times New Roman" w:hAnsi="Times New Roman"/>
          <w:iCs/>
          <w:sz w:val="32"/>
          <w:szCs w:val="32"/>
        </w:rPr>
        <w:t>» Нижнекамского муниципального района РТ</w:t>
      </w:r>
      <w:r w:rsidRPr="007A69CE">
        <w:rPr>
          <w:rFonts w:ascii="Times New Roman" w:hAnsi="Times New Roman"/>
          <w:iCs/>
          <w:sz w:val="32"/>
          <w:szCs w:val="32"/>
        </w:rPr>
        <w:t xml:space="preserve">  </w:t>
      </w:r>
      <w:proofErr w:type="spellStart"/>
      <w:r w:rsidRPr="007A69CE">
        <w:rPr>
          <w:rFonts w:ascii="Times New Roman" w:hAnsi="Times New Roman"/>
          <w:iCs/>
          <w:sz w:val="32"/>
          <w:szCs w:val="32"/>
        </w:rPr>
        <w:t>Каченова</w:t>
      </w:r>
      <w:proofErr w:type="spellEnd"/>
      <w:r w:rsidRPr="007A69CE">
        <w:rPr>
          <w:rFonts w:ascii="Times New Roman" w:hAnsi="Times New Roman"/>
          <w:iCs/>
          <w:sz w:val="32"/>
          <w:szCs w:val="32"/>
        </w:rPr>
        <w:t xml:space="preserve"> Луиза </w:t>
      </w:r>
      <w:proofErr w:type="spellStart"/>
      <w:r w:rsidRPr="007A69CE">
        <w:rPr>
          <w:rFonts w:ascii="Times New Roman" w:hAnsi="Times New Roman"/>
          <w:iCs/>
          <w:sz w:val="32"/>
          <w:szCs w:val="32"/>
        </w:rPr>
        <w:t>Сабирзяновна</w:t>
      </w:r>
      <w:proofErr w:type="spellEnd"/>
    </w:p>
    <w:p w:rsidR="007A69CE" w:rsidRP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  <w:bookmarkStart w:id="0" w:name="_GoBack"/>
      <w:bookmarkEnd w:id="0"/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7A69CE" w:rsidRPr="007A69CE" w:rsidRDefault="007A69CE" w:rsidP="001D7C6F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7A69CE">
        <w:rPr>
          <w:rFonts w:ascii="Times New Roman" w:hAnsi="Times New Roman"/>
          <w:iCs/>
          <w:sz w:val="28"/>
          <w:szCs w:val="28"/>
        </w:rPr>
        <w:t xml:space="preserve">2017/2018 </w:t>
      </w:r>
      <w:proofErr w:type="spellStart"/>
      <w:proofErr w:type="gramStart"/>
      <w:r w:rsidRPr="007A69CE">
        <w:rPr>
          <w:rFonts w:ascii="Times New Roman" w:hAnsi="Times New Roman"/>
          <w:iCs/>
          <w:sz w:val="28"/>
          <w:szCs w:val="28"/>
        </w:rPr>
        <w:t>уч.год</w:t>
      </w:r>
      <w:proofErr w:type="spellEnd"/>
      <w:proofErr w:type="gramEnd"/>
    </w:p>
    <w:p w:rsidR="007A69CE" w:rsidRDefault="007A69CE" w:rsidP="007A69CE">
      <w:pPr>
        <w:spacing w:after="0" w:line="240" w:lineRule="auto"/>
        <w:contextualSpacing/>
        <w:rPr>
          <w:rFonts w:ascii="Times New Roman" w:hAnsi="Times New Roman"/>
          <w:b/>
          <w:iCs/>
          <w:sz w:val="48"/>
          <w:szCs w:val="48"/>
        </w:rPr>
      </w:pPr>
    </w:p>
    <w:p w:rsidR="001D7C6F" w:rsidRDefault="001D7C6F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  <w:r>
        <w:rPr>
          <w:rFonts w:ascii="Times New Roman" w:hAnsi="Times New Roman"/>
          <w:b/>
          <w:iCs/>
          <w:sz w:val="48"/>
          <w:szCs w:val="48"/>
        </w:rPr>
        <w:t xml:space="preserve">Вечер встречи с родителями солдат </w:t>
      </w:r>
    </w:p>
    <w:p w:rsidR="001D7C6F" w:rsidRDefault="001D7C6F" w:rsidP="001D7C6F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48"/>
          <w:szCs w:val="48"/>
        </w:rPr>
      </w:pPr>
      <w:r>
        <w:rPr>
          <w:rFonts w:ascii="Times New Roman" w:hAnsi="Times New Roman"/>
          <w:b/>
          <w:iCs/>
          <w:sz w:val="48"/>
          <w:szCs w:val="48"/>
        </w:rPr>
        <w:t>«Служат в Армии земляки».</w:t>
      </w:r>
    </w:p>
    <w:p w:rsidR="001D7C6F" w:rsidRDefault="001D7C6F" w:rsidP="001D7C6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1D7C6F" w:rsidRDefault="001D7C6F" w:rsidP="001D7C6F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Видеоролик «С чего начинается Родина»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Ведущий 1: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чего начинается Родина? Да, конечно, с той песни, что в детстве пела нам над колыбелью мама, и, конечно, с картинки в букваре, и с хороших и верных товарищей, что жили в соседнем дворе…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И все-таки, как мне теперь понятно, начинается она, прежде всего, с той клятвы, с той воинской присяги, которую ты принес ей, вступая в ряды Вооруженных сил, став ее солдатом, воином, а значит, ее защитником.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b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Добрый день, дорогие друзья и уважаемые гости! Мы рады приветствовать вас в канун замечательного праздника – Дня защитника Отечества.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егодня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мы будем говорить о тех, кто защищает нашу Родину. О людях отважных, смелых, сильных духом. 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Открыть нашу праздничную программу мы предлагаем нашим самым уважаемым, самым любимым, незаменимым…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Встречайте ансамбль «Селяне»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песни: «Деревенька», «Что может быть лучше»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Нашу Родину в разное время защищали разные люди: по-разному одевались, разным оружием владели. Но одно у них было общее — сильная любовь к стране. Давайте вспомним имена героев: Три русских былинных богатыря, защищавшие землю русскую от сил вражеских. 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Молодой и решительный новгородский князь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Александр Невский. 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Дмитрий Донской — Московский князь, прозванный Донским за победу в Куликовской битве. Им были одержаны победы над Золотой Ордой, был построен белокаменный Московский Кремль.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Дмитрий Пожарский и Кузьма Минин – популярные национальные герои русского народа. 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Пётр Первый основал новую столицу России — Санкт Петербург. Россия стала империей. 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Талантливый русский полководец, главнокомандующий русскими войсками - Михаил Кутузов.  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Александр Васильевич Суворов - отличался мужеством, решительностью, бесстрашием. </w:t>
      </w:r>
    </w:p>
    <w:p w:rsidR="001D7C6F" w:rsidRDefault="001D7C6F" w:rsidP="001D7C6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1:</w:t>
      </w:r>
      <w:r>
        <w:rPr>
          <w:sz w:val="28"/>
          <w:szCs w:val="28"/>
        </w:rPr>
        <w:t xml:space="preserve"> Георгий Константинович Жуков — военачальник, Маршал Советского Союза, министр обороны СССР, четырежды герой Советского Союза. 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 протяжении всей истории армия и флот были защитой российской государственности. Армия всегда первой откликается на любую беду и поэтому достойна самого глубокого почитания. В истории нашего государства очень много периодов связано с войнами, когда народу российскому необходимо было грудью защищать свое Отечество. Давайте же сегодня все вместе перелистаем некоторые славные страницы истории нашей Родины и вспомним тех, кто погиб, защищая ее.</w:t>
      </w:r>
    </w:p>
    <w:p w:rsidR="001D7C6F" w:rsidRDefault="001D7C6F" w:rsidP="001D7C6F">
      <w:p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героических страниц истории — Великая Отечественная война — продолжалась с 22 июня 1941 года до 9 мая 1945 года. Наша страна одержала победу над фашистской Германией. </w:t>
      </w:r>
    </w:p>
    <w:p w:rsidR="001D7C6F" w:rsidRDefault="001D7C6F" w:rsidP="001D7C6F">
      <w:pPr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7C6F" w:rsidRDefault="001D7C6F" w:rsidP="001D7C6F">
      <w:pPr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Выходят ребята в пилотках (8 класс)</w:t>
      </w:r>
    </w:p>
    <w:p w:rsidR="001D7C6F" w:rsidRDefault="001D7C6F" w:rsidP="001D7C6F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солдат: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Июнь… клонился к вечеру закат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И белой ночи разливалось море,</w:t>
      </w:r>
    </w:p>
    <w:p w:rsidR="001D7C6F" w:rsidRDefault="001D7C6F" w:rsidP="001D7C6F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солдат: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И раздавался звонкий смех ребят,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Не знающих. Не ведающих горя.</w:t>
      </w:r>
    </w:p>
    <w:p w:rsidR="001D7C6F" w:rsidRDefault="001D7C6F" w:rsidP="001D7C6F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солдат: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Июнь… тогда еще не знали мы,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Со школьных вечеров шагая,</w:t>
      </w:r>
    </w:p>
    <w:p w:rsidR="001D7C6F" w:rsidRDefault="001D7C6F" w:rsidP="001D7C6F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солдат: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завтра будет первый день войны,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А кончится она лишь в 45-м, в мае…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Ведущий 1: </w:t>
      </w:r>
      <w:r>
        <w:rPr>
          <w:rFonts w:ascii="Times New Roman" w:hAnsi="Times New Roman"/>
          <w:iCs/>
          <w:sz w:val="28"/>
          <w:szCs w:val="28"/>
        </w:rPr>
        <w:t>Война… Сколько она принесла нашему народу слез, горя и страданий. 800 односельчан ушло на фронт, 345 из них не вернулись в родное село. Их имена навеки остались на мемориальной доске. Вечная слава героям, павшим за свободу и независимость нашей Родины!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Для вас читает стихотворение «Баллада о красках</w:t>
      </w:r>
      <w:proofErr w:type="gramStart"/>
      <w:r>
        <w:rPr>
          <w:rFonts w:ascii="Times New Roman" w:hAnsi="Times New Roman"/>
          <w:iCs/>
          <w:sz w:val="28"/>
          <w:szCs w:val="28"/>
        </w:rPr>
        <w:t>» .</w:t>
      </w:r>
      <w:proofErr w:type="spellStart"/>
      <w:r>
        <w:rPr>
          <w:rFonts w:ascii="Times New Roman" w:hAnsi="Times New Roman"/>
          <w:iCs/>
          <w:sz w:val="28"/>
          <w:szCs w:val="28"/>
        </w:rPr>
        <w:t>Буканина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Виктория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Сидорина Марина прочтет стихотворение «На земле безжалостно маленькой»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Выходят дети с зажженными свечами: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1: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 не хочу, чтоб голос оружейной канонады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Услышал мой ребенок. Мой и твой. </w:t>
      </w:r>
      <w:r>
        <w:rPr>
          <w:rFonts w:ascii="Times New Roman" w:hAnsi="Times New Roman"/>
          <w:i/>
          <w:iCs/>
          <w:sz w:val="28"/>
          <w:szCs w:val="28"/>
        </w:rPr>
        <w:t>(тушит свечу)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2: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 не хочу, чтоб голод Ленинграда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Коснулся их блокадною рукой. </w:t>
      </w:r>
      <w:r>
        <w:rPr>
          <w:rFonts w:ascii="Times New Roman" w:hAnsi="Times New Roman"/>
          <w:i/>
          <w:iCs/>
          <w:sz w:val="28"/>
          <w:szCs w:val="28"/>
        </w:rPr>
        <w:t>(тушит свечу)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 3: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 не хочу, чтоб доты обнажились,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раковая опухоль земли </w:t>
      </w:r>
      <w:r>
        <w:rPr>
          <w:rFonts w:ascii="Times New Roman" w:hAnsi="Times New Roman"/>
          <w:i/>
          <w:iCs/>
          <w:sz w:val="28"/>
          <w:szCs w:val="28"/>
        </w:rPr>
        <w:t>(тушит свечу)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 4: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 не хочу, чтоб вновь они ожили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чью-то жизнь с собою унесли </w:t>
      </w:r>
      <w:r>
        <w:rPr>
          <w:rFonts w:ascii="Times New Roman" w:hAnsi="Times New Roman"/>
          <w:i/>
          <w:iCs/>
          <w:sz w:val="28"/>
          <w:szCs w:val="28"/>
        </w:rPr>
        <w:t>(тушат все свечи)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фоне музыки Грига “Утро”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5: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Хочу, чтобы раскаты канонады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слышали мы больше никогда.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6: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Хочу, чтоб пели и плясали дети,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мирной наша жизнь была всегда.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7: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хорошо, что вновь скворцы запели,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 на свете без войны!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8: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 влюбляться и смеяться,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 порою погрустить,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9: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 встречаться и прощаться,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просто хорошо на свете жить!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10: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 проснуться на рассвете,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хорошо, что ночью снятся сны,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Музыка выключается.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Говорят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хором 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хорошо, что кружится планета,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 хорошо на свете без войны!</w:t>
      </w:r>
    </w:p>
    <w:p w:rsidR="001D7C6F" w:rsidRDefault="001D7C6F" w:rsidP="001D7C6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D7C6F" w:rsidRDefault="001D7C6F" w:rsidP="001D7C6F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Песня «В мире доброты», 4 класс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Сегодня мы вспомним еще о двух войнах, в которых участвовали наши земляки. Более 25 лет прошло с тех пор, как прогремели в горах Афганистана последние выстрелы. Более 25 лет прошло, как наши советские войска покинули Афганскую землю. 15 февраля – памятная дата в России. Это день памяти воинов-интернационалистов. 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Из нашего поселения отдали свой интернациональный долг Афганской Войне: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_________________________________________________________________ 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Погибшим в Афганистане посвящается песня «Одуванчики».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Песня «Одуванчики», 8 класс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1991 год.  Вступление России в новый этап истории. В декабре 1994 года российские войска вошли на территорию Чеченской республики для оказания помощи ее законному правительству. И вновь в Чечне гибли наши ребята, защищая мирную жизнь. Все это мы не должны забывать. Забыть это все – значит предать память о людях, погибших за свободу и счастье нашей Родины.</w:t>
      </w:r>
    </w:p>
    <w:p w:rsidR="001D7C6F" w:rsidRDefault="001D7C6F" w:rsidP="001D7C6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Чеченской войне воевали ребята нашего села: _________________________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Ведущий 1: </w:t>
      </w:r>
      <w:r>
        <w:rPr>
          <w:rFonts w:ascii="Times New Roman" w:hAnsi="Times New Roman"/>
          <w:iCs/>
          <w:sz w:val="28"/>
          <w:szCs w:val="28"/>
        </w:rPr>
        <w:t>К счастью, они все вернулись в родное село.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Ведущий 2: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сейчас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встречайте самых маленьких участников нашего праздника.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Песня «Наша Армия», 1 класс</w:t>
      </w:r>
    </w:p>
    <w:p w:rsidR="001D7C6F" w:rsidRPr="001D7C6F" w:rsidRDefault="001D7C6F" w:rsidP="001D7C6F">
      <w:pPr>
        <w:spacing w:before="18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Проходят годы, и в ряды нашей доблестной армии встают новые мужчины – защитники Родины. Когда-нибудь придет черед сегодняшних мальчишек надеть военную форму. Страна может спать спокойно, пока есть такая профессия – Родину защищать! Сегодня в рядах Вооруженных сил служат наши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земляки:_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Ведущий 2: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Что мужчину делает мужчиной?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Девушки? Наличие жены?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Нет, одно лишь может стать причиной-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Армия его родной страны!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Ведущий 1: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Армия воспитывает волю,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Подлости в служивом не простит,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Армия мужскую красит долю,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Человека армия растит!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Под барабанную дробь на сцену выходит отряд учащихся (8,10 класс)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Ученик (прапорщик)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Становись! Равняйсь! Смирно! И так много-много раз.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Рядовой _____________, почему я ещё не закончил команду, а вы её уже выполняете?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Ученик (рядовой)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Всё делаю так, как вы учили, товарищ прапорщик: выполняю команду с полуслова!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Ученик (прапорщик)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А Вы почему опоздали на построение, рядовой ______________?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Ученик (рядовой).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- Потому, что все построились до того, как я пришёл.</w:t>
      </w:r>
    </w:p>
    <w:p w:rsidR="001D7C6F" w:rsidRDefault="001D7C6F" w:rsidP="001D7C6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1D7C6F" w:rsidRP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7C6F">
        <w:rPr>
          <w:rFonts w:ascii="Times New Roman" w:hAnsi="Times New Roman"/>
          <w:b/>
          <w:sz w:val="28"/>
          <w:szCs w:val="28"/>
        </w:rPr>
        <w:lastRenderedPageBreak/>
        <w:t>Ведущий 1</w:t>
      </w:r>
      <w:r w:rsidRPr="001D7C6F">
        <w:rPr>
          <w:rFonts w:ascii="Times New Roman" w:hAnsi="Times New Roman"/>
          <w:sz w:val="28"/>
          <w:szCs w:val="28"/>
        </w:rPr>
        <w:t>: Ох, уж эта строевая подготовка! Можно сказать, с подъема и до отбоя. Но от этого только крепнет солдатская дружба.</w:t>
      </w:r>
    </w:p>
    <w:p w:rsidR="001D7C6F" w:rsidRPr="001D7C6F" w:rsidRDefault="001D7C6F" w:rsidP="001D7C6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7C6F">
        <w:rPr>
          <w:rFonts w:ascii="Times New Roman" w:hAnsi="Times New Roman"/>
          <w:b/>
          <w:sz w:val="28"/>
          <w:szCs w:val="28"/>
        </w:rPr>
        <w:t>Ведущий 2:</w:t>
      </w:r>
      <w:r w:rsidRPr="001D7C6F">
        <w:rPr>
          <w:rFonts w:ascii="Times New Roman" w:hAnsi="Times New Roman"/>
          <w:sz w:val="28"/>
          <w:szCs w:val="28"/>
        </w:rPr>
        <w:t xml:space="preserve"> Для вас выступление смотра строя и песни взвода Шереметьевской школы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Выступление 3 класса: сценка, песня «Будущий солдат»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>
        <w:rPr>
          <w:rFonts w:ascii="Times New Roman" w:hAnsi="Times New Roman"/>
          <w:sz w:val="28"/>
          <w:szCs w:val="28"/>
          <w:lang w:eastAsia="ru-RU"/>
        </w:rPr>
        <w:t xml:space="preserve">Говорят, что лишь тот настоящий мужчина, кто в армии отслужил. 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Мы гордимся нашими выпускниками, которые с честью и достоинством несут свою службу в рядах Российской Армии.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вас, родители, звучит стихотворение «Письмо маме», Абдуллин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5 класс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Стихотворение «Письмо маме», Абдуллин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Данияр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>, 5 класс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сейчас примите в подарок песню в исполнении 6 класса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Песня «Служить России», 6 класс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1:   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Тревожны солдатские будни,</w:t>
      </w:r>
    </w:p>
    <w:p w:rsidR="001D7C6F" w:rsidRDefault="001D7C6F" w:rsidP="001D7C6F">
      <w:pPr>
        <w:spacing w:after="0" w:line="276" w:lineRule="auto"/>
        <w:ind w:left="21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Походный суров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неуют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1D7C6F" w:rsidRDefault="001D7C6F" w:rsidP="001D7C6F">
      <w:pPr>
        <w:spacing w:after="0" w:line="276" w:lineRule="auto"/>
        <w:ind w:left="21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как бы там ни было трудно, </w:t>
      </w:r>
    </w:p>
    <w:p w:rsidR="001D7C6F" w:rsidRDefault="001D7C6F" w:rsidP="001D7C6F">
      <w:pPr>
        <w:spacing w:after="0" w:line="276" w:lineRule="auto"/>
        <w:ind w:left="21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Есть дом, где всегда тебя ждут.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Мы знаем, что ни одна мать не расстается с сыном легко, когда идет он на военную службу и в мирное время. 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Стихотворение «Мой сыночек» Давыдова Виктория, 4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может быть приятнее для матери солдата, чем весточка от сына? За скупыми строками солдатского письма угадает мать и настроение, и самочувствие, не ускользнет от нее ни радость, ни печаль. И торопится мать поделиться радостью с соседями, родными, друзьями…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Сценка «Письмо», 9 класс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 может быть радостнее писем, которые приходят от любимой девушки! Эти письма воин даже наизусть выучивает.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мне вот рассказывали: получил солдат письмо, разорвал конверт, а оттуда чистый лист бумаги вывалился. Товарищи, конечно, удивились: от кого, мол, такое, а солдат улыбается: «От зазнобы»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Чего же он улыбается? Она же ему и словечка-то не написала!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он сказал, что они с ней перед самым призывом поссорились, с тех пор и не разговаривают.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Ну, такое письмо – редкость. Наши девушки понимают, как необходимы воинам их письма.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Песня «Вы служите, мы вас подождем», 7 класс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Мы с большой любовью и уважением писали письма ребятам и их командирам. И с нетерпением ждали писем от них.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Вот эти долгожданные письма….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Чтение писем </w:t>
      </w:r>
    </w:p>
    <w:p w:rsidR="001D7C6F" w:rsidRDefault="001D7C6F" w:rsidP="001D7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Наши выпускники служат далеко от нашей республики. Но в наш современный век, благодаря социальным сетям интернета, мы знаем, как идет служба у ребят. Шаронов Александр служит в Хабаровском крае в 64-ой Отдельной мотострелковой бригаде, </w:t>
      </w:r>
      <w:proofErr w:type="spellStart"/>
      <w:r>
        <w:rPr>
          <w:rFonts w:ascii="Times New Roman" w:hAnsi="Times New Roman"/>
          <w:iCs/>
          <w:sz w:val="28"/>
          <w:szCs w:val="28"/>
        </w:rPr>
        <w:t>Кафтаев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Дамир - в Саратовской области. Письма от них еще не пришли. Но мы обязательно дождемся и прочитаем их письма на этой сцене на следующий год. 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Российским людям свойственная любовь к родному краю, где они родились и выросли, к своей Родине. Эта любовь испокон века проявляется в их готовности защитить, не жалея жизни, своё Отечество. Наверное, когда-нибудь люди перестанут воевать. Но произойдёт это, судя по всему, ещё не очень скоро.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 той поры, пока полностью не исчезнет опасность новых войн, населяющих Землю народам и их правительствам придётся заботиться о безопасности своих стран.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Российский воин бережёт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Родной страны покой и славу.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 на посту, и наш народ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Гордится армией по праву.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Спокойно дети пусть растут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российской солнечной отчизне – 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 сохраняет мир и труд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Прекрасный труд во имя жизни.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Песня «Возрождайся, Россия!»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 2: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Служи, солдат, и не тужи, 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Назад дороги нет.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Уже не будет никогда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Нам восемнадцать лет.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 1:</w:t>
      </w:r>
      <w:r>
        <w:rPr>
          <w:rFonts w:ascii="Times New Roman" w:hAnsi="Times New Roman"/>
          <w:sz w:val="28"/>
          <w:szCs w:val="28"/>
          <w:lang w:eastAsia="ru-RU"/>
        </w:rPr>
        <w:t xml:space="preserve"> Летят минуты, тают свечи,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вместе с ними тают дни.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не был в армии - не знает,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долго тянутся они.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 2: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бы ни было тревожно,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Говори себе "держись". 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Ведь иначе невозможно, </w:t>
      </w:r>
    </w:p>
    <w:p w:rsidR="001D7C6F" w:rsidRDefault="001D7C6F" w:rsidP="001D7C6F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Потому что это жизнь. </w:t>
      </w:r>
    </w:p>
    <w:p w:rsidR="001D7C6F" w:rsidRDefault="001D7C6F" w:rsidP="001D7C6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Песня «Россия – ты моя звезда», 8 класс</w:t>
      </w:r>
    </w:p>
    <w:p w:rsidR="001D7C6F" w:rsidRDefault="001D7C6F" w:rsidP="001D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Дорогие наши мужчины, мальчики! Ещё раз примите от нас самые искренние поздравления с наступающим праздником!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Желаем всем с большой любовью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Успехов, радости, тепла!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Здоровья и опять здоровья,</w:t>
      </w:r>
    </w:p>
    <w:p w:rsidR="001D7C6F" w:rsidRDefault="001D7C6F" w:rsidP="001D7C6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 жизнь счастливою была!</w:t>
      </w:r>
    </w:p>
    <w:p w:rsidR="001D7C6F" w:rsidRDefault="001D7C6F" w:rsidP="001D7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Дорогие мамы, бабушки, желаем вам дождаться своих сыновей, внуков здоровыми, возмужавшими и достойными гражданами нашей страны. Крепкого вам здоровья и счастья. Спасибо всем, кто пришёл к нам на наш концерт. До новых встреч!</w:t>
      </w:r>
    </w:p>
    <w:p w:rsidR="00B70596" w:rsidRDefault="00B70596"/>
    <w:sectPr w:rsidR="00B7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03F"/>
    <w:multiLevelType w:val="multilevel"/>
    <w:tmpl w:val="6232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AD0D0D"/>
    <w:multiLevelType w:val="hybridMultilevel"/>
    <w:tmpl w:val="EE10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66"/>
    <w:rsid w:val="001D7C6F"/>
    <w:rsid w:val="00370B66"/>
    <w:rsid w:val="007A69CE"/>
    <w:rsid w:val="00B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605"/>
  <w15:chartTrackingRefBased/>
  <w15:docId w15:val="{8A149AA4-9E8F-4A1A-A56D-17483C3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6F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1D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2018-12-06T10:30:00Z</dcterms:created>
  <dcterms:modified xsi:type="dcterms:W3CDTF">2018-12-06T10:39:00Z</dcterms:modified>
</cp:coreProperties>
</file>