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5F" w:rsidRPr="00C2095F" w:rsidRDefault="00C2095F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95F">
        <w:rPr>
          <w:rFonts w:ascii="Times New Roman" w:hAnsi="Times New Roman" w:cs="Times New Roman"/>
          <w:b/>
          <w:bCs/>
          <w:sz w:val="24"/>
          <w:szCs w:val="24"/>
        </w:rPr>
        <w:t>ГОСУДАРСТВЕННОЕ  БЮДЖЕТНОЕ ОБЩЕОБРАЗОВАТЕЛЬНОЕ УЧРЕЖДЕНИЕ</w:t>
      </w:r>
    </w:p>
    <w:p w:rsidR="00C2095F" w:rsidRPr="00C2095F" w:rsidRDefault="00C2095F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95F">
        <w:rPr>
          <w:rFonts w:ascii="Times New Roman" w:hAnsi="Times New Roman" w:cs="Times New Roman"/>
          <w:b/>
          <w:bCs/>
          <w:sz w:val="24"/>
          <w:szCs w:val="24"/>
        </w:rPr>
        <w:t>Ростовской области</w:t>
      </w:r>
    </w:p>
    <w:p w:rsidR="00C2095F" w:rsidRPr="00C2095F" w:rsidRDefault="00C2095F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95F">
        <w:rPr>
          <w:rFonts w:ascii="Times New Roman" w:hAnsi="Times New Roman" w:cs="Times New Roman"/>
          <w:b/>
          <w:bCs/>
          <w:sz w:val="24"/>
          <w:szCs w:val="24"/>
        </w:rPr>
        <w:t>«НОВОШАХТИНСКАЯ ШКОЛА-ИНТЕРНАТ»</w:t>
      </w:r>
    </w:p>
    <w:p w:rsidR="00C2095F" w:rsidRPr="00C2095F" w:rsidRDefault="00C2095F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95F">
        <w:rPr>
          <w:rFonts w:ascii="Times New Roman" w:hAnsi="Times New Roman" w:cs="Times New Roman"/>
          <w:sz w:val="24"/>
          <w:szCs w:val="24"/>
        </w:rPr>
        <w:t>(ГБОУ РО Новошахтинская школа-интернат)</w:t>
      </w:r>
    </w:p>
    <w:p w:rsidR="00C2095F" w:rsidRPr="00C2095F" w:rsidRDefault="00C2095F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95F" w:rsidRPr="00C2095F" w:rsidRDefault="00C2095F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95F" w:rsidRDefault="00C2095F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Default="00330868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Default="00330868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Default="00330868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Default="00330868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Default="00330868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Default="00330868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Default="00330868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Default="00330868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Pr="00C2095F" w:rsidRDefault="00330868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95F" w:rsidRPr="00C2095F" w:rsidRDefault="00C2095F" w:rsidP="00C2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5F" w:rsidRPr="00C2095F" w:rsidRDefault="00C2095F" w:rsidP="00C2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5F" w:rsidRPr="00C2095F" w:rsidRDefault="00C2095F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95F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</w:p>
    <w:p w:rsidR="00C2095F" w:rsidRPr="00C2095F" w:rsidRDefault="00C2095F" w:rsidP="00C2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95F">
        <w:rPr>
          <w:rFonts w:ascii="Times New Roman" w:hAnsi="Times New Roman" w:cs="Times New Roman"/>
          <w:sz w:val="24"/>
          <w:szCs w:val="24"/>
        </w:rPr>
        <w:t>открытого урока по технологии в 5 классе</w:t>
      </w:r>
    </w:p>
    <w:p w:rsidR="00C2095F" w:rsidRPr="00C2095F" w:rsidRDefault="00C2095F" w:rsidP="00C2095F">
      <w:pPr>
        <w:tabs>
          <w:tab w:val="left" w:pos="69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95F">
        <w:rPr>
          <w:rFonts w:ascii="Times New Roman" w:hAnsi="Times New Roman" w:cs="Times New Roman"/>
          <w:sz w:val="24"/>
          <w:szCs w:val="24"/>
        </w:rPr>
        <w:t xml:space="preserve">на тему:  </w:t>
      </w:r>
    </w:p>
    <w:p w:rsidR="00C2095F" w:rsidRPr="00C2095F" w:rsidRDefault="00C2095F" w:rsidP="00C2095F">
      <w:pPr>
        <w:tabs>
          <w:tab w:val="left" w:pos="69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95F" w:rsidRPr="00C2095F" w:rsidRDefault="00C2095F" w:rsidP="00C2095F">
      <w:pPr>
        <w:tabs>
          <w:tab w:val="left" w:pos="69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095F">
        <w:rPr>
          <w:rFonts w:ascii="Times New Roman" w:hAnsi="Times New Roman" w:cs="Times New Roman"/>
          <w:sz w:val="24"/>
          <w:szCs w:val="24"/>
        </w:rPr>
        <w:t xml:space="preserve">  </w:t>
      </w:r>
      <w:r w:rsidRPr="00C20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«Свойства текстильных материалов»</w:t>
      </w:r>
    </w:p>
    <w:p w:rsidR="00C2095F" w:rsidRPr="00C2095F" w:rsidRDefault="00C2095F" w:rsidP="00C2095F">
      <w:pPr>
        <w:tabs>
          <w:tab w:val="left" w:pos="69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095F" w:rsidRDefault="00C2095F" w:rsidP="00C2095F">
      <w:pPr>
        <w:tabs>
          <w:tab w:val="left" w:pos="69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868" w:rsidRDefault="00330868" w:rsidP="00C2095F">
      <w:pPr>
        <w:tabs>
          <w:tab w:val="left" w:pos="69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868" w:rsidRDefault="00330868" w:rsidP="00C2095F">
      <w:pPr>
        <w:tabs>
          <w:tab w:val="left" w:pos="69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868" w:rsidRDefault="00330868" w:rsidP="00C2095F">
      <w:pPr>
        <w:tabs>
          <w:tab w:val="left" w:pos="69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868" w:rsidRDefault="00330868" w:rsidP="00C2095F">
      <w:pPr>
        <w:tabs>
          <w:tab w:val="left" w:pos="69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868" w:rsidRDefault="00330868" w:rsidP="00C2095F">
      <w:pPr>
        <w:tabs>
          <w:tab w:val="left" w:pos="69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868" w:rsidRDefault="00330868" w:rsidP="00C2095F">
      <w:pPr>
        <w:tabs>
          <w:tab w:val="left" w:pos="69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868" w:rsidRDefault="00330868" w:rsidP="00C2095F">
      <w:pPr>
        <w:tabs>
          <w:tab w:val="left" w:pos="69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868" w:rsidRPr="00C2095F" w:rsidRDefault="00330868" w:rsidP="00C2095F">
      <w:pPr>
        <w:tabs>
          <w:tab w:val="left" w:pos="69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095F" w:rsidRPr="00C2095F" w:rsidRDefault="00C2095F" w:rsidP="00C2095F">
      <w:pPr>
        <w:tabs>
          <w:tab w:val="left" w:pos="69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95F" w:rsidRPr="00C2095F" w:rsidRDefault="00C2095F" w:rsidP="00C20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5F">
        <w:rPr>
          <w:rFonts w:ascii="Times New Roman" w:hAnsi="Times New Roman" w:cs="Times New Roman"/>
          <w:sz w:val="24"/>
          <w:szCs w:val="24"/>
        </w:rPr>
        <w:t xml:space="preserve">                                               Подготовила учитель технологии:  Бурлакова С.Н.</w:t>
      </w:r>
    </w:p>
    <w:p w:rsidR="00C2095F" w:rsidRPr="00C2095F" w:rsidRDefault="00C2095F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95F" w:rsidRPr="00C2095F" w:rsidRDefault="00C2095F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95F" w:rsidRPr="00C2095F" w:rsidRDefault="00C2095F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95F" w:rsidRPr="00C2095F" w:rsidRDefault="00C2095F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95F" w:rsidRPr="00C2095F" w:rsidRDefault="00C2095F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95F" w:rsidRDefault="00C2095F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Default="00330868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Default="00330868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Default="00330868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Default="00330868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Default="00330868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Default="00330868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Default="00330868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Default="00330868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68" w:rsidRPr="00C2095F" w:rsidRDefault="00330868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95F" w:rsidRPr="00C2095F" w:rsidRDefault="00C2095F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95F" w:rsidRPr="00C2095F" w:rsidRDefault="00C2095F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95F" w:rsidRDefault="00C2095F" w:rsidP="00C20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95F">
        <w:rPr>
          <w:rFonts w:ascii="Times New Roman" w:hAnsi="Times New Roman" w:cs="Times New Roman"/>
          <w:sz w:val="24"/>
          <w:szCs w:val="24"/>
        </w:rPr>
        <w:t>2020-2021 учебный год</w:t>
      </w:r>
    </w:p>
    <w:p w:rsidR="00330868" w:rsidRPr="00C2095F" w:rsidRDefault="00330868" w:rsidP="00330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5F" w:rsidRPr="00C2095F" w:rsidRDefault="00C2095F" w:rsidP="00C20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49E" w:rsidRPr="00C2095F" w:rsidRDefault="00BB149E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в 5 классе.</w:t>
      </w:r>
    </w:p>
    <w:p w:rsidR="00BB149E" w:rsidRPr="00C2095F" w:rsidRDefault="00BB149E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05.12.2020   </w:t>
      </w:r>
    </w:p>
    <w:p w:rsidR="008052E0" w:rsidRPr="00C2095F" w:rsidRDefault="00BB149E" w:rsidP="00C2095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урока: «</w:t>
      </w:r>
      <w:r w:rsidR="008052E0" w:rsidRPr="00C209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Свойства текстильных материалов</w:t>
      </w:r>
      <w:r w:rsidRPr="00C209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8052E0" w:rsidRPr="00C209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8052E0" w:rsidRPr="00C2095F" w:rsidRDefault="00BB149E" w:rsidP="00C209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="008052E0"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8052E0" w:rsidRPr="00C2095F" w:rsidRDefault="008052E0" w:rsidP="00C2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 со свойствами текстильных материалов, </w:t>
      </w:r>
      <w:r w:rsidR="00BB149E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хлопчатобумажных тканей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использованием в быту, с ассортиментом тканей из волокон растительного происхождения; дать понятие «фурнитура», ознакомить с видами швейных ниток</w:t>
      </w:r>
      <w:r w:rsidR="00BB149E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лент,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тесьмы; научить распознавать </w:t>
      </w:r>
      <w:proofErr w:type="spellStart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/б</w:t>
      </w:r>
      <w:r w:rsidR="00BB149E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подбирать материалы для изготовления проектного швейного изделия</w:t>
      </w:r>
      <w:r w:rsidR="00BB149E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2E0" w:rsidRPr="00C2095F" w:rsidRDefault="008052E0" w:rsidP="00C2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и развитию самостоятельности, наблюдательности, умения сравнивать, делать выводы</w:t>
      </w:r>
      <w:r w:rsidR="00BB149E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49E" w:rsidRPr="00C2095F" w:rsidRDefault="008052E0" w:rsidP="00C2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представление о </w:t>
      </w:r>
      <w:r w:rsidR="00BB149E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хлопчатобумажной ткани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49E" w:rsidRPr="00C2095F" w:rsidRDefault="00BB149E" w:rsidP="00C2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E0" w:rsidRPr="00C2095F" w:rsidRDefault="00BB149E" w:rsidP="00C2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="008052E0"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понимание понятия свойства тканей, понимание сформированности свой</w:t>
      </w:r>
      <w:proofErr w:type="gramStart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тк</w:t>
      </w:r>
      <w:proofErr w:type="gramEnd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аней по группам, умение определять свойства тканей самостоятельно с опорой на </w:t>
      </w:r>
      <w:r w:rsidR="00BB149E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ставить учебную цель и задачи; планировать собственную и групповую деятельность; умение контролировать и оценивать свои действия, проявлять самостоятельность.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умения вести учебное сотрудничество на уроке с учителем, одноклассниками в группе и коллективе.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самостоятельно формулировать познавательную цель; выделение необходимого результата исследовательской деятельности; построение речевых высказываний в устной форме.</w:t>
      </w:r>
      <w:proofErr w:type="gramEnd"/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proofErr w:type="gramEnd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провести самооценку, </w:t>
      </w:r>
      <w:proofErr w:type="spellStart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взаимооценку</w:t>
      </w:r>
      <w:proofErr w:type="spellEnd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взаимопомощь в группе.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BB149E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коллекции «Хлопок», «Лён», образцы </w:t>
      </w:r>
      <w:proofErr w:type="spellStart"/>
      <w:r w:rsidR="00BB149E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</w:t>
      </w:r>
      <w:proofErr w:type="gramStart"/>
      <w:r w:rsidR="00BB149E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BB149E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</w:t>
      </w:r>
      <w:proofErr w:type="spellEnd"/>
      <w:r w:rsidR="00BB149E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ниток для шитья, образцы лент и тесьмы, инструкционная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49E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презентация.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E0" w:rsidRPr="00C2095F" w:rsidRDefault="008052E0" w:rsidP="00C209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</w:t>
      </w:r>
      <w:r w:rsidR="00BB149E"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(2 мин)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Приветствие. Проверка готовности к уроку. Знакомство учащихся с темой урока. </w:t>
      </w:r>
    </w:p>
    <w:p w:rsidR="00850F2A" w:rsidRPr="00C2095F" w:rsidRDefault="00850F2A" w:rsidP="00C209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850F2A" w:rsidRPr="00C2095F" w:rsidRDefault="00850F2A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Эпиграф: Реклама </w:t>
      </w:r>
      <w:proofErr w:type="spellStart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термобелья</w:t>
      </w:r>
      <w:proofErr w:type="spellEnd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Леомакс</w:t>
      </w:r>
      <w:proofErr w:type="spellEnd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95F"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мин)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2.Актуализация опорных знаний</w:t>
      </w:r>
      <w:r w:rsid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(7 мин)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Ткани широко применяют в быту. Из них шьют одежду, белье, используют при изготовлении множества вещей, необходимых в нашей повседневной жизни. Древние записи свидетельствуют, что первыми волокнами, которые человек использовал для получения нитей, были волокна крапивы и конопли.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Вспомните, о каких текстильных волокнах вы узнали на прошлом уроке? </w:t>
      </w:r>
    </w:p>
    <w:p w:rsidR="00850F2A" w:rsidRPr="00C2095F" w:rsidRDefault="00850F2A" w:rsidP="00C209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3 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Вспомните признаки хлопчатобумажных и льняных волокон. </w:t>
      </w:r>
    </w:p>
    <w:p w:rsidR="00850F2A" w:rsidRPr="00C2095F" w:rsidRDefault="00850F2A" w:rsidP="00C209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 с коллекциями «Лён» и «Хлопок»</w:t>
      </w:r>
    </w:p>
    <w:p w:rsidR="00850F2A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вам</w:t>
      </w:r>
      <w:r w:rsidR="00850F2A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парте лежат образцы тканей: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каким признакам определите лицевую сторону ткани?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определить направление </w:t>
      </w:r>
      <w:proofErr w:type="gramStart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долевой</w:t>
      </w:r>
      <w:proofErr w:type="gramEnd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нить? 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Одежда, которую вы носите должна быть какой?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какой должна быть одежда для школьника?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необходимо, чтобы она соответствовала перечисленным вами требованиям?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-Конечно, ткань должна обладать определёнными качествами, а точнее свойствами.</w:t>
      </w:r>
    </w:p>
    <w:p w:rsidR="00850F2A" w:rsidRPr="00C2095F" w:rsidRDefault="00850F2A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должны знать об этих свойствах, чтобы правильно подобрать ткань для определенной модели.</w:t>
      </w:r>
    </w:p>
    <w:p w:rsidR="00D32559" w:rsidRPr="00C2095F" w:rsidRDefault="00D32559" w:rsidP="00C209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</w:t>
      </w:r>
    </w:p>
    <w:p w:rsidR="00D32559" w:rsidRPr="00C2095F" w:rsidRDefault="00D32559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ли вы узнать, какими свойствами обладают ткани?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будет тема урока? (Свойства тканей)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есть ли у вас желание изучить, как прояв</w:t>
      </w:r>
      <w:r w:rsidR="00850F2A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 свойства хлопчатобумажные 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ткани?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-Какую поставим цель?</w:t>
      </w:r>
    </w:p>
    <w:p w:rsidR="00BB149E" w:rsidRPr="00C2095F" w:rsidRDefault="00BB149E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с цели урока.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урока:</w:t>
      </w:r>
    </w:p>
    <w:p w:rsidR="00850F2A" w:rsidRPr="00C2095F" w:rsidRDefault="00850F2A" w:rsidP="00C209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D32559"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8052E0" w:rsidRPr="00C2095F" w:rsidRDefault="008052E0" w:rsidP="00C2095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Познакомиться и изучить свойства хлопчатобумажных и льняных тканей.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как можно познакомиться со свойствами тканей и изучить свойства тканей?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-Попробуйте предположить.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32559"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</w:t>
      </w:r>
      <w:r w:rsid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(15 мин)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учебного материала с использованием презентации, диалог с учащимися.</w:t>
      </w:r>
    </w:p>
    <w:p w:rsidR="008052E0" w:rsidRPr="00C2095F" w:rsidRDefault="008052E0" w:rsidP="00C209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тканей необходимо учитывать при выборе модели швейных изделий, при способе обработки и при уходе за одеждой.</w:t>
      </w:r>
    </w:p>
    <w:p w:rsidR="008052E0" w:rsidRPr="00C2095F" w:rsidRDefault="008052E0" w:rsidP="00C209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тканей многообразны и зависят от свойств волокон, из которых они изготовлены, вида переплетения и особенностей отделки.</w:t>
      </w:r>
    </w:p>
    <w:p w:rsidR="008052E0" w:rsidRPr="00C2095F" w:rsidRDefault="008052E0" w:rsidP="00C209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свойства тканей можно разделить на три группы.</w:t>
      </w:r>
    </w:p>
    <w:p w:rsidR="00D32559" w:rsidRPr="00C2095F" w:rsidRDefault="004424C4" w:rsidP="00C2095F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D32559"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</w:t>
      </w:r>
    </w:p>
    <w:p w:rsidR="00D32559" w:rsidRPr="00C2095F" w:rsidRDefault="00D32559" w:rsidP="00C209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Слайд 7</w:t>
      </w:r>
    </w:p>
    <w:p w:rsidR="008052E0" w:rsidRPr="00C2095F" w:rsidRDefault="00C644C9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Физические </w:t>
      </w:r>
      <w:r w:rsidR="008052E0"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свойства: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0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Прочность</w:t>
      </w:r>
      <w:r w:rsidR="00C644C9" w:rsidRPr="00C20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(износостойкость)</w:t>
      </w: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ткани противостоять разрыву. Подобные нагрузки испытывают ткани в одежде в местах облегания суставов человека - локти, колени, плечи.</w:t>
      </w:r>
    </w:p>
    <w:p w:rsidR="00C644C9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C20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Сминаемость</w:t>
      </w:r>
      <w:proofErr w:type="spellEnd"/>
      <w:r w:rsidRPr="00C20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способность ткани во время сжатия и давления на неё образовывать складки и </w:t>
      </w:r>
      <w:proofErr w:type="spellStart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замины</w:t>
      </w:r>
      <w:proofErr w:type="spellEnd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зависит от упругости волокон.</w:t>
      </w:r>
    </w:p>
    <w:p w:rsidR="00C644C9" w:rsidRPr="00C2095F" w:rsidRDefault="00C644C9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20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Усадка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уменьшение размеров ткани при замачивании, стирке или влажно – тепловой обработке.</w:t>
      </w:r>
    </w:p>
    <w:p w:rsidR="00C644C9" w:rsidRPr="00C2095F" w:rsidRDefault="00C644C9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Знакомо ли вам это слово, где вы его слышали?</w:t>
      </w:r>
    </w:p>
    <w:p w:rsidR="00D32559" w:rsidRPr="00C2095F" w:rsidRDefault="00D32559" w:rsidP="00C209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8</w:t>
      </w:r>
    </w:p>
    <w:p w:rsidR="008052E0" w:rsidRPr="00C2095F" w:rsidRDefault="00C644C9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Эргономические </w:t>
      </w:r>
      <w:r w:rsidR="008052E0"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свойства тканей</w:t>
      </w:r>
    </w:p>
    <w:p w:rsidR="00D32559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по какому признаку объединили эти свойства? (направлены на сохранение здоровья человека)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20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Гигроскопичность 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свойство ткани впитывать влагу и отдавать её в окружающую среду. Нательная одежда должна хорошо впитывать пот. А верхняя одежда должна защищать тело от промокания при дожде, снеге.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20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Воздухопроницаемость</w:t>
      </w: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способность ткани пропускать воздух. Все натуральные ткани способны «дышать». Например, зимняя одежда должна защищать от холодного воздуха, а летняя - должна хорошо пропускать воздух, чтобы не было жарко.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C20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Теплозащитность</w:t>
      </w:r>
      <w:proofErr w:type="spellEnd"/>
      <w:r w:rsidRPr="00C20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ткани сохранять тепло человеческого тела. Натуральные ткани отдают нам свое тепло и энергию. Чем больше </w:t>
      </w:r>
      <w:proofErr w:type="spellStart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теплозащитность</w:t>
      </w:r>
      <w:proofErr w:type="spellEnd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ткани, тем теплее одежда.</w:t>
      </w:r>
    </w:p>
    <w:p w:rsidR="00D32559" w:rsidRPr="00C2095F" w:rsidRDefault="00D32559" w:rsidP="00C20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</w:t>
      </w:r>
    </w:p>
    <w:p w:rsidR="00C644C9" w:rsidRPr="00C2095F" w:rsidRDefault="00C644C9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Эстетические свойства тканей - 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</w:t>
      </w:r>
      <w:proofErr w:type="gramStart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приятный</w:t>
      </w:r>
      <w:proofErr w:type="gramEnd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внешний.</w:t>
      </w:r>
    </w:p>
    <w:p w:rsidR="00C2095F" w:rsidRDefault="00C644C9" w:rsidP="00C209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09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Художественно-цветовое оформление.</w:t>
      </w:r>
    </w:p>
    <w:p w:rsidR="00C644C9" w:rsidRPr="00C2095F" w:rsidRDefault="00C644C9" w:rsidP="00C209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-Фактура-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поверхности (ворс, вид ткацкого переплетения, гладкость).</w:t>
      </w:r>
    </w:p>
    <w:p w:rsidR="00C644C9" w:rsidRPr="00C2095F" w:rsidRDefault="00C644C9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C20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Драпируемость</w:t>
      </w:r>
      <w:proofErr w:type="spellEnd"/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ткани в подвешенном состоянии образовывать мягкие округлые складки. Ткани проявляют эти свойства при воздействии внешних сил.</w:t>
      </w:r>
    </w:p>
    <w:p w:rsidR="00C644C9" w:rsidRPr="00C2095F" w:rsidRDefault="00C644C9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можно назвать внешними силами? (Внешние силы это человек, ветер, солнце, вода и т.д.)</w:t>
      </w:r>
    </w:p>
    <w:p w:rsidR="00C644C9" w:rsidRPr="00C2095F" w:rsidRDefault="003F2D82" w:rsidP="00C209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10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Технологические свойства тканей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свойства, проявляющиеся в процессе изготовления изделия, начиная от раскроя и заканчивая ВТО.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20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Осыпаемость</w:t>
      </w:r>
      <w:r w:rsidRPr="00C20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нитей заключается в том, что они не удерживаются в ткани по открытым срезам материала, выскальзывают и осыпаются, образуя бахрому.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осыпаемость нит</w:t>
      </w:r>
      <w:r w:rsidR="003F2D82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затрудняет обработку изделия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24C4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срезы деталей кроя необходимо сразу же обмётывать.</w:t>
      </w:r>
    </w:p>
    <w:p w:rsidR="008052E0" w:rsidRPr="00C2095F" w:rsidRDefault="00D32559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09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Скольжение 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слоя по другому</w:t>
      </w:r>
      <w:r w:rsidR="00C644C9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может усложнить крой и пошив одежды.</w:t>
      </w:r>
    </w:p>
    <w:p w:rsidR="008052E0" w:rsidRPr="00C2095F" w:rsidRDefault="008052E0" w:rsidP="00C2095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вы узнали, какими свойствами обладают ткани.</w:t>
      </w:r>
    </w:p>
    <w:p w:rsidR="008052E0" w:rsidRPr="00C2095F" w:rsidRDefault="008052E0" w:rsidP="00C2095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проявляют эти свойства ткани в различной степени.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Рассказать о видах хлопчатобумажных</w:t>
      </w:r>
      <w:r w:rsidR="00D32559"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тканях: ситец, бязь, шахтинка, байка</w:t>
      </w: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3F2D82"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2559"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штапель</w:t>
      </w: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F2D82"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Показать образцы тканей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изготовления швейных изделий, кроме ткани, необходимо множество дополнительных материалов. </w:t>
      </w:r>
      <w:r w:rsidR="00D32559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 швейной фурнитуре.</w:t>
      </w:r>
    </w:p>
    <w:p w:rsidR="003F2D82" w:rsidRPr="00C2095F" w:rsidRDefault="003F2D82" w:rsidP="00C209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11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6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Демонстрация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швейных ниток и декоративной тесьмы</w:t>
      </w:r>
      <w:r w:rsidR="00D32559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ленты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2E0" w:rsidRPr="00C2095F" w:rsidRDefault="003F2D82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8052E0"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</w:t>
      </w: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(видео)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4.Закрепление изученного материала</w:t>
      </w:r>
      <w:r w:rsid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мин)</w:t>
      </w:r>
    </w:p>
    <w:p w:rsid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выполняют задание в группе, используя </w:t>
      </w:r>
      <w:r w:rsidR="003F2D82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фиксируют результаты своей работы. 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-Сейчас вам предстоит изучить, как проявляют эти свойства </w:t>
      </w:r>
      <w:proofErr w:type="spellStart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/б ткани.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этого вы будете работать в группах. Чтобы работа была успешной нужно соблюдать правила: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1.Выбрать командира группы.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секретаря.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Выбрать оратора (выступающего).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члены группы равны.</w:t>
      </w:r>
    </w:p>
    <w:p w:rsidR="008052E0" w:rsidRP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должны проявлять активность в работе.</w:t>
      </w:r>
    </w:p>
    <w:p w:rsid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Нести ответственность за результат работы</w:t>
      </w:r>
    </w:p>
    <w:p w:rsidR="00C2095F" w:rsidRDefault="008052E0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выполнения самостоятельной работы у вас на парте</w:t>
      </w:r>
      <w:r w:rsidR="004424C4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все необходимые материалы</w:t>
      </w:r>
      <w:proofErr w:type="gramStart"/>
      <w:r w:rsidR="004424C4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424C4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D82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95F" w:rsidRPr="00C2095F" w:rsidRDefault="004424C4" w:rsidP="00C2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</w:t>
      </w:r>
    </w:p>
    <w:p w:rsidR="00C2095F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2D82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роведите работу и запишите результаты в таблицу: «</w:t>
      </w:r>
      <w:r w:rsidR="003F2D82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</w:t>
      </w:r>
      <w:proofErr w:type="gramStart"/>
      <w:r w:rsidR="003F2D82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тк</w:t>
      </w:r>
      <w:proofErr w:type="gramEnd"/>
      <w:r w:rsidR="003F2D82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аней из хлопка»</w:t>
      </w:r>
    </w:p>
    <w:tbl>
      <w:tblPr>
        <w:tblpPr w:leftFromText="180" w:rightFromText="180" w:vertAnchor="page" w:horzAnchor="margin" w:tblpY="2367"/>
        <w:tblW w:w="9255" w:type="dxa"/>
        <w:tblCellMar>
          <w:left w:w="0" w:type="dxa"/>
          <w:right w:w="0" w:type="dxa"/>
        </w:tblCellMar>
        <w:tblLook w:val="04A0"/>
      </w:tblPr>
      <w:tblGrid>
        <w:gridCol w:w="1619"/>
        <w:gridCol w:w="1933"/>
        <w:gridCol w:w="1097"/>
        <w:gridCol w:w="1097"/>
        <w:gridCol w:w="1274"/>
        <w:gridCol w:w="1138"/>
        <w:gridCol w:w="1097"/>
      </w:tblGrid>
      <w:tr w:rsidR="00C2095F" w:rsidRPr="00330868" w:rsidTr="00C2095F">
        <w:trPr>
          <w:trHeight w:val="336"/>
        </w:trPr>
        <w:tc>
          <w:tcPr>
            <w:tcW w:w="16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Признак ткани</w:t>
            </w:r>
          </w:p>
        </w:tc>
        <w:tc>
          <w:tcPr>
            <w:tcW w:w="193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703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Текстильные материалы</w:t>
            </w:r>
          </w:p>
        </w:tc>
      </w:tr>
      <w:tr w:rsidR="00C2095F" w:rsidRPr="00330868" w:rsidTr="00C2095F">
        <w:trPr>
          <w:trHeight w:val="6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5F" w:rsidRPr="00330868" w:rsidRDefault="00C2095F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5F" w:rsidRPr="00330868" w:rsidRDefault="00C2095F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Образец 1</w:t>
            </w:r>
          </w:p>
          <w:p w:rsidR="00C2095F" w:rsidRPr="00330868" w:rsidRDefault="00C2095F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ситец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Образец 2</w:t>
            </w:r>
          </w:p>
          <w:p w:rsidR="00C2095F" w:rsidRPr="00330868" w:rsidRDefault="00C2095F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бязь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Образец</w:t>
            </w:r>
          </w:p>
          <w:p w:rsidR="00C2095F" w:rsidRPr="00330868" w:rsidRDefault="00C2095F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</w:p>
          <w:p w:rsidR="00C2095F" w:rsidRPr="00330868" w:rsidRDefault="00C2095F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шахтинка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Образец 4</w:t>
            </w:r>
          </w:p>
          <w:p w:rsidR="00C2095F" w:rsidRPr="00330868" w:rsidRDefault="00C2095F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штапель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Образец 5</w:t>
            </w:r>
          </w:p>
          <w:p w:rsidR="00C2095F" w:rsidRPr="00330868" w:rsidRDefault="00C2095F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байка</w:t>
            </w:r>
          </w:p>
        </w:tc>
      </w:tr>
      <w:tr w:rsidR="00C2095F" w:rsidRPr="00330868" w:rsidTr="00C2095F">
        <w:trPr>
          <w:trHeight w:val="351"/>
        </w:trPr>
        <w:tc>
          <w:tcPr>
            <w:tcW w:w="16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Имеет шероховатую поверхность.</w:t>
            </w:r>
          </w:p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блеска.</w:t>
            </w:r>
          </w:p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Нити тонкие, одинаковой толщины.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95F" w:rsidRPr="00330868" w:rsidTr="00C2095F">
        <w:trPr>
          <w:trHeight w:val="332"/>
        </w:trPr>
        <w:tc>
          <w:tcPr>
            <w:tcW w:w="16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Гладкость и мягкость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Мягкая.</w:t>
            </w:r>
          </w:p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Легкая.</w:t>
            </w:r>
          </w:p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Тёплая.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95F" w:rsidRPr="00330868" w:rsidTr="00C2095F">
        <w:trPr>
          <w:trHeight w:val="336"/>
        </w:trPr>
        <w:tc>
          <w:tcPr>
            <w:tcW w:w="16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Прочность ткани и нити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Легко рвется;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Легко рвется;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Легко рвется;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Легко рвется;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Легко рвется;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Легко рвется;</w:t>
            </w:r>
          </w:p>
        </w:tc>
      </w:tr>
      <w:tr w:rsidR="00C2095F" w:rsidRPr="00330868" w:rsidTr="00C2095F">
        <w:trPr>
          <w:trHeight w:val="385"/>
        </w:trPr>
        <w:tc>
          <w:tcPr>
            <w:tcW w:w="16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Сминаемость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Легко мнётся, остаются 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замины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и складки.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95F" w:rsidRPr="00330868" w:rsidTr="00C2095F">
        <w:trPr>
          <w:trHeight w:val="278"/>
        </w:trPr>
        <w:tc>
          <w:tcPr>
            <w:tcW w:w="161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Горение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Горит ярким пламенем, пахнет горелой бумагой.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95F" w:rsidRPr="00330868" w:rsidRDefault="00C2095F" w:rsidP="00C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29D1" w:rsidRPr="00C2095F" w:rsidRDefault="00A329D1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D1" w:rsidRPr="00C2095F" w:rsidRDefault="00A329D1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признак определим вместе!</w:t>
      </w:r>
    </w:p>
    <w:p w:rsidR="008052E0" w:rsidRPr="00C2095F" w:rsidRDefault="00A329D1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2E0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52E0"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Делаем вывод:</w:t>
      </w:r>
      <w:r w:rsidR="008052E0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горит ярким пламенем, пахнет горелой бумагой, остается черный пепел.</w:t>
      </w:r>
    </w:p>
    <w:p w:rsidR="00A329D1" w:rsidRPr="00C2095F" w:rsidRDefault="00A329D1" w:rsidP="00C2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я проверю ваши работы, подумайте в каких </w:t>
      </w:r>
      <w:proofErr w:type="gramStart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изделиях</w:t>
      </w:r>
      <w:proofErr w:type="gramEnd"/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использовать образцы хлопчатобумажных  тканей?</w:t>
      </w:r>
    </w:p>
    <w:p w:rsidR="004424C4" w:rsidRPr="00C2095F" w:rsidRDefault="004424C4" w:rsidP="00C209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</w:t>
      </w:r>
    </w:p>
    <w:p w:rsidR="00A329D1" w:rsidRPr="00C2095F" w:rsidRDefault="00A329D1" w:rsidP="00C2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D1" w:rsidRPr="00C2095F" w:rsidRDefault="00A329D1" w:rsidP="00C20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Заполнение таблицы</w:t>
      </w:r>
    </w:p>
    <w:p w:rsidR="004424C4" w:rsidRPr="00C2095F" w:rsidRDefault="004424C4" w:rsidP="00C20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915" w:type="dxa"/>
        <w:tblCellMar>
          <w:left w:w="0" w:type="dxa"/>
          <w:right w:w="0" w:type="dxa"/>
        </w:tblCellMar>
        <w:tblLook w:val="04A0"/>
      </w:tblPr>
      <w:tblGrid>
        <w:gridCol w:w="1502"/>
        <w:gridCol w:w="1279"/>
        <w:gridCol w:w="1280"/>
        <w:gridCol w:w="1292"/>
        <w:gridCol w:w="1282"/>
        <w:gridCol w:w="1280"/>
      </w:tblGrid>
      <w:tr w:rsidR="00A329D1" w:rsidRPr="00C2095F" w:rsidTr="00A329D1">
        <w:trPr>
          <w:trHeight w:val="739"/>
        </w:trPr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Название ткани и </w:t>
            </w:r>
          </w:p>
          <w:p w:rsidR="0010728D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её назначение 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Образец 1</w:t>
            </w:r>
          </w:p>
          <w:p w:rsidR="0010728D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ситец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Образец 2</w:t>
            </w:r>
          </w:p>
          <w:p w:rsidR="0010728D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бязь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Образец</w:t>
            </w:r>
          </w:p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3</w:t>
            </w:r>
          </w:p>
          <w:p w:rsidR="0010728D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шахтинка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Образец 4</w:t>
            </w:r>
          </w:p>
          <w:p w:rsidR="0010728D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штапель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Образец 5</w:t>
            </w:r>
          </w:p>
          <w:p w:rsidR="0010728D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байка</w:t>
            </w:r>
          </w:p>
        </w:tc>
      </w:tr>
      <w:tr w:rsidR="00A329D1" w:rsidRPr="00C2095F" w:rsidTr="00A329D1">
        <w:trPr>
          <w:trHeight w:val="553"/>
        </w:trPr>
        <w:tc>
          <w:tcPr>
            <w:tcW w:w="13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28D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пошива постельного белья </w:t>
            </w:r>
          </w:p>
        </w:tc>
        <w:tc>
          <w:tcPr>
            <w:tcW w:w="13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29D1" w:rsidRPr="00C2095F" w:rsidTr="00A329D1">
        <w:trPr>
          <w:trHeight w:val="553"/>
        </w:trPr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28D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пошива повседневной одежды 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29D1" w:rsidRPr="00C2095F" w:rsidTr="00A329D1">
        <w:trPr>
          <w:trHeight w:val="553"/>
        </w:trPr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28D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пошива пижам и ночных сорочек 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29D1" w:rsidRPr="00C2095F" w:rsidTr="00A329D1">
        <w:trPr>
          <w:trHeight w:val="553"/>
        </w:trPr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28D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пошива вечерних платьев и костюмов 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29D1" w:rsidRPr="00C2095F" w:rsidTr="00A329D1">
        <w:trPr>
          <w:trHeight w:val="553"/>
        </w:trPr>
        <w:tc>
          <w:tcPr>
            <w:tcW w:w="1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28D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пошива кухонных принадлежностей 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9D1" w:rsidRPr="00C2095F" w:rsidRDefault="00A329D1" w:rsidP="00C20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329D1" w:rsidRPr="00C2095F" w:rsidRDefault="00A329D1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задания. Коррекция ошибок.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5.Подведение итогов урока</w:t>
      </w:r>
    </w:p>
    <w:p w:rsidR="008052E0" w:rsidRPr="00C2095F" w:rsidRDefault="008052E0" w:rsidP="00C2095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была цель урока?</w:t>
      </w:r>
    </w:p>
    <w:p w:rsidR="008052E0" w:rsidRPr="00C2095F" w:rsidRDefault="008052E0" w:rsidP="00C2095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ли ее достигнуть?</w:t>
      </w:r>
    </w:p>
    <w:p w:rsidR="008052E0" w:rsidRPr="00C2095F" w:rsidRDefault="008052E0" w:rsidP="00C2095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способом?</w:t>
      </w:r>
    </w:p>
    <w:p w:rsidR="008052E0" w:rsidRPr="00C2095F" w:rsidRDefault="008052E0" w:rsidP="00C2095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вы сегодня научилась?</w:t>
      </w:r>
    </w:p>
    <w:p w:rsidR="008052E0" w:rsidRPr="00C2095F" w:rsidRDefault="008052E0" w:rsidP="00C2095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чем ещё необходимо поработать?</w:t>
      </w:r>
    </w:p>
    <w:p w:rsidR="008052E0" w:rsidRPr="00C2095F" w:rsidRDefault="008052E0" w:rsidP="00C2095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 можете применить новые знания?</w:t>
      </w:r>
    </w:p>
    <w:p w:rsid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6.Оценивание</w:t>
      </w:r>
    </w:p>
    <w:p w:rsidR="008D0FBF" w:rsidRPr="00C2095F" w:rsidRDefault="004424C4" w:rsidP="00C209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14</w:t>
      </w:r>
    </w:p>
    <w:p w:rsidR="004424C4" w:rsidRPr="00C2095F" w:rsidRDefault="004424C4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ребус и узнаете ещё об одном виде хлопчатобумажной ткани. 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7.Домашнее задание</w:t>
      </w:r>
      <w:proofErr w:type="gramStart"/>
      <w:r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0FBF"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C2095F" w:rsidRDefault="004424C4" w:rsidP="00C209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15</w:t>
      </w:r>
    </w:p>
    <w:p w:rsidR="008052E0" w:rsidRPr="00C2095F" w:rsidRDefault="008D0FBF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2E0" w:rsidRPr="00C20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8.Рефлексия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«</w:t>
      </w:r>
      <w:r w:rsidR="008D0FBF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Одеть человечка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доске изображается </w:t>
      </w:r>
      <w:r w:rsidR="008D0FBF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человечек и с ним рядом большая корзина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 ребят имеются </w:t>
      </w:r>
      <w:r w:rsidR="008D0FBF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одежды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Подходя к </w:t>
      </w:r>
      <w:r w:rsidR="008D0FBF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человечку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должны прикрепить </w:t>
      </w:r>
      <w:r w:rsidR="008D0FBF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 одежды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урок им понравился, и</w:t>
      </w:r>
      <w:r w:rsidR="008D0FBF"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отправить элемент одежды в корзину</w:t>
      </w:r>
      <w:r w:rsidRPr="00C2095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ничего полезного для себя они из него не извлекли.</w:t>
      </w:r>
    </w:p>
    <w:p w:rsidR="008052E0" w:rsidRPr="00C2095F" w:rsidRDefault="008052E0" w:rsidP="00C2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F5F" w:rsidRPr="00C2095F" w:rsidRDefault="004E4F5F" w:rsidP="00C20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5F" w:rsidRPr="00C2095F" w:rsidRDefault="00C20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095F" w:rsidRPr="00C2095F" w:rsidSect="00A329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A36"/>
    <w:multiLevelType w:val="multilevel"/>
    <w:tmpl w:val="F8A2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30659"/>
    <w:multiLevelType w:val="multilevel"/>
    <w:tmpl w:val="5FAE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7797A"/>
    <w:multiLevelType w:val="multilevel"/>
    <w:tmpl w:val="1D44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D5DD4"/>
    <w:multiLevelType w:val="multilevel"/>
    <w:tmpl w:val="9D52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52E0"/>
    <w:rsid w:val="0010728D"/>
    <w:rsid w:val="00330868"/>
    <w:rsid w:val="003F2D82"/>
    <w:rsid w:val="004424C4"/>
    <w:rsid w:val="004E4F5F"/>
    <w:rsid w:val="008052E0"/>
    <w:rsid w:val="0082238D"/>
    <w:rsid w:val="00850F2A"/>
    <w:rsid w:val="008530ED"/>
    <w:rsid w:val="008D0FBF"/>
    <w:rsid w:val="00A329D1"/>
    <w:rsid w:val="00B60530"/>
    <w:rsid w:val="00BB149E"/>
    <w:rsid w:val="00C2095F"/>
    <w:rsid w:val="00C644C9"/>
    <w:rsid w:val="00CE36BC"/>
    <w:rsid w:val="00D3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4"/>
  </w:style>
  <w:style w:type="paragraph" w:styleId="1">
    <w:name w:val="heading 1"/>
    <w:basedOn w:val="a"/>
    <w:link w:val="10"/>
    <w:uiPriority w:val="9"/>
    <w:qFormat/>
    <w:rsid w:val="00805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5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052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52E0"/>
    <w:rPr>
      <w:b/>
      <w:bCs/>
    </w:rPr>
  </w:style>
  <w:style w:type="paragraph" w:styleId="a6">
    <w:name w:val="List Paragraph"/>
    <w:basedOn w:val="a"/>
    <w:uiPriority w:val="34"/>
    <w:qFormat/>
    <w:rsid w:val="00D32559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C2095F"/>
    <w:rPr>
      <w:rFonts w:eastAsiaTheme="minorEastAsia"/>
      <w:lang w:eastAsia="ru-RU"/>
    </w:rPr>
  </w:style>
  <w:style w:type="paragraph" w:styleId="a8">
    <w:name w:val="No Spacing"/>
    <w:link w:val="a7"/>
    <w:uiPriority w:val="1"/>
    <w:qFormat/>
    <w:rsid w:val="00C209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088">
                          <w:marLeft w:val="0"/>
                          <w:marRight w:val="-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2020-11-14T11:56:00Z</cp:lastPrinted>
  <dcterms:created xsi:type="dcterms:W3CDTF">2020-11-14T11:52:00Z</dcterms:created>
  <dcterms:modified xsi:type="dcterms:W3CDTF">2020-12-03T11:52:00Z</dcterms:modified>
</cp:coreProperties>
</file>