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42" w:rsidRPr="00535932" w:rsidRDefault="00B769E1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535932">
        <w:rPr>
          <w:rFonts w:ascii="Times New Roman" w:hAnsi="Times New Roman" w:cs="Times New Roman"/>
          <w:b/>
          <w:sz w:val="28"/>
          <w:szCs w:val="28"/>
        </w:rPr>
        <w:t>Т</w:t>
      </w:r>
      <w:r w:rsidRPr="00535932">
        <w:rPr>
          <w:rFonts w:ascii="Times New Roman" w:hAnsi="Times New Roman" w:cs="Times New Roman"/>
          <w:b/>
          <w:sz w:val="28"/>
          <w:szCs w:val="28"/>
          <w:lang w:val="kk-KZ"/>
        </w:rPr>
        <w:t>ақырыбы: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 «Жырмен өрнектерген көктем»</w:t>
      </w:r>
    </w:p>
    <w:p w:rsidR="00B769E1" w:rsidRPr="00535932" w:rsidRDefault="00B769E1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көктем мезгілі туралы білімдерін тереңдету,  мәнерлеп оқуға үйрету</w:t>
      </w:r>
    </w:p>
    <w:p w:rsidR="00B769E1" w:rsidRPr="00535932" w:rsidRDefault="00B769E1" w:rsidP="00692B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B769E1" w:rsidRPr="00535932" w:rsidRDefault="00B769E1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Балалардың есте сақтау, ойлау қабілеттерін дамыту;</w:t>
      </w:r>
    </w:p>
    <w:p w:rsidR="00B769E1" w:rsidRPr="00535932" w:rsidRDefault="00B769E1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Балалардың сөздік қорын танымдылық  қызығушылығын дамыту, шығармашылыққа баулу:</w:t>
      </w:r>
    </w:p>
    <w:p w:rsidR="00B769E1" w:rsidRPr="00535932" w:rsidRDefault="00B769E1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Табиғаттың ерекше бір көрінісін сипаттай отырып, сүйіспеншілікке, мейірімділікке </w:t>
      </w:r>
      <w:r w:rsidR="00D70FE8" w:rsidRPr="00535932">
        <w:rPr>
          <w:rFonts w:ascii="Times New Roman" w:hAnsi="Times New Roman" w:cs="Times New Roman"/>
          <w:sz w:val="28"/>
          <w:szCs w:val="28"/>
          <w:lang w:val="kk-KZ"/>
        </w:rPr>
        <w:t>шақыру.</w:t>
      </w:r>
    </w:p>
    <w:p w:rsidR="00B769E1" w:rsidRPr="00535932" w:rsidRDefault="00B769E1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Қоршаған ортаны сақтауға </w:t>
      </w:r>
      <w:r w:rsidR="00D70FE8" w:rsidRPr="00535932">
        <w:rPr>
          <w:rFonts w:ascii="Times New Roman" w:hAnsi="Times New Roman" w:cs="Times New Roman"/>
          <w:sz w:val="28"/>
          <w:szCs w:val="28"/>
          <w:lang w:val="kk-KZ"/>
        </w:rPr>
        <w:t>үйрету.</w:t>
      </w:r>
    </w:p>
    <w:p w:rsidR="00B769E1" w:rsidRPr="00535932" w:rsidRDefault="00D70FE8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Балаларды имандылыққа табиғатты сүйе білуге тәрбиелеу.</w:t>
      </w:r>
    </w:p>
    <w:p w:rsidR="00D70FE8" w:rsidRPr="00535932" w:rsidRDefault="00D70FE8" w:rsidP="00692B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b/>
          <w:sz w:val="28"/>
          <w:szCs w:val="28"/>
          <w:lang w:val="kk-KZ"/>
        </w:rPr>
        <w:t>Рисурстар:</w:t>
      </w:r>
    </w:p>
    <w:p w:rsidR="00D70FE8" w:rsidRPr="00535932" w:rsidRDefault="00D70FE8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Тақырып суреттер,слайд, жасанды гүлдер, құстар, интерактивті тақта.</w:t>
      </w:r>
    </w:p>
    <w:p w:rsidR="00D70FE8" w:rsidRPr="00535932" w:rsidRDefault="00D70FE8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 Сәлеметсіздерме құрметті  ұстаздар,  оқушылар бүгінгі «Жырмен өрнектелген көктем» атты мәнерлеп оқу сайысына қош келдіңіздер.</w:t>
      </w:r>
    </w:p>
    <w:p w:rsidR="00D70FE8" w:rsidRPr="00535932" w:rsidRDefault="00D70FE8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Әрине, табиғаттың әрбір маусымы ерекше болатыны сөзсіз. Әр маусымның өзіне тән қызығы мен сейіл−серуені бар. Соның ішінде көктем</w:t>
      </w:r>
      <w:r w:rsidR="009223B8"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 мезгілі өз құпиясымен, ерекше бір ұмытылмас сәттерімен ерекшеленед і. Көктем жылы күндердің жаз шырайының хабаршысы болып қана қоймай, жаңа бір</w:t>
      </w:r>
      <w:r w:rsidR="00535932">
        <w:rPr>
          <w:rFonts w:ascii="Times New Roman" w:hAnsi="Times New Roman" w:cs="Times New Roman"/>
          <w:sz w:val="28"/>
          <w:szCs w:val="28"/>
          <w:lang w:val="kk-KZ"/>
        </w:rPr>
        <w:t xml:space="preserve"> беттің ашылуы бір өзгерістің бір кезеңнің алмасуының хабаршысы іспеттес.Көктемде табиғат ана оянады, </w:t>
      </w:r>
      <w:r w:rsidR="009223B8"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593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223B8" w:rsidRPr="00535932">
        <w:rPr>
          <w:rFonts w:ascii="Times New Roman" w:hAnsi="Times New Roman" w:cs="Times New Roman"/>
          <w:sz w:val="28"/>
          <w:szCs w:val="28"/>
          <w:lang w:val="kk-KZ"/>
        </w:rPr>
        <w:t>ыстың қары еріп, құстар жылы жақтардан қайта оралады. Сыры бітпес бір тылсым ғажайып күйге енетін, жаңа бір әлемнің ашылуы секілді. Мысалы: Табиғатты жырламаған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3B8" w:rsidRPr="00535932">
        <w:rPr>
          <w:rFonts w:ascii="Times New Roman" w:hAnsi="Times New Roman" w:cs="Times New Roman"/>
          <w:sz w:val="28"/>
          <w:szCs w:val="28"/>
          <w:lang w:val="kk-KZ"/>
        </w:rPr>
        <w:t>ақын кемде− кем. Табиғатты әлемнің классик ақындарының барлығы жырлаған.</w:t>
      </w:r>
    </w:p>
    <w:p w:rsidR="004D38C9" w:rsidRPr="00535932" w:rsidRDefault="004D38C9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Мен көктеммін, жаңа туған арманмын</w:t>
      </w:r>
    </w:p>
    <w:p w:rsidR="004D38C9" w:rsidRPr="00535932" w:rsidRDefault="004D38C9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Шырағымын жаңа атқан таңдардың.</w:t>
      </w:r>
    </w:p>
    <w:p w:rsidR="004D38C9" w:rsidRPr="00535932" w:rsidRDefault="004D38C9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Мен көктеммін бүршік болып бүр жардым,</w:t>
      </w:r>
    </w:p>
    <w:p w:rsidR="004D38C9" w:rsidRPr="00535932" w:rsidRDefault="004D38C9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Арасында дауыл болдым гүл зардың. </w:t>
      </w:r>
    </w:p>
    <w:p w:rsidR="004D38C9" w:rsidRPr="00535932" w:rsidRDefault="004D38C9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Мен көктеммін көктеммін мен көк орай</w:t>
      </w:r>
    </w:p>
    <w:p w:rsidR="004D38C9" w:rsidRPr="00535932" w:rsidRDefault="004D38C9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Адамдарға шуақ берем мен талай.</w:t>
      </w:r>
    </w:p>
    <w:p w:rsidR="004D38C9" w:rsidRPr="00535932" w:rsidRDefault="004D38C9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 көктеммін тал болып та, жайқалдым</w:t>
      </w:r>
    </w:p>
    <w:p w:rsidR="004D38C9" w:rsidRPr="00535932" w:rsidRDefault="004D38C9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Нөсерлеттім құйындаттым мен борай.− дей келе мәнерлеп оқу сайысына қатысушыларды</w:t>
      </w:r>
    </w:p>
    <w:p w:rsidR="004D38C9" w:rsidRPr="00535932" w:rsidRDefault="004D38C9" w:rsidP="00692B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таныстыра кетейін.Бұл сайыс 3− сыныптар арасында өтеді. Олар:</w:t>
      </w:r>
    </w:p>
    <w:p w:rsidR="004D38C9" w:rsidRPr="00535932" w:rsidRDefault="004D38C9" w:rsidP="004D3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«А» сыныптан – Жалғас Алида</w:t>
      </w:r>
    </w:p>
    <w:p w:rsidR="004D38C9" w:rsidRPr="00535932" w:rsidRDefault="004D38C9" w:rsidP="004D3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«А» сыныптан – Ғалымжанқызы Камилла</w:t>
      </w:r>
    </w:p>
    <w:p w:rsidR="004D38C9" w:rsidRPr="00535932" w:rsidRDefault="004D38C9" w:rsidP="004D3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«Ә» сыныптан –</w:t>
      </w:r>
      <w:r w:rsidR="00C30D2E"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Жалғас Динара</w:t>
      </w:r>
    </w:p>
    <w:p w:rsidR="004D38C9" w:rsidRPr="00535932" w:rsidRDefault="004D38C9" w:rsidP="004D3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«Ә» сыныптан –</w:t>
      </w:r>
      <w:r w:rsidR="00C30D2E"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 Бақытбек Айым </w:t>
      </w:r>
    </w:p>
    <w:p w:rsidR="00C30D2E" w:rsidRPr="00535932" w:rsidRDefault="00C30D2E" w:rsidP="004D3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«Ә» сыныптан – Төрәлі Аянат</w:t>
      </w:r>
    </w:p>
    <w:p w:rsidR="00C30D2E" w:rsidRPr="00535932" w:rsidRDefault="00C30D2E" w:rsidP="004D3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«Б» сыныптан −  Әбдіразақ Әділет</w:t>
      </w:r>
    </w:p>
    <w:p w:rsidR="00C30D2E" w:rsidRPr="00535932" w:rsidRDefault="00C30D2E" w:rsidP="004D3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«Б» сыныптан – Шахиева Дильназ</w:t>
      </w:r>
    </w:p>
    <w:p w:rsidR="00C30D2E" w:rsidRPr="00535932" w:rsidRDefault="00C30D2E" w:rsidP="004D3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«Б» сыныптан – Қараболатова Дильназ</w:t>
      </w:r>
    </w:p>
    <w:p w:rsidR="00C30D2E" w:rsidRPr="00535932" w:rsidRDefault="00C30D2E" w:rsidP="004D3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«В» сыныптан – Сәкен Ақниет \</w:t>
      </w:r>
    </w:p>
    <w:p w:rsidR="00C30D2E" w:rsidRPr="00535932" w:rsidRDefault="00C30D2E" w:rsidP="004D3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«В» сыныптан – Әбубакирқызы Сәбина</w:t>
      </w:r>
    </w:p>
    <w:p w:rsidR="00C30D2E" w:rsidRPr="00535932" w:rsidRDefault="00C30D2E" w:rsidP="005359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Ең алдымен сайысымызды бастамас бұрын әділ−қазылар  алқасымен танысып өтейік.</w:t>
      </w:r>
    </w:p>
    <w:p w:rsidR="00C30D2E" w:rsidRPr="00535932" w:rsidRDefault="00C30D2E" w:rsidP="005359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Директордың ғылыми ісі жөніндегі орынбасары:  Қорғанова.Х</w:t>
      </w:r>
    </w:p>
    <w:p w:rsidR="00C30D2E" w:rsidRPr="00535932" w:rsidRDefault="00C30D2E" w:rsidP="005359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Оқу тәрбие ісі жөніндегі орынбасар: Өтенова.О</w:t>
      </w:r>
    </w:p>
    <w:p w:rsidR="00C30D2E" w:rsidRPr="00535932" w:rsidRDefault="00C30D2E" w:rsidP="005359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>Бастауыш пәні мұғалімі: Бакирова.А</w:t>
      </w:r>
    </w:p>
    <w:p w:rsidR="00C30D2E" w:rsidRPr="00535932" w:rsidRDefault="008521AF" w:rsidP="005359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Оқушылар рет−ретімен шығып, таңдаған өлеңдерін оқиды. </w:t>
      </w:r>
    </w:p>
    <w:p w:rsidR="008521AF" w:rsidRPr="00535932" w:rsidRDefault="008521AF" w:rsidP="005359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 Әділқазылар шешімін шығарғанша  «көктем» сөзіне ас</w:t>
      </w:r>
      <w:r w:rsidR="00F23AC1" w:rsidRPr="00535932">
        <w:rPr>
          <w:rFonts w:ascii="Times New Roman" w:hAnsi="Times New Roman" w:cs="Times New Roman"/>
          <w:sz w:val="28"/>
          <w:szCs w:val="28"/>
          <w:lang w:val="kk-KZ"/>
        </w:rPr>
        <w:t>социация құру.</w:t>
      </w:r>
    </w:p>
    <w:p w:rsidR="00535932" w:rsidRDefault="00535932" w:rsidP="00535932">
      <w:pPr>
        <w:rPr>
          <w:rFonts w:ascii="Times New Roman" w:hAnsi="Times New Roman" w:cs="Times New Roman"/>
          <w:lang w:val="kk-KZ"/>
        </w:rPr>
      </w:pPr>
      <w:r w:rsidRPr="00F23AC1">
        <w:rPr>
          <w:rFonts w:ascii="Times New Roman" w:hAnsi="Times New Roman" w:cs="Times New Roman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0pt" o:ole="">
            <v:imagedata r:id="rId6" o:title=""/>
          </v:shape>
          <o:OLEObject Type="Embed" ProgID="PowerPoint.Slide.12" ShapeID="_x0000_i1025" DrawAspect="Content" ObjectID="_1557562698" r:id="rId7"/>
        </w:object>
      </w:r>
    </w:p>
    <w:p w:rsidR="00535932" w:rsidRPr="00535932" w:rsidRDefault="00535932" w:rsidP="00535932">
      <w:pPr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</w:pPr>
      <w:r w:rsidRPr="00535932">
        <w:rPr>
          <w:rFonts w:ascii="Times New Roman" w:hAnsi="Times New Roman" w:cs="Times New Roman"/>
          <w:b/>
          <w:sz w:val="28"/>
          <w:lang w:val="kk-KZ"/>
        </w:rPr>
        <w:t>Қорытынды:</w:t>
      </w:r>
      <w:r w:rsidRPr="00535932">
        <w:rPr>
          <w:rFonts w:ascii="Times New Roman" w:hAnsi="Times New Roman" w:cs="Times New Roman"/>
          <w:sz w:val="28"/>
          <w:lang w:val="kk-KZ"/>
        </w:rPr>
        <w:t xml:space="preserve"> </w:t>
      </w:r>
      <w:r w:rsidRPr="00535932">
        <w:rPr>
          <w:rStyle w:val="apple-converted-space"/>
          <w:rFonts w:ascii="Times New Roman" w:hAnsi="Times New Roman" w:cs="Times New Roman"/>
          <w:b/>
          <w:bCs/>
          <w:color w:val="3C4046"/>
          <w:sz w:val="24"/>
          <w:szCs w:val="21"/>
          <w:shd w:val="clear" w:color="auto" w:fill="FFFFFF"/>
          <w:lang w:val="kk-KZ"/>
        </w:rPr>
        <w:t> </w:t>
      </w:r>
      <w:r w:rsidRPr="00535932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>Осымен «жырмен өрнектелген көктем» атты мәнерлеп оқу сайысымыз аяқталды, назар қойып тыңдағандарыңызға көптен-көп рахмет!</w:t>
      </w:r>
    </w:p>
    <w:p w:rsidR="00535932" w:rsidRPr="00535932" w:rsidRDefault="00535932" w:rsidP="00535932">
      <w:pPr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</w:pPr>
      <w:r w:rsidRPr="00535932">
        <w:rPr>
          <w:rFonts w:ascii="Times New Roman" w:hAnsi="Times New Roman" w:cs="Times New Roman"/>
          <w:sz w:val="28"/>
          <w:szCs w:val="21"/>
          <w:shd w:val="clear" w:color="auto" w:fill="FFFFFF"/>
        </w:rPr>
        <w:t>1</w:t>
      </w:r>
      <w:r w:rsidRPr="00535932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 xml:space="preserve"> орын</w:t>
      </w:r>
    </w:p>
    <w:p w:rsidR="00535932" w:rsidRPr="00535932" w:rsidRDefault="00535932" w:rsidP="00535932">
      <w:pPr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</w:pPr>
      <w:r w:rsidRPr="00535932">
        <w:rPr>
          <w:rFonts w:ascii="Times New Roman" w:hAnsi="Times New Roman" w:cs="Times New Roman"/>
          <w:sz w:val="28"/>
          <w:szCs w:val="21"/>
          <w:shd w:val="clear" w:color="auto" w:fill="FFFFFF"/>
        </w:rPr>
        <w:t>2</w:t>
      </w:r>
      <w:r w:rsidRPr="00535932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 xml:space="preserve"> орын</w:t>
      </w:r>
    </w:p>
    <w:p w:rsidR="00535932" w:rsidRPr="00535932" w:rsidRDefault="00535932" w:rsidP="00535932">
      <w:pPr>
        <w:rPr>
          <w:rFonts w:ascii="Times New Roman" w:hAnsi="Times New Roman" w:cs="Times New Roman"/>
          <w:sz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1"/>
          <w:shd w:val="clear" w:color="auto" w:fill="FFFFFF"/>
        </w:rPr>
        <w:t>3</w:t>
      </w:r>
      <w:r w:rsidRPr="00535932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 xml:space="preserve"> орын </w:t>
      </w:r>
    </w:p>
    <w:p w:rsidR="00535932" w:rsidRDefault="00535932" w:rsidP="00535932">
      <w:pPr>
        <w:pStyle w:val="a3"/>
        <w:rPr>
          <w:rFonts w:ascii="Times New Roman" w:hAnsi="Times New Roman" w:cs="Times New Roman"/>
          <w:szCs w:val="21"/>
          <w:shd w:val="clear" w:color="auto" w:fill="FFFFFF"/>
          <w:lang w:val="kk-KZ"/>
        </w:rPr>
      </w:pPr>
    </w:p>
    <w:p w:rsidR="00535932" w:rsidRPr="00F23AC1" w:rsidRDefault="00535932" w:rsidP="00535932">
      <w:pPr>
        <w:pStyle w:val="a3"/>
        <w:rPr>
          <w:rFonts w:ascii="Times New Roman" w:hAnsi="Times New Roman" w:cs="Times New Roman"/>
          <w:sz w:val="24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Pr="001F6AF7" w:rsidRDefault="00535932" w:rsidP="00692B96">
      <w:pPr>
        <w:rPr>
          <w:rFonts w:ascii="Times New Roman" w:hAnsi="Times New Roman" w:cs="Times New Roman"/>
          <w:sz w:val="28"/>
          <w:lang w:val="kk-KZ"/>
        </w:rPr>
      </w:pPr>
      <w:r w:rsidRPr="001F6AF7">
        <w:rPr>
          <w:rFonts w:ascii="Times New Roman" w:hAnsi="Times New Roman" w:cs="Times New Roman"/>
          <w:sz w:val="28"/>
          <w:lang w:val="kk-KZ"/>
        </w:rPr>
        <w:lastRenderedPageBreak/>
        <w:t xml:space="preserve">                                               </w:t>
      </w:r>
      <w:r w:rsidRPr="001F6AF7">
        <w:rPr>
          <w:rFonts w:ascii="Times New Roman" w:hAnsi="Times New Roman" w:cs="Times New Roman"/>
          <w:sz w:val="28"/>
        </w:rPr>
        <w:t>№</w:t>
      </w:r>
      <w:r w:rsidRPr="001F6AF7">
        <w:rPr>
          <w:rFonts w:ascii="Times New Roman" w:hAnsi="Times New Roman" w:cs="Times New Roman"/>
          <w:sz w:val="28"/>
          <w:lang w:val="kk-KZ"/>
        </w:rPr>
        <w:t>253 орта мектеп</w:t>
      </w: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535932" w:rsidRDefault="00535932" w:rsidP="00692B96">
      <w:pPr>
        <w:rPr>
          <w:rFonts w:ascii="Times New Roman" w:hAnsi="Times New Roman" w:cs="Times New Roman"/>
          <w:lang w:val="kk-KZ"/>
        </w:rPr>
      </w:pPr>
    </w:p>
    <w:p w:rsidR="001F6AF7" w:rsidRDefault="001F6AF7" w:rsidP="00692B9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</w:t>
      </w:r>
    </w:p>
    <w:p w:rsidR="001F6AF7" w:rsidRDefault="001F6AF7" w:rsidP="00692B9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val="kk-KZ"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47800" cy="1113376"/>
            <wp:effectExtent l="19050" t="0" r="0" b="0"/>
            <wp:docPr id="2" name="Рисунок 0" descr="баб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оч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69" cy="111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AF7" w:rsidRDefault="001F6AF7" w:rsidP="00692B96">
      <w:pPr>
        <w:rPr>
          <w:rFonts w:ascii="Times New Roman" w:hAnsi="Times New Roman" w:cs="Times New Roman"/>
          <w:lang w:val="kk-KZ"/>
        </w:rPr>
      </w:pPr>
    </w:p>
    <w:p w:rsidR="001F6AF7" w:rsidRDefault="001F6AF7" w:rsidP="00692B96">
      <w:pPr>
        <w:rPr>
          <w:rFonts w:ascii="Times New Roman" w:hAnsi="Times New Roman" w:cs="Times New Roman"/>
          <w:lang w:val="kk-KZ"/>
        </w:rPr>
      </w:pPr>
    </w:p>
    <w:p w:rsidR="001F6AF7" w:rsidRDefault="0037651C" w:rsidP="00692B9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5791200" cy="1685925"/>
                <wp:effectExtent l="0" t="0" r="3810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0" cy="1685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1C" w:rsidRDefault="0037651C" w:rsidP="0037651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Жырмен өрнектелген көктем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56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qehQIAAA4FAAAOAAAAZHJzL2Uyb0RvYy54bWysVMtu2zAQvBfoPxC8O5Jc2bGEyEHsxL2k&#10;DyAucqZFymIrPkrSloyg/94lRadJeymK6kDxsZrd2Rnq6noQHToyY7mSFc4uUoyYrBXlcl/hL9vN&#10;ZIGRdURS0inJKnxiFl8v37656nXJpqpVHWUGAYi0Za8r3DqnyySxdcsEsRdKMwmHjTKCOFiafUIN&#10;6QFddMk0TedJrwzVRtXMWti9HQ/xMuA3Davdp6axzKGuwlCbC6MJ486PyfKKlHtDdMvrWAb5hyoE&#10;4RKSPkPdEkfQwfA/oASvjbKqcRe1EolqGl6zwAHYZOlvbB5aolngAs2x+rlN9v/B1h+Pnw3iFLTD&#10;SBIBEj1CR2+MQ1PfnF7bEmIeNES5YaUGH+iJWn2v6m8WSbVuidyzG2NU3zJCoTgPFbcDhe1JA27Y&#10;3bLB3VEOOmQePnmBPyazPtOu/6AofEIOToVsQ2OEzwoNQ1ACKHl6Vg8QUQ2bs8siA0tgVMNZNl/M&#10;iuks5CDl+XNtrHvPlEB+UmED9gjw5HhvnS+HlOcQnw2QYT/ORjmfIEeerqbFZDNfXE7yTT6bFJfp&#10;YpJmxaqYp3mR325+eNAsL1tOKZP3XLKztbL876SLJh9NEcyF+goXM2Dky7Gq43TDuy4szH637gw6&#10;Eu/x8ETar8KMOkga7O5VuotzR3g3zpPXFYdmQAPO79CIIJdXaNTKDbshemSn6AmE6+EmVdh+PxDD&#10;wAQHsVZQFCjfGCWisfza1+07vR0eidFRDgfpHsmRjcdBEx+3p9GYhH71SKKDGwpkUfYuTYPCr2Om&#10;L2PCDQdZI1oUeEwbmqdvwGMbHtT3ZhyJRGfCpQv84w/C3+qX6xD16ze2/AkAAP//AwBQSwMEFAAG&#10;AAgAAAAhAGvkiZTaAAAABQEAAA8AAABkcnMvZG93bnJldi54bWxMj09Lw0AQxe+C32EZwZvdJJCi&#10;MZtS/AMevFjjfZrdJqHZ2ZCdNum3d/SilwePN7z3m3Kz+EGd3RT7QAbSVQLKURNsT62B+vP17h5U&#10;ZCSLQyBn4OIibKrrqxILG2b6cOcdt0pKKBZooGMeC61j0zmPcRVGR5IdwuSRxU6tthPOUu4HnSXJ&#10;WnvsSRY6HN1T55rj7uQNMNtteqlffHz7Wt6f5y5pcqyNub1Zto+g2C38dww/+IIOlTDtw4lsVIMB&#10;eYR/VbKHNBO7N5Ct8xx0Ver/9NU3AAAA//8DAFBLAQItABQABgAIAAAAIQC2gziS/gAAAOEBAAAT&#10;AAAAAAAAAAAAAAAAAAAAAABbQ29udGVudF9UeXBlc10ueG1sUEsBAi0AFAAGAAgAAAAhADj9If/W&#10;AAAAlAEAAAsAAAAAAAAAAAAAAAAALwEAAF9yZWxzLy5yZWxzUEsBAi0AFAAGAAgAAAAhAFyDOp6F&#10;AgAADgUAAA4AAAAAAAAAAAAAAAAALgIAAGRycy9lMm9Eb2MueG1sUEsBAi0AFAAGAAgAAAAhAGvk&#10;iZTaAAAABQEAAA8AAAAAAAAAAAAAAAAA3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37651C" w:rsidRDefault="0037651C" w:rsidP="0037651C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Жырмен өрнектелген көктем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5932" w:rsidRDefault="001F6AF7" w:rsidP="001F6AF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1F6AF7" w:rsidRDefault="001F6AF7" w:rsidP="001F6AF7">
      <w:pPr>
        <w:rPr>
          <w:rFonts w:ascii="Times New Roman" w:hAnsi="Times New Roman" w:cs="Times New Roman"/>
          <w:lang w:val="kk-KZ"/>
        </w:rPr>
      </w:pPr>
    </w:p>
    <w:p w:rsidR="001F6AF7" w:rsidRDefault="001F6AF7" w:rsidP="001F6AF7">
      <w:pPr>
        <w:rPr>
          <w:rFonts w:ascii="Times New Roman" w:hAnsi="Times New Roman" w:cs="Times New Roman"/>
          <w:sz w:val="28"/>
          <w:lang w:val="kk-KZ"/>
        </w:rPr>
      </w:pPr>
    </w:p>
    <w:p w:rsidR="001F6AF7" w:rsidRDefault="001F6AF7" w:rsidP="001F6AF7">
      <w:pPr>
        <w:rPr>
          <w:rFonts w:ascii="Times New Roman" w:hAnsi="Times New Roman" w:cs="Times New Roman"/>
          <w:sz w:val="28"/>
          <w:lang w:val="kk-KZ"/>
        </w:rPr>
      </w:pPr>
      <w:r w:rsidRPr="001F6AF7">
        <w:rPr>
          <w:rFonts w:ascii="Times New Roman" w:hAnsi="Times New Roman" w:cs="Times New Roman"/>
          <w:b/>
          <w:sz w:val="28"/>
          <w:lang w:val="kk-KZ"/>
        </w:rPr>
        <w:t>Дайындаған:</w:t>
      </w:r>
      <w:r w:rsidRPr="001F6AF7">
        <w:rPr>
          <w:rFonts w:ascii="Times New Roman" w:hAnsi="Times New Roman" w:cs="Times New Roman"/>
          <w:sz w:val="28"/>
          <w:lang w:val="kk-KZ"/>
        </w:rPr>
        <w:t xml:space="preserve"> Бакуова Набира</w:t>
      </w:r>
    </w:p>
    <w:p w:rsidR="003909A3" w:rsidRDefault="003909A3" w:rsidP="001F6AF7">
      <w:pPr>
        <w:rPr>
          <w:rFonts w:ascii="Times New Roman" w:hAnsi="Times New Roman" w:cs="Times New Roman"/>
          <w:sz w:val="28"/>
          <w:lang w:val="kk-KZ"/>
        </w:rPr>
      </w:pPr>
    </w:p>
    <w:p w:rsidR="003909A3" w:rsidRDefault="003909A3" w:rsidP="001F6AF7">
      <w:pPr>
        <w:rPr>
          <w:rFonts w:ascii="Times New Roman" w:hAnsi="Times New Roman" w:cs="Times New Roman"/>
          <w:sz w:val="28"/>
          <w:lang w:val="kk-KZ"/>
        </w:rPr>
      </w:pPr>
    </w:p>
    <w:p w:rsidR="003909A3" w:rsidRDefault="003909A3" w:rsidP="001F6AF7">
      <w:pPr>
        <w:rPr>
          <w:rFonts w:ascii="Times New Roman" w:hAnsi="Times New Roman" w:cs="Times New Roman"/>
          <w:sz w:val="28"/>
          <w:lang w:val="kk-KZ"/>
        </w:rPr>
      </w:pPr>
    </w:p>
    <w:p w:rsidR="003909A3" w:rsidRDefault="003909A3" w:rsidP="001F6AF7">
      <w:pPr>
        <w:rPr>
          <w:rFonts w:ascii="Times New Roman" w:hAnsi="Times New Roman" w:cs="Times New Roman"/>
          <w:sz w:val="28"/>
          <w:lang w:val="kk-KZ"/>
        </w:rPr>
      </w:pPr>
    </w:p>
    <w:p w:rsidR="003909A3" w:rsidRDefault="003909A3" w:rsidP="001F6AF7">
      <w:pPr>
        <w:rPr>
          <w:rFonts w:ascii="Times New Roman" w:hAnsi="Times New Roman" w:cs="Times New Roman"/>
          <w:sz w:val="28"/>
          <w:lang w:val="kk-KZ"/>
        </w:rPr>
      </w:pPr>
    </w:p>
    <w:p w:rsidR="003909A3" w:rsidRDefault="003909A3" w:rsidP="001F6AF7">
      <w:pPr>
        <w:rPr>
          <w:rFonts w:ascii="Times New Roman" w:hAnsi="Times New Roman" w:cs="Times New Roman"/>
          <w:sz w:val="28"/>
          <w:lang w:val="kk-KZ"/>
        </w:rPr>
      </w:pPr>
    </w:p>
    <w:p w:rsidR="003909A3" w:rsidRDefault="003909A3" w:rsidP="001F6AF7">
      <w:pPr>
        <w:rPr>
          <w:rFonts w:ascii="Times New Roman" w:hAnsi="Times New Roman" w:cs="Times New Roman"/>
          <w:sz w:val="28"/>
          <w:lang w:val="kk-KZ"/>
        </w:rPr>
      </w:pPr>
    </w:p>
    <w:p w:rsidR="003909A3" w:rsidRDefault="003909A3" w:rsidP="003909A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909A3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«Жырмен өрнектелген көктем» атты оқушылар сайысына қатысушы </w:t>
      </w:r>
    </w:p>
    <w:p w:rsidR="003909A3" w:rsidRPr="003909A3" w:rsidRDefault="003909A3" w:rsidP="003909A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909A3">
        <w:rPr>
          <w:rFonts w:ascii="Times New Roman" w:hAnsi="Times New Roman" w:cs="Times New Roman"/>
          <w:b/>
          <w:sz w:val="28"/>
          <w:lang w:val="kk-KZ"/>
        </w:rPr>
        <w:t>оқушылар тізімі</w:t>
      </w:r>
    </w:p>
    <w:p w:rsidR="003909A3" w:rsidRPr="00535932" w:rsidRDefault="003909A3" w:rsidP="00390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«А» сыныптан – Жалғас Алида</w:t>
      </w:r>
    </w:p>
    <w:p w:rsidR="003909A3" w:rsidRPr="00535932" w:rsidRDefault="003909A3" w:rsidP="00390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«А» сыныптан – Ғалымжанқызы Камилла</w:t>
      </w:r>
    </w:p>
    <w:p w:rsidR="003909A3" w:rsidRPr="00535932" w:rsidRDefault="003909A3" w:rsidP="00390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«Ә» сыныптан – Жалғас Динара</w:t>
      </w:r>
    </w:p>
    <w:p w:rsidR="003909A3" w:rsidRPr="00535932" w:rsidRDefault="003909A3" w:rsidP="00390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 xml:space="preserve">«Ә» сыныптан – Бақытбек Айым </w:t>
      </w:r>
    </w:p>
    <w:p w:rsidR="003909A3" w:rsidRPr="00535932" w:rsidRDefault="003909A3" w:rsidP="00390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«Ә» сыныптан – Төрәлі Аянат</w:t>
      </w:r>
    </w:p>
    <w:p w:rsidR="003909A3" w:rsidRPr="00535932" w:rsidRDefault="003909A3" w:rsidP="00390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«Б» сыныптан −  Әбдіразақ Әділет</w:t>
      </w:r>
    </w:p>
    <w:p w:rsidR="003909A3" w:rsidRPr="00535932" w:rsidRDefault="003909A3" w:rsidP="00390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«Б» сыныптан – Шахиева Дильназ</w:t>
      </w:r>
    </w:p>
    <w:p w:rsidR="003909A3" w:rsidRPr="00535932" w:rsidRDefault="003909A3" w:rsidP="00390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«Б» сыныптан – Қараболатова Дильназ</w:t>
      </w:r>
    </w:p>
    <w:p w:rsidR="003909A3" w:rsidRPr="00535932" w:rsidRDefault="003909A3" w:rsidP="00390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«В» сыныптан – Сәкен Ақниет \</w:t>
      </w:r>
    </w:p>
    <w:p w:rsidR="003909A3" w:rsidRPr="00535932" w:rsidRDefault="003909A3" w:rsidP="00390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32">
        <w:rPr>
          <w:rFonts w:ascii="Times New Roman" w:hAnsi="Times New Roman" w:cs="Times New Roman"/>
          <w:sz w:val="28"/>
          <w:szCs w:val="28"/>
        </w:rPr>
        <w:t xml:space="preserve">3 </w:t>
      </w:r>
      <w:r w:rsidRPr="00535932">
        <w:rPr>
          <w:rFonts w:ascii="Times New Roman" w:hAnsi="Times New Roman" w:cs="Times New Roman"/>
          <w:sz w:val="28"/>
          <w:szCs w:val="28"/>
          <w:lang w:val="kk-KZ"/>
        </w:rPr>
        <w:t>«В» сыныптан – Әбубакирқызы Сәбина</w:t>
      </w:r>
    </w:p>
    <w:p w:rsidR="003909A3" w:rsidRPr="001F6AF7" w:rsidRDefault="003909A3" w:rsidP="001F6AF7">
      <w:pPr>
        <w:rPr>
          <w:rFonts w:ascii="Times New Roman" w:hAnsi="Times New Roman" w:cs="Times New Roman"/>
          <w:sz w:val="28"/>
          <w:lang w:val="kk-KZ"/>
        </w:rPr>
      </w:pPr>
    </w:p>
    <w:sectPr w:rsidR="003909A3" w:rsidRPr="001F6AF7" w:rsidSect="0053593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6B52"/>
    <w:multiLevelType w:val="hybridMultilevel"/>
    <w:tmpl w:val="BED0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77B"/>
    <w:multiLevelType w:val="hybridMultilevel"/>
    <w:tmpl w:val="BED0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E1"/>
    <w:rsid w:val="001F6AF7"/>
    <w:rsid w:val="00341B42"/>
    <w:rsid w:val="0037651C"/>
    <w:rsid w:val="003909A3"/>
    <w:rsid w:val="004D38C9"/>
    <w:rsid w:val="00535932"/>
    <w:rsid w:val="00692B96"/>
    <w:rsid w:val="008521AF"/>
    <w:rsid w:val="009223B8"/>
    <w:rsid w:val="00B3289B"/>
    <w:rsid w:val="00B769E1"/>
    <w:rsid w:val="00C30D2E"/>
    <w:rsid w:val="00D70FE8"/>
    <w:rsid w:val="00F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A34A2-BCD8-4492-AD8F-46621F5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0D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D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3AC1"/>
  </w:style>
  <w:style w:type="paragraph" w:styleId="a7">
    <w:name w:val="Normal (Web)"/>
    <w:basedOn w:val="a"/>
    <w:uiPriority w:val="99"/>
    <w:semiHidden/>
    <w:unhideWhenUsed/>
    <w:rsid w:val="003765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______Microsoft_PowerPoint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8C83-3D14-498E-89DC-98E91DCB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2</cp:revision>
  <dcterms:created xsi:type="dcterms:W3CDTF">2017-05-29T05:32:00Z</dcterms:created>
  <dcterms:modified xsi:type="dcterms:W3CDTF">2017-05-29T05:32:00Z</dcterms:modified>
</cp:coreProperties>
</file>