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F5" w:rsidRDefault="007C3590" w:rsidP="007C3590">
      <w:pPr>
        <w:pStyle w:val="a4"/>
        <w:spacing w:beforeLines="30" w:before="72" w:beforeAutospacing="0" w:afterLines="30" w:after="72" w:afterAutospacing="0"/>
        <w:rPr>
          <w:b/>
          <w:bCs/>
          <w:color w:val="000000"/>
          <w:sz w:val="27"/>
          <w:szCs w:val="27"/>
          <w:lang w:val="kk-KZ"/>
        </w:rPr>
      </w:pPr>
      <w:r>
        <w:rPr>
          <w:rFonts w:ascii="Arial" w:eastAsiaTheme="minorHAnsi" w:hAnsi="Arial" w:cs="Arial"/>
          <w:color w:val="333333"/>
          <w:sz w:val="22"/>
          <w:szCs w:val="22"/>
          <w:shd w:val="clear" w:color="auto" w:fill="FFFFFF"/>
          <w:lang w:val="kk-KZ" w:eastAsia="en-US"/>
        </w:rPr>
        <w:t xml:space="preserve">                                         </w:t>
      </w:r>
      <w:r>
        <w:rPr>
          <w:b/>
          <w:bCs/>
          <w:color w:val="000000"/>
          <w:sz w:val="27"/>
          <w:szCs w:val="27"/>
          <w:lang w:val="kk-KZ"/>
        </w:rPr>
        <w:t xml:space="preserve"> </w:t>
      </w:r>
      <w:r w:rsidR="00E175F5">
        <w:rPr>
          <w:b/>
          <w:bCs/>
          <w:color w:val="000000"/>
          <w:sz w:val="27"/>
          <w:szCs w:val="27"/>
          <w:lang w:val="kk-KZ"/>
        </w:rPr>
        <w:t xml:space="preserve">Шығармашылық есеп </w:t>
      </w:r>
    </w:p>
    <w:p w:rsidR="00786817" w:rsidRPr="00786817" w:rsidRDefault="00E175F5" w:rsidP="007C3590">
      <w:pPr>
        <w:pStyle w:val="a4"/>
        <w:spacing w:beforeLines="30" w:before="72" w:beforeAutospacing="0" w:afterLines="30" w:after="72" w:afterAutospacing="0"/>
        <w:jc w:val="center"/>
        <w:rPr>
          <w:rFonts w:ascii="Arial" w:hAnsi="Arial" w:cs="Arial"/>
          <w:color w:val="000000"/>
          <w:sz w:val="21"/>
          <w:szCs w:val="21"/>
          <w:lang w:val="kk-KZ"/>
        </w:rPr>
      </w:pPr>
      <w:r>
        <w:rPr>
          <w:b/>
          <w:bCs/>
          <w:color w:val="000000"/>
          <w:sz w:val="27"/>
          <w:szCs w:val="27"/>
          <w:lang w:val="kk-KZ"/>
        </w:rPr>
        <w:t>Тақыр</w:t>
      </w:r>
      <w:r w:rsidR="007C3590">
        <w:rPr>
          <w:b/>
          <w:bCs/>
          <w:color w:val="000000"/>
          <w:sz w:val="27"/>
          <w:szCs w:val="27"/>
          <w:lang w:val="kk-KZ"/>
        </w:rPr>
        <w:t>ы</w:t>
      </w:r>
      <w:r>
        <w:rPr>
          <w:b/>
          <w:bCs/>
          <w:color w:val="000000"/>
          <w:sz w:val="27"/>
          <w:szCs w:val="27"/>
          <w:lang w:val="kk-KZ"/>
        </w:rPr>
        <w:t>бым:</w:t>
      </w:r>
      <w:r w:rsidR="00786817" w:rsidRPr="00786817">
        <w:rPr>
          <w:b/>
          <w:bCs/>
          <w:color w:val="000000"/>
          <w:sz w:val="27"/>
          <w:szCs w:val="27"/>
          <w:lang w:val="kk-KZ"/>
        </w:rPr>
        <w:t>Сын тұрғысынан ойлау арқылы оқушылардың шығармашылық қабілетін дамыту</w:t>
      </w:r>
    </w:p>
    <w:p w:rsidR="00786817" w:rsidRPr="00786817" w:rsidRDefault="00786817" w:rsidP="007C3590">
      <w:pPr>
        <w:pStyle w:val="a4"/>
        <w:spacing w:beforeLines="30" w:before="72" w:beforeAutospacing="0" w:afterLines="30" w:after="72" w:afterAutospacing="0"/>
        <w:jc w:val="center"/>
        <w:rPr>
          <w:color w:val="000000"/>
          <w:sz w:val="28"/>
          <w:szCs w:val="28"/>
          <w:lang w:val="kk-KZ"/>
        </w:rPr>
      </w:pPr>
    </w:p>
    <w:p w:rsidR="00786817" w:rsidRPr="00786817"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Мұғалімнің міндеті – баланың өзіне деген сенімін арттыру, өзін тұлға ре-тінде сезінетіндей мүмкіндік ашу, өзін тұлға ретінде сезінген бала әрқашан өмірде өз жолын таба алады.</w:t>
      </w:r>
    </w:p>
    <w:p w:rsidR="00E175F5"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Білім берудің сапасын жақсарту мақсатында Сы</w:t>
      </w:r>
      <w:r w:rsidR="00E175F5">
        <w:rPr>
          <w:color w:val="000000"/>
          <w:sz w:val="28"/>
          <w:szCs w:val="28"/>
          <w:lang w:val="kk-KZ"/>
        </w:rPr>
        <w:t>н тұрғысынан ойлау элементтерін</w:t>
      </w:r>
      <w:r w:rsidRPr="00786817">
        <w:rPr>
          <w:color w:val="000000"/>
          <w:sz w:val="28"/>
          <w:szCs w:val="28"/>
          <w:lang w:val="kk-KZ"/>
        </w:rPr>
        <w:t> өз</w:t>
      </w:r>
      <w:r w:rsidR="00E175F5">
        <w:rPr>
          <w:color w:val="000000"/>
          <w:sz w:val="28"/>
          <w:szCs w:val="28"/>
          <w:lang w:val="kk-KZ"/>
        </w:rPr>
        <w:t xml:space="preserve"> </w:t>
      </w:r>
      <w:r w:rsidRPr="00786817">
        <w:rPr>
          <w:color w:val="000000"/>
          <w:sz w:val="28"/>
          <w:szCs w:val="28"/>
          <w:lang w:val="kk-KZ"/>
        </w:rPr>
        <w:t>сабақтарымда қолданып жүрмін. Сын т</w:t>
      </w:r>
      <w:r w:rsidR="00E175F5">
        <w:rPr>
          <w:color w:val="000000"/>
          <w:sz w:val="28"/>
          <w:szCs w:val="28"/>
          <w:lang w:val="kk-KZ"/>
        </w:rPr>
        <w:t xml:space="preserve">ұрғысынан ойлаудың </w:t>
      </w:r>
      <w:r w:rsidRPr="00786817">
        <w:rPr>
          <w:color w:val="000000"/>
          <w:sz w:val="28"/>
          <w:szCs w:val="28"/>
          <w:lang w:val="kk-KZ"/>
        </w:rPr>
        <w:t>мені қызықтырған</w:t>
      </w:r>
      <w:r w:rsidR="00E175F5">
        <w:rPr>
          <w:color w:val="000000"/>
          <w:sz w:val="28"/>
          <w:szCs w:val="28"/>
          <w:lang w:val="kk-KZ"/>
        </w:rPr>
        <w:t>ы баланың өзі ізденіп дәлелдеуіне көп көмек береді.</w:t>
      </w:r>
      <w:r w:rsidRPr="00786817">
        <w:rPr>
          <w:color w:val="000000"/>
          <w:sz w:val="28"/>
          <w:szCs w:val="28"/>
          <w:lang w:val="kk-KZ"/>
        </w:rPr>
        <w:t xml:space="preserve"> Ол бұрын тек тыңдаушы болса, енді ізденуші, ойланушы, өз ойын дәлелдеуші, ал мұғалім осы әре</w:t>
      </w:r>
      <w:r w:rsidR="00E175F5">
        <w:rPr>
          <w:color w:val="000000"/>
          <w:sz w:val="28"/>
          <w:szCs w:val="28"/>
          <w:lang w:val="kk-KZ"/>
        </w:rPr>
        <w:t>кетке бағыттаушы, ұйымдастырушы болып табылады.</w:t>
      </w:r>
      <w:r w:rsidRPr="00786817">
        <w:rPr>
          <w:color w:val="000000"/>
          <w:sz w:val="28"/>
          <w:szCs w:val="28"/>
          <w:lang w:val="kk-KZ"/>
        </w:rPr>
        <w:br/>
        <w:t>Сын тұрғысынан ойлау бағдарламасы оқушының еркін сөйлеуіне, пікір таластыруына, достарының ойын тыңдауға, проблеманы шешу жолдарын іздей отырып, қиындықты шешуге бағытталған бағдарлама.</w:t>
      </w:r>
      <w:r w:rsidRPr="00786817">
        <w:rPr>
          <w:color w:val="000000"/>
          <w:sz w:val="28"/>
          <w:szCs w:val="28"/>
          <w:lang w:val="kk-KZ"/>
        </w:rPr>
        <w:br/>
        <w:t>Сын тұрғысынан ойлау дегеніміз- сабақта оқушылардың қызығушылығын арттыра отырып, өз ойыңды еркін және зер</w:t>
      </w:r>
      <w:r w:rsidR="00E175F5">
        <w:rPr>
          <w:color w:val="000000"/>
          <w:sz w:val="28"/>
          <w:szCs w:val="28"/>
          <w:lang w:val="kk-KZ"/>
        </w:rPr>
        <w:t>ттей талпындырып, тұжырым жасау,</w:t>
      </w:r>
      <w:r w:rsidRPr="00786817">
        <w:rPr>
          <w:color w:val="000000"/>
          <w:sz w:val="28"/>
          <w:szCs w:val="28"/>
          <w:lang w:val="kk-KZ"/>
        </w:rPr>
        <w:t> ой қозғай отырып, оқушының өз ойымен өзгелердің</w:t>
      </w:r>
      <w:r w:rsidR="007C3590">
        <w:rPr>
          <w:color w:val="000000"/>
          <w:sz w:val="28"/>
          <w:szCs w:val="28"/>
          <w:lang w:val="kk-KZ"/>
        </w:rPr>
        <w:t xml:space="preserve"> </w:t>
      </w:r>
      <w:r w:rsidRPr="00786817">
        <w:rPr>
          <w:color w:val="000000"/>
          <w:sz w:val="28"/>
          <w:szCs w:val="28"/>
          <w:lang w:val="kk-KZ"/>
        </w:rPr>
        <w:t>ойына сыни қарап, естіген, білгенін талдап, салыстырып, реттеп, сұрыптап, </w:t>
      </w:r>
    </w:p>
    <w:p w:rsidR="00786817" w:rsidRPr="00786817"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жүйелеп,білмегенін өзі зерттеп, дәлелдеп, тұжырым жасауға бағыттау өз бетімен және бірлесіп</w:t>
      </w:r>
      <w:r w:rsidR="00E175F5">
        <w:rPr>
          <w:color w:val="000000"/>
          <w:sz w:val="28"/>
          <w:szCs w:val="28"/>
          <w:lang w:val="kk-KZ"/>
        </w:rPr>
        <w:t xml:space="preserve"> </w:t>
      </w:r>
      <w:r w:rsidRPr="00786817">
        <w:rPr>
          <w:color w:val="000000"/>
          <w:sz w:val="28"/>
          <w:szCs w:val="28"/>
          <w:lang w:val="kk-KZ"/>
        </w:rPr>
        <w:t>шығармашылық жұмыс жасау.</w:t>
      </w:r>
      <w:r w:rsidRPr="00786817">
        <w:rPr>
          <w:color w:val="000000"/>
          <w:sz w:val="28"/>
          <w:szCs w:val="28"/>
          <w:lang w:val="kk-KZ"/>
        </w:rPr>
        <w:br/>
        <w:t>Оқушыларды шығармашылық жұмысқа баулып, олардың белсенділіктерін, қызығушылықтарын apттыpa түсу үшін шығармашылық қабілеттерін дамытуда әртүрлі әдіс-тәсілдерді қолдануға болады. Шығармашылық жұмыстар оқушыларды ойлауға жетелеп, қызығушылығын оятып, шығармашылық қабілетін арттыруға, белсенділікке ынталандырады.</w:t>
      </w:r>
      <w:r w:rsidRPr="00786817">
        <w:rPr>
          <w:color w:val="000000"/>
          <w:sz w:val="28"/>
          <w:szCs w:val="28"/>
          <w:lang w:val="kk-KZ"/>
        </w:rPr>
        <w:br/>
        <w:t>Сын тұрғысынан ойлауды дамытудың мақсаты барлық жастағы оқушыларға кез келген мазмұны сыни тұрғыдан қарап, екі ұйғарым бір пікірдің біреуін таңдауға саналы шешім қабылдауға үйрету.</w:t>
      </w:r>
    </w:p>
    <w:p w:rsidR="00786817" w:rsidRPr="00786817"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Сын т</w:t>
      </w:r>
      <w:r w:rsidR="00E175F5">
        <w:rPr>
          <w:color w:val="000000"/>
          <w:sz w:val="28"/>
          <w:szCs w:val="28"/>
          <w:lang w:val="kk-KZ"/>
        </w:rPr>
        <w:t>ұрғысынан ойлау- сынау емес, шың</w:t>
      </w:r>
      <w:r w:rsidRPr="00786817">
        <w:rPr>
          <w:color w:val="000000"/>
          <w:sz w:val="28"/>
          <w:szCs w:val="28"/>
          <w:lang w:val="kk-KZ"/>
        </w:rPr>
        <w:t>далған ойлау. Оқушылардың да бұл жұмысты дұрыс ұйымдастырған жағдайда өз даму деңгейіне сәйкес ойы шыңдалып, белгілі бір жетістіктерге жетері сөзсіз. Білімнің болашақта пайдаға асуы, қажетке жарауын қалыптастырады. Көп ақпаратты талдай, жинақтай отырып, ішінен қажеттісін алуға үйретеді. Сын тұрғысынан ойлау бағдарламасы қызығушылығын ояту, мағынаны тану, ой толғаныс кезеңдерінен түзіледі.</w:t>
      </w:r>
      <w:r w:rsidR="00E175F5">
        <w:rPr>
          <w:color w:val="000000"/>
          <w:sz w:val="28"/>
          <w:szCs w:val="28"/>
          <w:lang w:val="kk-KZ"/>
        </w:rPr>
        <w:t>Мен өз тәжірбиемде ой толғаныс,мағынаны  тану,ой қозғау,миға шабуылды жиі қолданамын.Себебі,бұл әдіс-тәсілдер оқушылардың өз ойларын айта білуге жетелейді.</w:t>
      </w:r>
      <w:r w:rsidR="00A24AB6">
        <w:rPr>
          <w:color w:val="000000"/>
          <w:sz w:val="28"/>
          <w:szCs w:val="28"/>
          <w:lang w:val="kk-KZ"/>
        </w:rPr>
        <w:t xml:space="preserve">Сабақтың тақырыбын анықтау үшін,миға шабуыл әдісі тиімді.Мысалы:әдебиеттік оқудан «Көктем» тақырыбын өткенде  мен интерактивті тақтада суреттер көрсету арқылы оқушылардың тақырыпты  анықтау үшін,сурет бойынша жетелей сұрақтар қойып өздері тақырыпты табуына бағыт беремін,осы жерде оқушылардың қызығушылығы артады.Менің сыныбымның оқушылары венндиаграмма </w:t>
      </w:r>
      <w:r w:rsidR="00A24AB6">
        <w:rPr>
          <w:color w:val="000000"/>
          <w:sz w:val="28"/>
          <w:szCs w:val="28"/>
          <w:lang w:val="kk-KZ"/>
        </w:rPr>
        <w:lastRenderedPageBreak/>
        <w:t>әдісін жақсы меңгерген және оны өздері ортада қорғай алады.</w:t>
      </w:r>
      <w:r w:rsidR="007C3590">
        <w:rPr>
          <w:color w:val="000000"/>
          <w:sz w:val="28"/>
          <w:szCs w:val="28"/>
          <w:lang w:val="kk-KZ"/>
        </w:rPr>
        <w:t>Бұл әдіс топпен жұмыс жасау кезінде өте тиімді.Оқушылардың белсенділігі артып ұйымшыл орта қалыптасады.</w:t>
      </w:r>
    </w:p>
    <w:p w:rsidR="00A24AB6"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«Оқу мен жазу арқылы сын тұрғысынан ойлауды дам</w:t>
      </w:r>
      <w:r w:rsidR="00A24AB6">
        <w:rPr>
          <w:color w:val="000000"/>
          <w:sz w:val="28"/>
          <w:szCs w:val="28"/>
          <w:lang w:val="kk-KZ"/>
        </w:rPr>
        <w:t xml:space="preserve">ыту» әдісімен </w:t>
      </w:r>
      <w:r w:rsidRPr="00786817">
        <w:rPr>
          <w:color w:val="000000"/>
          <w:sz w:val="28"/>
          <w:szCs w:val="28"/>
          <w:lang w:val="kk-KZ"/>
        </w:rPr>
        <w:t>жұмыс </w:t>
      </w:r>
    </w:p>
    <w:p w:rsidR="00A24AB6"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жасау</w:t>
      </w:r>
      <w:r w:rsidR="007C3590">
        <w:rPr>
          <w:color w:val="000000"/>
          <w:sz w:val="28"/>
          <w:szCs w:val="28"/>
          <w:lang w:val="kk-KZ"/>
        </w:rPr>
        <w:t xml:space="preserve"> </w:t>
      </w:r>
      <w:r w:rsidRPr="00786817">
        <w:rPr>
          <w:color w:val="000000"/>
          <w:sz w:val="28"/>
          <w:szCs w:val="28"/>
          <w:lang w:val="kk-KZ"/>
        </w:rPr>
        <w:t>кезінде бұл сабақтар баланың танымдық белсенділігін арттыруға, өз</w:t>
      </w:r>
    </w:p>
    <w:p w:rsidR="00A24AB6"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 бетінше білім aлyғa,шығармашылығын қалыптастыруға ықпал ете</w:t>
      </w:r>
      <w:r w:rsidR="00A24AB6">
        <w:rPr>
          <w:color w:val="000000"/>
          <w:sz w:val="28"/>
          <w:szCs w:val="28"/>
          <w:lang w:val="kk-KZ"/>
        </w:rPr>
        <w:t>тіндігін </w:t>
      </w:r>
    </w:p>
    <w:p w:rsidR="00786817" w:rsidRPr="00786817" w:rsidRDefault="00A24AB6" w:rsidP="007C3590">
      <w:pPr>
        <w:pStyle w:val="a4"/>
        <w:spacing w:beforeLines="30" w:before="72" w:beforeAutospacing="0" w:afterLines="30" w:after="72" w:afterAutospacing="0"/>
        <w:rPr>
          <w:color w:val="000000"/>
          <w:sz w:val="28"/>
          <w:szCs w:val="28"/>
          <w:lang w:val="kk-KZ"/>
        </w:rPr>
      </w:pPr>
      <w:r>
        <w:rPr>
          <w:color w:val="000000"/>
          <w:sz w:val="28"/>
          <w:szCs w:val="28"/>
          <w:lang w:val="kk-KZ"/>
        </w:rPr>
        <w:t>атап өтсем, оқушылар сабақтарда</w:t>
      </w:r>
      <w:r w:rsidR="00786817" w:rsidRPr="00786817">
        <w:rPr>
          <w:color w:val="000000"/>
          <w:sz w:val="28"/>
          <w:szCs w:val="28"/>
          <w:lang w:val="kk-KZ"/>
        </w:rPr>
        <w:t> қызықты, ұжымды бірлесіп жұмыс жасауға үйрететіндігін, білімнің тереңдігіәрі тия</w:t>
      </w:r>
      <w:r>
        <w:rPr>
          <w:color w:val="000000"/>
          <w:sz w:val="28"/>
          <w:szCs w:val="28"/>
          <w:lang w:val="kk-KZ"/>
        </w:rPr>
        <w:t>нақтылығы артатындығын баяндайды</w:t>
      </w:r>
      <w:r w:rsidR="00786817" w:rsidRPr="00786817">
        <w:rPr>
          <w:color w:val="000000"/>
          <w:sz w:val="28"/>
          <w:szCs w:val="28"/>
          <w:lang w:val="kk-KZ"/>
        </w:rPr>
        <w:t xml:space="preserve"> Бұл жобамен жұмысқа дейінгі және кейінгі кезеңін (аралығын) салыстыру оқушылардың </w:t>
      </w:r>
      <w:r>
        <w:rPr>
          <w:color w:val="000000"/>
          <w:sz w:val="28"/>
          <w:szCs w:val="28"/>
          <w:lang w:val="kk-KZ"/>
        </w:rPr>
        <w:t>оқуға деген ынта-ықыласының арт</w:t>
      </w:r>
      <w:r w:rsidR="00786817" w:rsidRPr="00786817">
        <w:rPr>
          <w:color w:val="000000"/>
          <w:sz w:val="28"/>
          <w:szCs w:val="28"/>
          <w:lang w:val="kk-KZ"/>
        </w:rPr>
        <w:t>қандығының, адами жақсы қасиеттердің қалыптасқандығын, мұғалімнің шыдамдылық, төзімділік сияқты сапаларымен қатар оқушылардың басқаны қабылдау, түсіну, сыйлауды үйренгендігімен сипатталады.</w:t>
      </w:r>
    </w:p>
    <w:p w:rsidR="00786817" w:rsidRPr="00786817"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Сын тұрғысынан ойлау арқылы оқушылардың шығармашылық қабілетін дамыту барысында</w:t>
      </w:r>
      <w:r w:rsidR="00E175F5">
        <w:rPr>
          <w:color w:val="000000"/>
          <w:sz w:val="28"/>
          <w:szCs w:val="28"/>
          <w:lang w:val="kk-KZ"/>
        </w:rPr>
        <w:t xml:space="preserve"> </w:t>
      </w:r>
      <w:r w:rsidRPr="00786817">
        <w:rPr>
          <w:color w:val="000000"/>
          <w:sz w:val="28"/>
          <w:szCs w:val="28"/>
          <w:lang w:val="kk-KZ"/>
        </w:rPr>
        <w:t>келесі міндеттерді анықтадым.</w:t>
      </w:r>
      <w:r w:rsidRPr="00786817">
        <w:rPr>
          <w:color w:val="000000"/>
          <w:sz w:val="28"/>
          <w:szCs w:val="28"/>
          <w:lang w:val="kk-KZ"/>
        </w:rPr>
        <w:br/>
        <w:t>Мазмұнға байланысты міндеттер:</w:t>
      </w:r>
    </w:p>
    <w:p w:rsidR="00786817" w:rsidRPr="00786817"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1.Әңгімені оқып танысады.</w:t>
      </w:r>
    </w:p>
    <w:p w:rsidR="00786817" w:rsidRPr="00786817"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2.Мазмұнын ашады.</w:t>
      </w:r>
    </w:p>
    <w:p w:rsidR="00A24AB6"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3.Кейіпкерлерді салыстыра отырып айырмашылықтары мен ұқсастықтарын </w:t>
      </w:r>
    </w:p>
    <w:p w:rsidR="00786817" w:rsidRPr="00786817"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сипаттай алады.</w:t>
      </w:r>
    </w:p>
    <w:p w:rsidR="00786817" w:rsidRPr="00786817"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lang w:val="kk-KZ"/>
        </w:rPr>
        <w:t>Сын тұрғысынан ойлауды дамытуға байланысты:</w:t>
      </w:r>
    </w:p>
    <w:p w:rsidR="00786817" w:rsidRPr="00786817" w:rsidRDefault="00786817" w:rsidP="007C3590">
      <w:pPr>
        <w:pStyle w:val="a4"/>
        <w:spacing w:beforeLines="30" w:before="72" w:beforeAutospacing="0" w:afterLines="30" w:after="72" w:afterAutospacing="0"/>
        <w:rPr>
          <w:color w:val="000000"/>
          <w:sz w:val="28"/>
          <w:szCs w:val="28"/>
        </w:rPr>
      </w:pPr>
      <w:r w:rsidRPr="00786817">
        <w:rPr>
          <w:color w:val="000000"/>
          <w:sz w:val="28"/>
          <w:szCs w:val="28"/>
          <w:lang w:val="kk-KZ"/>
        </w:rPr>
        <w:t>Оқушының оқу мен жазу арқылы сыни тұрғысынан ойлауын дамыту, қиялын шарықтатужәне сезімін ояту.</w:t>
      </w:r>
      <w:r w:rsidRPr="00786817">
        <w:rPr>
          <w:color w:val="000000"/>
          <w:sz w:val="28"/>
          <w:szCs w:val="28"/>
          <w:lang w:val="kk-KZ"/>
        </w:rPr>
        <w:br/>
      </w:r>
      <w:proofErr w:type="spellStart"/>
      <w:r w:rsidRPr="00786817">
        <w:rPr>
          <w:color w:val="000000"/>
          <w:sz w:val="28"/>
          <w:szCs w:val="28"/>
        </w:rPr>
        <w:t>Топтық</w:t>
      </w:r>
      <w:proofErr w:type="spellEnd"/>
      <w:r w:rsidRPr="00786817">
        <w:rPr>
          <w:color w:val="000000"/>
          <w:sz w:val="28"/>
          <w:szCs w:val="28"/>
        </w:rPr>
        <w:t xml:space="preserve"> </w:t>
      </w:r>
      <w:proofErr w:type="spellStart"/>
      <w:r w:rsidRPr="00786817">
        <w:rPr>
          <w:color w:val="000000"/>
          <w:sz w:val="28"/>
          <w:szCs w:val="28"/>
        </w:rPr>
        <w:t>жұмыс</w:t>
      </w:r>
      <w:proofErr w:type="spellEnd"/>
      <w:r w:rsidRPr="00786817">
        <w:rPr>
          <w:color w:val="000000"/>
          <w:sz w:val="28"/>
          <w:szCs w:val="28"/>
        </w:rPr>
        <w:t xml:space="preserve"> </w:t>
      </w:r>
      <w:proofErr w:type="spellStart"/>
      <w:r w:rsidRPr="00786817">
        <w:rPr>
          <w:color w:val="000000"/>
          <w:sz w:val="28"/>
          <w:szCs w:val="28"/>
        </w:rPr>
        <w:t>үрді</w:t>
      </w:r>
      <w:proofErr w:type="gramStart"/>
      <w:r w:rsidRPr="00786817">
        <w:rPr>
          <w:color w:val="000000"/>
          <w:sz w:val="28"/>
          <w:szCs w:val="28"/>
        </w:rPr>
        <w:t>с</w:t>
      </w:r>
      <w:proofErr w:type="gramEnd"/>
      <w:r w:rsidRPr="00786817">
        <w:rPr>
          <w:color w:val="000000"/>
          <w:sz w:val="28"/>
          <w:szCs w:val="28"/>
        </w:rPr>
        <w:t>іне</w:t>
      </w:r>
      <w:proofErr w:type="spellEnd"/>
      <w:r w:rsidRPr="00786817">
        <w:rPr>
          <w:color w:val="000000"/>
          <w:sz w:val="28"/>
          <w:szCs w:val="28"/>
        </w:rPr>
        <w:t xml:space="preserve"> </w:t>
      </w:r>
      <w:proofErr w:type="spellStart"/>
      <w:r w:rsidRPr="00786817">
        <w:rPr>
          <w:color w:val="000000"/>
          <w:sz w:val="28"/>
          <w:szCs w:val="28"/>
        </w:rPr>
        <w:t>байланысты</w:t>
      </w:r>
      <w:proofErr w:type="spellEnd"/>
      <w:r w:rsidRPr="00786817">
        <w:rPr>
          <w:color w:val="000000"/>
          <w:sz w:val="28"/>
          <w:szCs w:val="28"/>
        </w:rPr>
        <w:t xml:space="preserve"> </w:t>
      </w:r>
      <w:proofErr w:type="spellStart"/>
      <w:r w:rsidRPr="00786817">
        <w:rPr>
          <w:color w:val="000000"/>
          <w:sz w:val="28"/>
          <w:szCs w:val="28"/>
        </w:rPr>
        <w:t>міндеті</w:t>
      </w:r>
      <w:proofErr w:type="spellEnd"/>
      <w:r w:rsidRPr="00786817">
        <w:rPr>
          <w:color w:val="000000"/>
          <w:sz w:val="28"/>
          <w:szCs w:val="28"/>
        </w:rPr>
        <w:t>:</w:t>
      </w:r>
    </w:p>
    <w:p w:rsidR="00786817" w:rsidRPr="00786817" w:rsidRDefault="00786817" w:rsidP="007C3590">
      <w:pPr>
        <w:pStyle w:val="a4"/>
        <w:numPr>
          <w:ilvl w:val="0"/>
          <w:numId w:val="1"/>
        </w:numPr>
        <w:spacing w:beforeLines="30" w:before="72" w:beforeAutospacing="0" w:afterLines="30" w:after="72" w:afterAutospacing="0"/>
        <w:ind w:left="0"/>
        <w:rPr>
          <w:color w:val="000000"/>
          <w:sz w:val="28"/>
          <w:szCs w:val="28"/>
        </w:rPr>
      </w:pPr>
      <w:proofErr w:type="spellStart"/>
      <w:r w:rsidRPr="00786817">
        <w:rPr>
          <w:color w:val="000000"/>
          <w:sz w:val="28"/>
          <w:szCs w:val="28"/>
        </w:rPr>
        <w:t>Оқушылар</w:t>
      </w:r>
      <w:proofErr w:type="spellEnd"/>
      <w:r w:rsidRPr="00786817">
        <w:rPr>
          <w:color w:val="000000"/>
          <w:sz w:val="28"/>
          <w:szCs w:val="28"/>
        </w:rPr>
        <w:t> </w:t>
      </w:r>
      <w:proofErr w:type="spellStart"/>
      <w:r w:rsidRPr="00786817">
        <w:rPr>
          <w:color w:val="000000"/>
          <w:sz w:val="28"/>
          <w:szCs w:val="28"/>
        </w:rPr>
        <w:t>бір-бі</w:t>
      </w:r>
      <w:proofErr w:type="gramStart"/>
      <w:r w:rsidRPr="00786817">
        <w:rPr>
          <w:color w:val="000000"/>
          <w:sz w:val="28"/>
          <w:szCs w:val="28"/>
        </w:rPr>
        <w:t>р</w:t>
      </w:r>
      <w:proofErr w:type="gramEnd"/>
      <w:r w:rsidRPr="00786817">
        <w:rPr>
          <w:color w:val="000000"/>
          <w:sz w:val="28"/>
          <w:szCs w:val="28"/>
        </w:rPr>
        <w:t>імен</w:t>
      </w:r>
      <w:proofErr w:type="spellEnd"/>
      <w:r w:rsidRPr="00786817">
        <w:rPr>
          <w:color w:val="000000"/>
          <w:sz w:val="28"/>
          <w:szCs w:val="28"/>
        </w:rPr>
        <w:t> </w:t>
      </w:r>
      <w:proofErr w:type="spellStart"/>
      <w:r w:rsidRPr="00786817">
        <w:rPr>
          <w:color w:val="000000"/>
          <w:sz w:val="28"/>
          <w:szCs w:val="28"/>
        </w:rPr>
        <w:t>пікірлесе</w:t>
      </w:r>
      <w:proofErr w:type="spellEnd"/>
      <w:r w:rsidRPr="00786817">
        <w:rPr>
          <w:color w:val="000000"/>
          <w:sz w:val="28"/>
          <w:szCs w:val="28"/>
        </w:rPr>
        <w:t> </w:t>
      </w:r>
      <w:proofErr w:type="spellStart"/>
      <w:r w:rsidRPr="00786817">
        <w:rPr>
          <w:color w:val="000000"/>
          <w:sz w:val="28"/>
          <w:szCs w:val="28"/>
        </w:rPr>
        <w:t>отырып</w:t>
      </w:r>
      <w:proofErr w:type="spellEnd"/>
      <w:r w:rsidRPr="00786817">
        <w:rPr>
          <w:color w:val="000000"/>
          <w:sz w:val="28"/>
          <w:szCs w:val="28"/>
        </w:rPr>
        <w:t>, </w:t>
      </w:r>
      <w:proofErr w:type="spellStart"/>
      <w:r w:rsidRPr="00786817">
        <w:rPr>
          <w:color w:val="000000"/>
          <w:sz w:val="28"/>
          <w:szCs w:val="28"/>
        </w:rPr>
        <w:t>ортақ</w:t>
      </w:r>
      <w:proofErr w:type="spellEnd"/>
      <w:r w:rsidRPr="00786817">
        <w:rPr>
          <w:color w:val="000000"/>
          <w:sz w:val="28"/>
          <w:szCs w:val="28"/>
        </w:rPr>
        <w:t> </w:t>
      </w:r>
      <w:proofErr w:type="spellStart"/>
      <w:r w:rsidRPr="00786817">
        <w:rPr>
          <w:color w:val="000000"/>
          <w:sz w:val="28"/>
          <w:szCs w:val="28"/>
        </w:rPr>
        <w:t>қорытынды</w:t>
      </w:r>
      <w:proofErr w:type="spellEnd"/>
      <w:r w:rsidRPr="00786817">
        <w:rPr>
          <w:color w:val="000000"/>
          <w:sz w:val="28"/>
          <w:szCs w:val="28"/>
        </w:rPr>
        <w:t> </w:t>
      </w:r>
      <w:proofErr w:type="spellStart"/>
      <w:r w:rsidRPr="00786817">
        <w:rPr>
          <w:color w:val="000000"/>
          <w:sz w:val="28"/>
          <w:szCs w:val="28"/>
        </w:rPr>
        <w:t>шығарады</w:t>
      </w:r>
      <w:proofErr w:type="spellEnd"/>
      <w:r w:rsidRPr="00786817">
        <w:rPr>
          <w:color w:val="000000"/>
          <w:sz w:val="28"/>
          <w:szCs w:val="28"/>
        </w:rPr>
        <w:t>.</w:t>
      </w:r>
    </w:p>
    <w:p w:rsidR="00786817" w:rsidRPr="00786817" w:rsidRDefault="00786817" w:rsidP="007C3590">
      <w:pPr>
        <w:pStyle w:val="a4"/>
        <w:numPr>
          <w:ilvl w:val="0"/>
          <w:numId w:val="1"/>
        </w:numPr>
        <w:spacing w:beforeLines="30" w:before="72" w:beforeAutospacing="0" w:afterLines="30" w:after="72" w:afterAutospacing="0"/>
        <w:ind w:left="0"/>
        <w:rPr>
          <w:color w:val="000000"/>
          <w:sz w:val="28"/>
          <w:szCs w:val="28"/>
        </w:rPr>
      </w:pPr>
      <w:proofErr w:type="spellStart"/>
      <w:r w:rsidRPr="00786817">
        <w:rPr>
          <w:color w:val="000000"/>
          <w:sz w:val="28"/>
          <w:szCs w:val="28"/>
        </w:rPr>
        <w:t>Тақырыптық</w:t>
      </w:r>
      <w:proofErr w:type="spellEnd"/>
      <w:r w:rsidRPr="00786817">
        <w:rPr>
          <w:color w:val="000000"/>
          <w:sz w:val="28"/>
          <w:szCs w:val="28"/>
        </w:rPr>
        <w:t> </w:t>
      </w:r>
      <w:proofErr w:type="spellStart"/>
      <w:r w:rsidRPr="00786817">
        <w:rPr>
          <w:color w:val="000000"/>
          <w:sz w:val="28"/>
          <w:szCs w:val="28"/>
        </w:rPr>
        <w:t>түсініксіз</w:t>
      </w:r>
      <w:proofErr w:type="spellEnd"/>
      <w:r w:rsidRPr="00786817">
        <w:rPr>
          <w:color w:val="000000"/>
          <w:sz w:val="28"/>
          <w:szCs w:val="28"/>
        </w:rPr>
        <w:t> </w:t>
      </w:r>
      <w:proofErr w:type="spellStart"/>
      <w:r w:rsidRPr="00786817">
        <w:rPr>
          <w:color w:val="000000"/>
          <w:sz w:val="28"/>
          <w:szCs w:val="28"/>
        </w:rPr>
        <w:t>жерлерін</w:t>
      </w:r>
      <w:proofErr w:type="spellEnd"/>
      <w:r w:rsidRPr="00786817">
        <w:rPr>
          <w:color w:val="000000"/>
          <w:sz w:val="28"/>
          <w:szCs w:val="28"/>
        </w:rPr>
        <w:t> </w:t>
      </w:r>
      <w:proofErr w:type="spellStart"/>
      <w:proofErr w:type="gramStart"/>
      <w:r w:rsidRPr="00786817">
        <w:rPr>
          <w:color w:val="000000"/>
          <w:sz w:val="28"/>
          <w:szCs w:val="28"/>
        </w:rPr>
        <w:t>ай</w:t>
      </w:r>
      <w:proofErr w:type="gramEnd"/>
      <w:r w:rsidRPr="00786817">
        <w:rPr>
          <w:color w:val="000000"/>
          <w:sz w:val="28"/>
          <w:szCs w:val="28"/>
        </w:rPr>
        <w:t>қындайды</w:t>
      </w:r>
      <w:proofErr w:type="spellEnd"/>
      <w:r w:rsidRPr="00786817">
        <w:rPr>
          <w:color w:val="000000"/>
          <w:sz w:val="28"/>
          <w:szCs w:val="28"/>
        </w:rPr>
        <w:t>.</w:t>
      </w:r>
    </w:p>
    <w:p w:rsidR="00786817" w:rsidRPr="00786817" w:rsidRDefault="00786817" w:rsidP="007C3590">
      <w:pPr>
        <w:pStyle w:val="a4"/>
        <w:numPr>
          <w:ilvl w:val="0"/>
          <w:numId w:val="1"/>
        </w:numPr>
        <w:spacing w:beforeLines="30" w:before="72" w:beforeAutospacing="0" w:afterLines="30" w:after="72" w:afterAutospacing="0"/>
        <w:ind w:left="0"/>
        <w:rPr>
          <w:color w:val="000000"/>
          <w:sz w:val="28"/>
          <w:szCs w:val="28"/>
        </w:rPr>
      </w:pPr>
      <w:proofErr w:type="spellStart"/>
      <w:r w:rsidRPr="00786817">
        <w:rPr>
          <w:color w:val="000000"/>
          <w:sz w:val="28"/>
          <w:szCs w:val="28"/>
        </w:rPr>
        <w:t>Топтастарының</w:t>
      </w:r>
      <w:proofErr w:type="spellEnd"/>
      <w:r w:rsidRPr="00786817">
        <w:rPr>
          <w:color w:val="000000"/>
          <w:sz w:val="28"/>
          <w:szCs w:val="28"/>
        </w:rPr>
        <w:t> </w:t>
      </w:r>
      <w:proofErr w:type="spellStart"/>
      <w:r w:rsidRPr="00786817">
        <w:rPr>
          <w:color w:val="000000"/>
          <w:sz w:val="28"/>
          <w:szCs w:val="28"/>
        </w:rPr>
        <w:t>сұрақтарына</w:t>
      </w:r>
      <w:proofErr w:type="spellEnd"/>
      <w:r w:rsidRPr="00786817">
        <w:rPr>
          <w:color w:val="000000"/>
          <w:sz w:val="28"/>
          <w:szCs w:val="28"/>
        </w:rPr>
        <w:t> </w:t>
      </w:r>
      <w:proofErr w:type="spellStart"/>
      <w:r w:rsidRPr="00786817">
        <w:rPr>
          <w:color w:val="000000"/>
          <w:sz w:val="28"/>
          <w:szCs w:val="28"/>
        </w:rPr>
        <w:t>жауап</w:t>
      </w:r>
      <w:proofErr w:type="spellEnd"/>
      <w:r w:rsidRPr="00786817">
        <w:rPr>
          <w:color w:val="000000"/>
          <w:sz w:val="28"/>
          <w:szCs w:val="28"/>
        </w:rPr>
        <w:t> </w:t>
      </w:r>
      <w:proofErr w:type="spellStart"/>
      <w:r w:rsidRPr="00786817">
        <w:rPr>
          <w:color w:val="000000"/>
          <w:sz w:val="28"/>
          <w:szCs w:val="28"/>
        </w:rPr>
        <w:t>береді</w:t>
      </w:r>
      <w:proofErr w:type="spellEnd"/>
      <w:r w:rsidRPr="00786817">
        <w:rPr>
          <w:color w:val="000000"/>
          <w:sz w:val="28"/>
          <w:szCs w:val="28"/>
        </w:rPr>
        <w:t>.</w:t>
      </w:r>
    </w:p>
    <w:p w:rsidR="00786817" w:rsidRPr="00786817" w:rsidRDefault="00786817" w:rsidP="007C3590">
      <w:pPr>
        <w:pStyle w:val="a4"/>
        <w:numPr>
          <w:ilvl w:val="0"/>
          <w:numId w:val="1"/>
        </w:numPr>
        <w:spacing w:beforeLines="30" w:before="72" w:beforeAutospacing="0" w:afterLines="30" w:after="72" w:afterAutospacing="0"/>
        <w:ind w:left="0"/>
        <w:rPr>
          <w:color w:val="000000"/>
          <w:sz w:val="28"/>
          <w:szCs w:val="28"/>
        </w:rPr>
      </w:pPr>
      <w:proofErr w:type="spellStart"/>
      <w:r w:rsidRPr="00786817">
        <w:rPr>
          <w:color w:val="000000"/>
          <w:sz w:val="28"/>
          <w:szCs w:val="28"/>
        </w:rPr>
        <w:t>Қорытынды</w:t>
      </w:r>
      <w:proofErr w:type="spellEnd"/>
      <w:r w:rsidRPr="00786817">
        <w:rPr>
          <w:color w:val="000000"/>
          <w:sz w:val="28"/>
          <w:szCs w:val="28"/>
        </w:rPr>
        <w:t xml:space="preserve"> </w:t>
      </w:r>
      <w:proofErr w:type="spellStart"/>
      <w:r w:rsidRPr="00786817">
        <w:rPr>
          <w:color w:val="000000"/>
          <w:sz w:val="28"/>
          <w:szCs w:val="28"/>
        </w:rPr>
        <w:t>шығарады</w:t>
      </w:r>
      <w:proofErr w:type="spellEnd"/>
      <w:r w:rsidRPr="00786817">
        <w:rPr>
          <w:color w:val="000000"/>
          <w:sz w:val="28"/>
          <w:szCs w:val="28"/>
        </w:rPr>
        <w:t xml:space="preserve">, </w:t>
      </w:r>
      <w:proofErr w:type="spellStart"/>
      <w:r w:rsidRPr="00786817">
        <w:rPr>
          <w:color w:val="000000"/>
          <w:sz w:val="28"/>
          <w:szCs w:val="28"/>
        </w:rPr>
        <w:t>өз</w:t>
      </w:r>
      <w:proofErr w:type="spellEnd"/>
      <w:r w:rsidRPr="00786817">
        <w:rPr>
          <w:color w:val="000000"/>
          <w:sz w:val="28"/>
          <w:szCs w:val="28"/>
        </w:rPr>
        <w:t xml:space="preserve"> </w:t>
      </w:r>
      <w:proofErr w:type="spellStart"/>
      <w:proofErr w:type="gramStart"/>
      <w:r w:rsidRPr="00786817">
        <w:rPr>
          <w:color w:val="000000"/>
          <w:sz w:val="28"/>
          <w:szCs w:val="28"/>
        </w:rPr>
        <w:t>п</w:t>
      </w:r>
      <w:proofErr w:type="gramEnd"/>
      <w:r w:rsidRPr="00786817">
        <w:rPr>
          <w:color w:val="000000"/>
          <w:sz w:val="28"/>
          <w:szCs w:val="28"/>
        </w:rPr>
        <w:t>ікірін</w:t>
      </w:r>
      <w:proofErr w:type="spellEnd"/>
      <w:r w:rsidRPr="00786817">
        <w:rPr>
          <w:color w:val="000000"/>
          <w:sz w:val="28"/>
          <w:szCs w:val="28"/>
        </w:rPr>
        <w:t xml:space="preserve"> </w:t>
      </w:r>
      <w:proofErr w:type="spellStart"/>
      <w:r w:rsidRPr="00786817">
        <w:rPr>
          <w:color w:val="000000"/>
          <w:sz w:val="28"/>
          <w:szCs w:val="28"/>
        </w:rPr>
        <w:t>дәлелдейді</w:t>
      </w:r>
      <w:proofErr w:type="spellEnd"/>
      <w:r w:rsidRPr="00786817">
        <w:rPr>
          <w:color w:val="000000"/>
          <w:sz w:val="28"/>
          <w:szCs w:val="28"/>
        </w:rPr>
        <w:t>.</w:t>
      </w:r>
    </w:p>
    <w:p w:rsidR="00786817" w:rsidRPr="00786817" w:rsidRDefault="00786817" w:rsidP="007C3590">
      <w:pPr>
        <w:pStyle w:val="a4"/>
        <w:spacing w:beforeLines="30" w:before="72" w:beforeAutospacing="0" w:afterLines="30" w:after="72" w:afterAutospacing="0"/>
        <w:rPr>
          <w:color w:val="000000"/>
          <w:sz w:val="28"/>
          <w:szCs w:val="28"/>
        </w:rPr>
      </w:pPr>
      <w:proofErr w:type="spellStart"/>
      <w:r w:rsidRPr="00786817">
        <w:rPr>
          <w:color w:val="000000"/>
          <w:sz w:val="28"/>
          <w:szCs w:val="28"/>
        </w:rPr>
        <w:t>Тәрбиелік</w:t>
      </w:r>
      <w:proofErr w:type="spellEnd"/>
      <w:r w:rsidRPr="00786817">
        <w:rPr>
          <w:color w:val="000000"/>
          <w:sz w:val="28"/>
          <w:szCs w:val="28"/>
        </w:rPr>
        <w:t xml:space="preserve"> </w:t>
      </w:r>
      <w:proofErr w:type="spellStart"/>
      <w:proofErr w:type="gramStart"/>
      <w:r w:rsidRPr="00786817">
        <w:rPr>
          <w:color w:val="000000"/>
          <w:sz w:val="28"/>
          <w:szCs w:val="28"/>
        </w:rPr>
        <w:t>м</w:t>
      </w:r>
      <w:proofErr w:type="gramEnd"/>
      <w:r w:rsidRPr="00786817">
        <w:rPr>
          <w:color w:val="000000"/>
          <w:sz w:val="28"/>
          <w:szCs w:val="28"/>
        </w:rPr>
        <w:t>әні</w:t>
      </w:r>
      <w:proofErr w:type="spellEnd"/>
      <w:r w:rsidRPr="00786817">
        <w:rPr>
          <w:color w:val="000000"/>
          <w:sz w:val="28"/>
          <w:szCs w:val="28"/>
        </w:rPr>
        <w:t xml:space="preserve">: </w:t>
      </w:r>
      <w:proofErr w:type="spellStart"/>
      <w:r w:rsidRPr="00786817">
        <w:rPr>
          <w:color w:val="000000"/>
          <w:sz w:val="28"/>
          <w:szCs w:val="28"/>
        </w:rPr>
        <w:t>Өзара</w:t>
      </w:r>
      <w:proofErr w:type="spellEnd"/>
      <w:r w:rsidRPr="00786817">
        <w:rPr>
          <w:color w:val="000000"/>
          <w:sz w:val="28"/>
          <w:szCs w:val="28"/>
        </w:rPr>
        <w:t xml:space="preserve"> </w:t>
      </w:r>
      <w:proofErr w:type="spellStart"/>
      <w:r w:rsidRPr="00786817">
        <w:rPr>
          <w:color w:val="000000"/>
          <w:sz w:val="28"/>
          <w:szCs w:val="28"/>
        </w:rPr>
        <w:t>құрмет</w:t>
      </w:r>
      <w:proofErr w:type="spellEnd"/>
      <w:r w:rsidRPr="00786817">
        <w:rPr>
          <w:color w:val="000000"/>
          <w:sz w:val="28"/>
          <w:szCs w:val="28"/>
        </w:rPr>
        <w:t xml:space="preserve"> </w:t>
      </w:r>
      <w:proofErr w:type="spellStart"/>
      <w:r w:rsidRPr="00786817">
        <w:rPr>
          <w:color w:val="000000"/>
          <w:sz w:val="28"/>
          <w:szCs w:val="28"/>
        </w:rPr>
        <w:t>сезімін</w:t>
      </w:r>
      <w:proofErr w:type="spellEnd"/>
      <w:r w:rsidRPr="00786817">
        <w:rPr>
          <w:color w:val="000000"/>
          <w:sz w:val="28"/>
          <w:szCs w:val="28"/>
        </w:rPr>
        <w:t xml:space="preserve"> </w:t>
      </w:r>
      <w:proofErr w:type="spellStart"/>
      <w:r w:rsidRPr="00786817">
        <w:rPr>
          <w:color w:val="000000"/>
          <w:sz w:val="28"/>
          <w:szCs w:val="28"/>
        </w:rPr>
        <w:t>тудыру</w:t>
      </w:r>
      <w:proofErr w:type="spellEnd"/>
      <w:r w:rsidRPr="00786817">
        <w:rPr>
          <w:color w:val="000000"/>
          <w:sz w:val="28"/>
          <w:szCs w:val="28"/>
        </w:rPr>
        <w:t xml:space="preserve">. </w:t>
      </w:r>
      <w:proofErr w:type="spellStart"/>
      <w:r w:rsidRPr="00786817">
        <w:rPr>
          <w:color w:val="000000"/>
          <w:sz w:val="28"/>
          <w:szCs w:val="28"/>
        </w:rPr>
        <w:t>Басқаның</w:t>
      </w:r>
      <w:proofErr w:type="spellEnd"/>
      <w:r w:rsidRPr="00786817">
        <w:rPr>
          <w:color w:val="000000"/>
          <w:sz w:val="28"/>
          <w:szCs w:val="28"/>
        </w:rPr>
        <w:t xml:space="preserve"> </w:t>
      </w:r>
      <w:proofErr w:type="spellStart"/>
      <w:proofErr w:type="gramStart"/>
      <w:r w:rsidRPr="00786817">
        <w:rPr>
          <w:color w:val="000000"/>
          <w:sz w:val="28"/>
          <w:szCs w:val="28"/>
        </w:rPr>
        <w:t>п</w:t>
      </w:r>
      <w:proofErr w:type="gramEnd"/>
      <w:r w:rsidRPr="00786817">
        <w:rPr>
          <w:color w:val="000000"/>
          <w:sz w:val="28"/>
          <w:szCs w:val="28"/>
        </w:rPr>
        <w:t>ікірін</w:t>
      </w:r>
      <w:proofErr w:type="spellEnd"/>
      <w:r w:rsidRPr="00786817">
        <w:rPr>
          <w:color w:val="000000"/>
          <w:sz w:val="28"/>
          <w:szCs w:val="28"/>
        </w:rPr>
        <w:t xml:space="preserve"> </w:t>
      </w:r>
      <w:proofErr w:type="spellStart"/>
      <w:r w:rsidRPr="00786817">
        <w:rPr>
          <w:color w:val="000000"/>
          <w:sz w:val="28"/>
          <w:szCs w:val="28"/>
        </w:rPr>
        <w:t>сыйлауға</w:t>
      </w:r>
      <w:proofErr w:type="spellEnd"/>
      <w:r w:rsidRPr="00786817">
        <w:rPr>
          <w:color w:val="000000"/>
          <w:sz w:val="28"/>
          <w:szCs w:val="28"/>
        </w:rPr>
        <w:t xml:space="preserve">, </w:t>
      </w:r>
      <w:proofErr w:type="spellStart"/>
      <w:r w:rsidRPr="00786817">
        <w:rPr>
          <w:color w:val="000000"/>
          <w:sz w:val="28"/>
          <w:szCs w:val="28"/>
        </w:rPr>
        <w:t>сөзін</w:t>
      </w:r>
      <w:proofErr w:type="spellEnd"/>
      <w:r w:rsidRPr="00786817">
        <w:rPr>
          <w:color w:val="000000"/>
          <w:sz w:val="28"/>
          <w:szCs w:val="28"/>
        </w:rPr>
        <w:t xml:space="preserve"> </w:t>
      </w:r>
      <w:proofErr w:type="spellStart"/>
      <w:r w:rsidRPr="00786817">
        <w:rPr>
          <w:color w:val="000000"/>
          <w:sz w:val="28"/>
          <w:szCs w:val="28"/>
        </w:rPr>
        <w:t>бөлмеуге</w:t>
      </w:r>
      <w:proofErr w:type="spellEnd"/>
      <w:r w:rsidRPr="00786817">
        <w:rPr>
          <w:color w:val="000000"/>
          <w:sz w:val="28"/>
          <w:szCs w:val="28"/>
        </w:rPr>
        <w:t xml:space="preserve"> </w:t>
      </w:r>
      <w:proofErr w:type="spellStart"/>
      <w:r w:rsidRPr="00786817">
        <w:rPr>
          <w:color w:val="000000"/>
          <w:sz w:val="28"/>
          <w:szCs w:val="28"/>
        </w:rPr>
        <w:t>тәрбиелеу</w:t>
      </w:r>
      <w:proofErr w:type="spellEnd"/>
      <w:r w:rsidRPr="00786817">
        <w:rPr>
          <w:color w:val="000000"/>
          <w:sz w:val="28"/>
          <w:szCs w:val="28"/>
        </w:rPr>
        <w:t>.</w:t>
      </w:r>
    </w:p>
    <w:p w:rsidR="007C3590" w:rsidRDefault="00786817" w:rsidP="007C3590">
      <w:pPr>
        <w:pStyle w:val="a4"/>
        <w:spacing w:beforeLines="30" w:before="72" w:beforeAutospacing="0" w:afterLines="30" w:after="72" w:afterAutospacing="0"/>
        <w:rPr>
          <w:color w:val="000000"/>
          <w:sz w:val="28"/>
          <w:szCs w:val="28"/>
          <w:lang w:val="kk-KZ"/>
        </w:rPr>
      </w:pPr>
      <w:r w:rsidRPr="00786817">
        <w:rPr>
          <w:color w:val="000000"/>
          <w:sz w:val="28"/>
          <w:szCs w:val="28"/>
        </w:rPr>
        <w:t>Оқушылардың шығармашылығының дамуына ықпал ету мақсатында мәтін, </w:t>
      </w:r>
    </w:p>
    <w:p w:rsidR="00786817" w:rsidRPr="00786817" w:rsidRDefault="00786817" w:rsidP="007C3590">
      <w:pPr>
        <w:pStyle w:val="a4"/>
        <w:spacing w:beforeLines="30" w:before="72" w:beforeAutospacing="0" w:afterLines="30" w:after="72" w:afterAutospacing="0"/>
        <w:rPr>
          <w:color w:val="000000"/>
          <w:sz w:val="28"/>
          <w:szCs w:val="28"/>
        </w:rPr>
      </w:pPr>
      <w:r w:rsidRPr="007C3590">
        <w:rPr>
          <w:color w:val="000000"/>
          <w:sz w:val="28"/>
          <w:szCs w:val="28"/>
          <w:lang w:val="kk-KZ"/>
        </w:rPr>
        <w:t>ертегі, әңгімені</w:t>
      </w:r>
      <w:r w:rsidR="007C3590">
        <w:rPr>
          <w:color w:val="000000"/>
          <w:sz w:val="28"/>
          <w:szCs w:val="28"/>
          <w:lang w:val="kk-KZ"/>
        </w:rPr>
        <w:t xml:space="preserve"> </w:t>
      </w:r>
      <w:r w:rsidRPr="007C3590">
        <w:rPr>
          <w:color w:val="000000"/>
          <w:sz w:val="28"/>
          <w:szCs w:val="28"/>
          <w:lang w:val="kk-KZ"/>
        </w:rPr>
        <w:t>өз бетінше аяқтау жұмыстарын тапсырамын. </w:t>
      </w:r>
      <w:r w:rsidRPr="00501208">
        <w:rPr>
          <w:color w:val="000000"/>
          <w:sz w:val="28"/>
          <w:szCs w:val="28"/>
          <w:lang w:val="kk-KZ"/>
        </w:rPr>
        <w:t>Мысалы: «Ақымақ бота» әңгімесіндегі оқиғаны оқушылар былай жалғастырған болатын: « Шынар басқа ботамен дос болды. Ұлпан ақымақ ботаны қуып жіберді, сен керек емессің - деді Ұлпан. Ақымақ бота Шынарға қайтып келді. Шынар есікті ашпады. Ақымақ бота өзі жалғыз қалды.» Бұл сынды тапсырмалар оқушылардың сөздік қорларын молайтып, бала қиялын дамытады.</w:t>
      </w:r>
      <w:r w:rsidRPr="00501208">
        <w:rPr>
          <w:color w:val="000000"/>
          <w:sz w:val="28"/>
          <w:szCs w:val="28"/>
          <w:lang w:val="kk-KZ"/>
        </w:rPr>
        <w:br/>
      </w:r>
      <w:proofErr w:type="spellStart"/>
      <w:r w:rsidRPr="00786817">
        <w:rPr>
          <w:color w:val="000000"/>
          <w:sz w:val="28"/>
          <w:szCs w:val="28"/>
        </w:rPr>
        <w:t>Бастауышта</w:t>
      </w:r>
      <w:proofErr w:type="spellEnd"/>
      <w:r w:rsidRPr="00786817">
        <w:rPr>
          <w:color w:val="000000"/>
          <w:sz w:val="28"/>
          <w:szCs w:val="28"/>
        </w:rPr>
        <w:t xml:space="preserve"> </w:t>
      </w:r>
      <w:proofErr w:type="spellStart"/>
      <w:r w:rsidRPr="00786817">
        <w:rPr>
          <w:color w:val="000000"/>
          <w:sz w:val="28"/>
          <w:szCs w:val="28"/>
        </w:rPr>
        <w:t>сә</w:t>
      </w:r>
      <w:proofErr w:type="gramStart"/>
      <w:r w:rsidRPr="00786817">
        <w:rPr>
          <w:color w:val="000000"/>
          <w:sz w:val="28"/>
          <w:szCs w:val="28"/>
        </w:rPr>
        <w:t>тт</w:t>
      </w:r>
      <w:proofErr w:type="gramEnd"/>
      <w:r w:rsidRPr="00786817">
        <w:rPr>
          <w:color w:val="000000"/>
          <w:sz w:val="28"/>
          <w:szCs w:val="28"/>
        </w:rPr>
        <w:t>і</w:t>
      </w:r>
      <w:proofErr w:type="spellEnd"/>
      <w:r w:rsidRPr="00786817">
        <w:rPr>
          <w:color w:val="000000"/>
          <w:sz w:val="28"/>
          <w:szCs w:val="28"/>
        </w:rPr>
        <w:t xml:space="preserve"> </w:t>
      </w:r>
      <w:proofErr w:type="spellStart"/>
      <w:r w:rsidRPr="00786817">
        <w:rPr>
          <w:color w:val="000000"/>
          <w:sz w:val="28"/>
          <w:szCs w:val="28"/>
        </w:rPr>
        <w:t>сабақ</w:t>
      </w:r>
      <w:proofErr w:type="spellEnd"/>
      <w:r w:rsidRPr="00786817">
        <w:rPr>
          <w:color w:val="000000"/>
          <w:sz w:val="28"/>
          <w:szCs w:val="28"/>
        </w:rPr>
        <w:t xml:space="preserve"> </w:t>
      </w:r>
      <w:proofErr w:type="spellStart"/>
      <w:r w:rsidRPr="00786817">
        <w:rPr>
          <w:color w:val="000000"/>
          <w:sz w:val="28"/>
          <w:szCs w:val="28"/>
        </w:rPr>
        <w:t>белгіленген</w:t>
      </w:r>
      <w:proofErr w:type="spellEnd"/>
      <w:r w:rsidRPr="00786817">
        <w:rPr>
          <w:color w:val="000000"/>
          <w:sz w:val="28"/>
          <w:szCs w:val="28"/>
        </w:rPr>
        <w:t xml:space="preserve"> </w:t>
      </w:r>
      <w:proofErr w:type="spellStart"/>
      <w:r w:rsidRPr="00786817">
        <w:rPr>
          <w:color w:val="000000"/>
          <w:sz w:val="28"/>
          <w:szCs w:val="28"/>
        </w:rPr>
        <w:t>мақсатқа</w:t>
      </w:r>
      <w:proofErr w:type="spellEnd"/>
      <w:r w:rsidRPr="00786817">
        <w:rPr>
          <w:color w:val="000000"/>
          <w:sz w:val="28"/>
          <w:szCs w:val="28"/>
        </w:rPr>
        <w:t xml:space="preserve"> </w:t>
      </w:r>
      <w:proofErr w:type="spellStart"/>
      <w:r w:rsidRPr="00786817">
        <w:rPr>
          <w:color w:val="000000"/>
          <w:sz w:val="28"/>
          <w:szCs w:val="28"/>
        </w:rPr>
        <w:t>жетуге</w:t>
      </w:r>
      <w:proofErr w:type="spellEnd"/>
      <w:r w:rsidRPr="00786817">
        <w:rPr>
          <w:color w:val="000000"/>
          <w:sz w:val="28"/>
          <w:szCs w:val="28"/>
        </w:rPr>
        <w:t xml:space="preserve"> </w:t>
      </w:r>
      <w:proofErr w:type="spellStart"/>
      <w:r w:rsidRPr="00786817">
        <w:rPr>
          <w:color w:val="000000"/>
          <w:sz w:val="28"/>
          <w:szCs w:val="28"/>
        </w:rPr>
        <w:t>ұстаз</w:t>
      </w:r>
      <w:proofErr w:type="spellEnd"/>
      <w:r w:rsidRPr="00786817">
        <w:rPr>
          <w:color w:val="000000"/>
          <w:sz w:val="28"/>
          <w:szCs w:val="28"/>
        </w:rPr>
        <w:t xml:space="preserve"> бен </w:t>
      </w:r>
      <w:proofErr w:type="spellStart"/>
      <w:r w:rsidRPr="00786817">
        <w:rPr>
          <w:color w:val="000000"/>
          <w:sz w:val="28"/>
          <w:szCs w:val="28"/>
        </w:rPr>
        <w:t>оқушының</w:t>
      </w:r>
      <w:proofErr w:type="spellEnd"/>
      <w:r w:rsidRPr="00786817">
        <w:rPr>
          <w:color w:val="000000"/>
          <w:sz w:val="28"/>
          <w:szCs w:val="28"/>
        </w:rPr>
        <w:t xml:space="preserve"> </w:t>
      </w:r>
      <w:proofErr w:type="spellStart"/>
      <w:r w:rsidRPr="00786817">
        <w:rPr>
          <w:color w:val="000000"/>
          <w:sz w:val="28"/>
          <w:szCs w:val="28"/>
        </w:rPr>
        <w:t>өзара</w:t>
      </w:r>
      <w:proofErr w:type="spellEnd"/>
      <w:r w:rsidRPr="00786817">
        <w:rPr>
          <w:color w:val="000000"/>
          <w:sz w:val="28"/>
          <w:szCs w:val="28"/>
        </w:rPr>
        <w:t xml:space="preserve"> </w:t>
      </w:r>
      <w:proofErr w:type="spellStart"/>
      <w:r w:rsidRPr="00786817">
        <w:rPr>
          <w:color w:val="000000"/>
          <w:sz w:val="28"/>
          <w:szCs w:val="28"/>
        </w:rPr>
        <w:t>ынтымақтастығы</w:t>
      </w:r>
      <w:proofErr w:type="spellEnd"/>
      <w:r w:rsidRPr="00786817">
        <w:rPr>
          <w:color w:val="000000"/>
          <w:sz w:val="28"/>
          <w:szCs w:val="28"/>
        </w:rPr>
        <w:t xml:space="preserve"> </w:t>
      </w:r>
      <w:proofErr w:type="spellStart"/>
      <w:r w:rsidRPr="00786817">
        <w:rPr>
          <w:color w:val="000000"/>
          <w:sz w:val="28"/>
          <w:szCs w:val="28"/>
        </w:rPr>
        <w:t>негізінде</w:t>
      </w:r>
      <w:proofErr w:type="spellEnd"/>
      <w:r w:rsidRPr="00786817">
        <w:rPr>
          <w:color w:val="000000"/>
          <w:sz w:val="28"/>
          <w:szCs w:val="28"/>
        </w:rPr>
        <w:t xml:space="preserve"> </w:t>
      </w:r>
      <w:proofErr w:type="spellStart"/>
      <w:r w:rsidRPr="00786817">
        <w:rPr>
          <w:color w:val="000000"/>
          <w:sz w:val="28"/>
          <w:szCs w:val="28"/>
        </w:rPr>
        <w:t>жүзеге</w:t>
      </w:r>
      <w:proofErr w:type="spellEnd"/>
      <w:r w:rsidRPr="00786817">
        <w:rPr>
          <w:color w:val="000000"/>
          <w:sz w:val="28"/>
          <w:szCs w:val="28"/>
        </w:rPr>
        <w:t xml:space="preserve"> </w:t>
      </w:r>
      <w:proofErr w:type="spellStart"/>
      <w:r w:rsidRPr="00786817">
        <w:rPr>
          <w:color w:val="000000"/>
          <w:sz w:val="28"/>
          <w:szCs w:val="28"/>
        </w:rPr>
        <w:t>асатын</w:t>
      </w:r>
      <w:proofErr w:type="spellEnd"/>
      <w:r w:rsidRPr="00786817">
        <w:rPr>
          <w:color w:val="000000"/>
          <w:sz w:val="28"/>
          <w:szCs w:val="28"/>
        </w:rPr>
        <w:t xml:space="preserve"> </w:t>
      </w:r>
      <w:proofErr w:type="spellStart"/>
      <w:r w:rsidRPr="00786817">
        <w:rPr>
          <w:color w:val="000000"/>
          <w:sz w:val="28"/>
          <w:szCs w:val="28"/>
        </w:rPr>
        <w:t>үрдіс</w:t>
      </w:r>
      <w:proofErr w:type="spellEnd"/>
      <w:r w:rsidRPr="00786817">
        <w:rPr>
          <w:color w:val="000000"/>
          <w:sz w:val="28"/>
          <w:szCs w:val="28"/>
        </w:rPr>
        <w:t>.</w:t>
      </w:r>
      <w:r w:rsidRPr="00786817">
        <w:rPr>
          <w:color w:val="000000"/>
          <w:sz w:val="28"/>
          <w:szCs w:val="28"/>
        </w:rPr>
        <w:br/>
      </w:r>
      <w:proofErr w:type="spellStart"/>
      <w:r w:rsidRPr="00786817">
        <w:rPr>
          <w:color w:val="000000"/>
          <w:sz w:val="28"/>
          <w:szCs w:val="28"/>
        </w:rPr>
        <w:t>Оқушы</w:t>
      </w:r>
      <w:proofErr w:type="spellEnd"/>
      <w:r w:rsidRPr="00786817">
        <w:rPr>
          <w:color w:val="000000"/>
          <w:sz w:val="28"/>
          <w:szCs w:val="28"/>
        </w:rPr>
        <w:t xml:space="preserve"> </w:t>
      </w:r>
      <w:proofErr w:type="spellStart"/>
      <w:r w:rsidRPr="00786817">
        <w:rPr>
          <w:color w:val="000000"/>
          <w:sz w:val="28"/>
          <w:szCs w:val="28"/>
        </w:rPr>
        <w:t>әректі</w:t>
      </w:r>
      <w:proofErr w:type="spellEnd"/>
      <w:r w:rsidRPr="00786817">
        <w:rPr>
          <w:color w:val="000000"/>
          <w:sz w:val="28"/>
          <w:szCs w:val="28"/>
        </w:rPr>
        <w:t>:</w:t>
      </w:r>
    </w:p>
    <w:p w:rsidR="00786817" w:rsidRPr="00786817" w:rsidRDefault="00786817" w:rsidP="007C3590">
      <w:pPr>
        <w:pStyle w:val="a4"/>
        <w:numPr>
          <w:ilvl w:val="0"/>
          <w:numId w:val="2"/>
        </w:numPr>
        <w:spacing w:beforeLines="30" w:before="72" w:beforeAutospacing="0" w:afterLines="30" w:after="72" w:afterAutospacing="0"/>
        <w:ind w:left="0"/>
        <w:rPr>
          <w:color w:val="000000"/>
          <w:sz w:val="28"/>
          <w:szCs w:val="28"/>
        </w:rPr>
      </w:pPr>
      <w:proofErr w:type="spellStart"/>
      <w:r w:rsidRPr="00786817">
        <w:rPr>
          <w:color w:val="000000"/>
          <w:sz w:val="28"/>
          <w:szCs w:val="28"/>
        </w:rPr>
        <w:lastRenderedPageBreak/>
        <w:t>Өз</w:t>
      </w:r>
      <w:proofErr w:type="spellEnd"/>
      <w:r w:rsidRPr="00786817">
        <w:rPr>
          <w:color w:val="000000"/>
          <w:sz w:val="28"/>
          <w:szCs w:val="28"/>
        </w:rPr>
        <w:t xml:space="preserve"> </w:t>
      </w:r>
      <w:proofErr w:type="spellStart"/>
      <w:r w:rsidRPr="00786817">
        <w:rPr>
          <w:color w:val="000000"/>
          <w:sz w:val="28"/>
          <w:szCs w:val="28"/>
        </w:rPr>
        <w:t>ойын</w:t>
      </w:r>
      <w:proofErr w:type="spellEnd"/>
      <w:r w:rsidRPr="00786817">
        <w:rPr>
          <w:color w:val="000000"/>
          <w:sz w:val="28"/>
          <w:szCs w:val="28"/>
        </w:rPr>
        <w:t xml:space="preserve"> </w:t>
      </w:r>
      <w:proofErr w:type="spellStart"/>
      <w:r w:rsidRPr="00786817">
        <w:rPr>
          <w:color w:val="000000"/>
          <w:sz w:val="28"/>
          <w:szCs w:val="28"/>
        </w:rPr>
        <w:t>еркін</w:t>
      </w:r>
      <w:proofErr w:type="spellEnd"/>
      <w:r w:rsidRPr="00786817">
        <w:rPr>
          <w:color w:val="000000"/>
          <w:sz w:val="28"/>
          <w:szCs w:val="28"/>
        </w:rPr>
        <w:t xml:space="preserve"> </w:t>
      </w:r>
      <w:proofErr w:type="spellStart"/>
      <w:r w:rsidRPr="00786817">
        <w:rPr>
          <w:color w:val="000000"/>
          <w:sz w:val="28"/>
          <w:szCs w:val="28"/>
        </w:rPr>
        <w:t>жазу</w:t>
      </w:r>
      <w:proofErr w:type="spellEnd"/>
      <w:r w:rsidRPr="00786817">
        <w:rPr>
          <w:color w:val="000000"/>
          <w:sz w:val="28"/>
          <w:szCs w:val="28"/>
        </w:rPr>
        <w:t>.</w:t>
      </w:r>
    </w:p>
    <w:p w:rsidR="00786817" w:rsidRPr="00786817" w:rsidRDefault="00786817" w:rsidP="007C3590">
      <w:pPr>
        <w:pStyle w:val="a4"/>
        <w:numPr>
          <w:ilvl w:val="0"/>
          <w:numId w:val="2"/>
        </w:numPr>
        <w:spacing w:beforeLines="30" w:before="72" w:beforeAutospacing="0" w:afterLines="30" w:after="72" w:afterAutospacing="0"/>
        <w:ind w:left="0"/>
        <w:rPr>
          <w:color w:val="000000"/>
          <w:sz w:val="28"/>
          <w:szCs w:val="28"/>
        </w:rPr>
      </w:pPr>
      <w:proofErr w:type="spellStart"/>
      <w:r w:rsidRPr="00786817">
        <w:rPr>
          <w:color w:val="000000"/>
          <w:sz w:val="28"/>
          <w:szCs w:val="28"/>
        </w:rPr>
        <w:t>Өзгені</w:t>
      </w:r>
      <w:proofErr w:type="spellEnd"/>
      <w:r w:rsidRPr="00786817">
        <w:rPr>
          <w:color w:val="000000"/>
          <w:sz w:val="28"/>
          <w:szCs w:val="28"/>
        </w:rPr>
        <w:t> </w:t>
      </w:r>
      <w:proofErr w:type="spellStart"/>
      <w:r w:rsidRPr="00786817">
        <w:rPr>
          <w:color w:val="000000"/>
          <w:sz w:val="28"/>
          <w:szCs w:val="28"/>
        </w:rPr>
        <w:t>тыңдай</w:t>
      </w:r>
      <w:proofErr w:type="spellEnd"/>
      <w:r w:rsidRPr="00786817">
        <w:rPr>
          <w:color w:val="000000"/>
          <w:sz w:val="28"/>
          <w:szCs w:val="28"/>
        </w:rPr>
        <w:t> </w:t>
      </w:r>
      <w:proofErr w:type="spellStart"/>
      <w:r w:rsidRPr="00786817">
        <w:rPr>
          <w:color w:val="000000"/>
          <w:sz w:val="28"/>
          <w:szCs w:val="28"/>
        </w:rPr>
        <w:t>білу</w:t>
      </w:r>
      <w:proofErr w:type="spellEnd"/>
      <w:r w:rsidRPr="00786817">
        <w:rPr>
          <w:color w:val="000000"/>
          <w:sz w:val="28"/>
          <w:szCs w:val="28"/>
        </w:rPr>
        <w:t> </w:t>
      </w:r>
      <w:proofErr w:type="spellStart"/>
      <w:r w:rsidRPr="00786817">
        <w:rPr>
          <w:color w:val="000000"/>
          <w:sz w:val="28"/>
          <w:szCs w:val="28"/>
        </w:rPr>
        <w:t>және</w:t>
      </w:r>
      <w:proofErr w:type="spellEnd"/>
      <w:r w:rsidRPr="00786817">
        <w:rPr>
          <w:color w:val="000000"/>
          <w:sz w:val="28"/>
          <w:szCs w:val="28"/>
        </w:rPr>
        <w:t> </w:t>
      </w:r>
      <w:proofErr w:type="spellStart"/>
      <w:r w:rsidRPr="00786817">
        <w:rPr>
          <w:color w:val="000000"/>
          <w:sz w:val="28"/>
          <w:szCs w:val="28"/>
        </w:rPr>
        <w:t>көмектесу</w:t>
      </w:r>
      <w:proofErr w:type="spellEnd"/>
      <w:r w:rsidRPr="00786817">
        <w:rPr>
          <w:color w:val="000000"/>
          <w:sz w:val="28"/>
          <w:szCs w:val="28"/>
        </w:rPr>
        <w:t>.</w:t>
      </w:r>
    </w:p>
    <w:p w:rsidR="00786817" w:rsidRPr="00786817" w:rsidRDefault="00786817" w:rsidP="007C3590">
      <w:pPr>
        <w:pStyle w:val="a4"/>
        <w:numPr>
          <w:ilvl w:val="0"/>
          <w:numId w:val="2"/>
        </w:numPr>
        <w:spacing w:beforeLines="30" w:before="72" w:beforeAutospacing="0" w:afterLines="30" w:after="72" w:afterAutospacing="0"/>
        <w:ind w:left="0"/>
        <w:rPr>
          <w:color w:val="000000"/>
          <w:sz w:val="28"/>
          <w:szCs w:val="28"/>
        </w:rPr>
      </w:pPr>
      <w:proofErr w:type="spellStart"/>
      <w:proofErr w:type="gramStart"/>
      <w:r w:rsidRPr="00786817">
        <w:rPr>
          <w:color w:val="000000"/>
          <w:sz w:val="28"/>
          <w:szCs w:val="28"/>
        </w:rPr>
        <w:t>Б</w:t>
      </w:r>
      <w:proofErr w:type="gramEnd"/>
      <w:r w:rsidRPr="00786817">
        <w:rPr>
          <w:color w:val="000000"/>
          <w:sz w:val="28"/>
          <w:szCs w:val="28"/>
        </w:rPr>
        <w:t>ірлесе</w:t>
      </w:r>
      <w:proofErr w:type="spellEnd"/>
      <w:r w:rsidRPr="00786817">
        <w:rPr>
          <w:color w:val="000000"/>
          <w:sz w:val="28"/>
          <w:szCs w:val="28"/>
        </w:rPr>
        <w:t xml:space="preserve"> </w:t>
      </w:r>
      <w:proofErr w:type="spellStart"/>
      <w:r w:rsidRPr="00786817">
        <w:rPr>
          <w:color w:val="000000"/>
          <w:sz w:val="28"/>
          <w:szCs w:val="28"/>
        </w:rPr>
        <w:t>әрекет</w:t>
      </w:r>
      <w:proofErr w:type="spellEnd"/>
      <w:r w:rsidRPr="00786817">
        <w:rPr>
          <w:color w:val="000000"/>
          <w:sz w:val="28"/>
          <w:szCs w:val="28"/>
        </w:rPr>
        <w:t xml:space="preserve"> </w:t>
      </w:r>
      <w:proofErr w:type="spellStart"/>
      <w:r w:rsidRPr="00786817">
        <w:rPr>
          <w:color w:val="000000"/>
          <w:sz w:val="28"/>
          <w:szCs w:val="28"/>
        </w:rPr>
        <w:t>ету</w:t>
      </w:r>
      <w:proofErr w:type="spellEnd"/>
      <w:r w:rsidRPr="00786817">
        <w:rPr>
          <w:color w:val="000000"/>
          <w:sz w:val="28"/>
          <w:szCs w:val="28"/>
        </w:rPr>
        <w:t>.</w:t>
      </w:r>
    </w:p>
    <w:p w:rsidR="00786817" w:rsidRPr="00786817" w:rsidRDefault="00786817" w:rsidP="007C3590">
      <w:pPr>
        <w:pStyle w:val="a4"/>
        <w:numPr>
          <w:ilvl w:val="0"/>
          <w:numId w:val="2"/>
        </w:numPr>
        <w:spacing w:beforeLines="30" w:before="72" w:beforeAutospacing="0" w:afterLines="30" w:after="72" w:afterAutospacing="0"/>
        <w:ind w:left="0"/>
        <w:rPr>
          <w:color w:val="000000"/>
          <w:sz w:val="28"/>
          <w:szCs w:val="28"/>
        </w:rPr>
      </w:pPr>
      <w:proofErr w:type="spellStart"/>
      <w:r w:rsidRPr="00786817">
        <w:rPr>
          <w:color w:val="000000"/>
          <w:sz w:val="28"/>
          <w:szCs w:val="28"/>
        </w:rPr>
        <w:t>Өз</w:t>
      </w:r>
      <w:proofErr w:type="spellEnd"/>
      <w:r w:rsidRPr="00786817">
        <w:rPr>
          <w:color w:val="000000"/>
          <w:sz w:val="28"/>
          <w:szCs w:val="28"/>
        </w:rPr>
        <w:t xml:space="preserve"> </w:t>
      </w:r>
      <w:proofErr w:type="spellStart"/>
      <w:r w:rsidRPr="00786817">
        <w:rPr>
          <w:color w:val="000000"/>
          <w:sz w:val="28"/>
          <w:szCs w:val="28"/>
        </w:rPr>
        <w:t>әрекетін</w:t>
      </w:r>
      <w:proofErr w:type="spellEnd"/>
      <w:r w:rsidRPr="00786817">
        <w:rPr>
          <w:color w:val="000000"/>
          <w:sz w:val="28"/>
          <w:szCs w:val="28"/>
        </w:rPr>
        <w:t xml:space="preserve"> </w:t>
      </w:r>
      <w:proofErr w:type="spellStart"/>
      <w:r w:rsidRPr="00786817">
        <w:rPr>
          <w:color w:val="000000"/>
          <w:sz w:val="28"/>
          <w:szCs w:val="28"/>
        </w:rPr>
        <w:t>талдау</w:t>
      </w:r>
      <w:proofErr w:type="spellEnd"/>
      <w:r w:rsidRPr="00786817">
        <w:rPr>
          <w:color w:val="000000"/>
          <w:sz w:val="28"/>
          <w:szCs w:val="28"/>
        </w:rPr>
        <w:t>.</w:t>
      </w:r>
    </w:p>
    <w:p w:rsidR="00786817" w:rsidRPr="00786817" w:rsidRDefault="00786817" w:rsidP="007C3590">
      <w:pPr>
        <w:pStyle w:val="a4"/>
        <w:numPr>
          <w:ilvl w:val="0"/>
          <w:numId w:val="2"/>
        </w:numPr>
        <w:spacing w:beforeLines="30" w:before="72" w:beforeAutospacing="0" w:afterLines="30" w:after="72" w:afterAutospacing="0"/>
        <w:ind w:left="0"/>
        <w:rPr>
          <w:color w:val="000000"/>
          <w:sz w:val="28"/>
          <w:szCs w:val="28"/>
        </w:rPr>
      </w:pPr>
      <w:proofErr w:type="spellStart"/>
      <w:r w:rsidRPr="00786817">
        <w:rPr>
          <w:color w:val="000000"/>
          <w:sz w:val="28"/>
          <w:szCs w:val="28"/>
        </w:rPr>
        <w:t>Өз</w:t>
      </w:r>
      <w:proofErr w:type="spellEnd"/>
      <w:r w:rsidRPr="00786817">
        <w:rPr>
          <w:color w:val="000000"/>
          <w:sz w:val="28"/>
          <w:szCs w:val="28"/>
        </w:rPr>
        <w:t xml:space="preserve"> </w:t>
      </w:r>
      <w:proofErr w:type="spellStart"/>
      <w:r w:rsidRPr="00786817">
        <w:rPr>
          <w:color w:val="000000"/>
          <w:sz w:val="28"/>
          <w:szCs w:val="28"/>
        </w:rPr>
        <w:t>мақсатын</w:t>
      </w:r>
      <w:proofErr w:type="spellEnd"/>
      <w:r w:rsidRPr="00786817">
        <w:rPr>
          <w:color w:val="000000"/>
          <w:sz w:val="28"/>
          <w:szCs w:val="28"/>
        </w:rPr>
        <w:t xml:space="preserve"> </w:t>
      </w:r>
      <w:proofErr w:type="spellStart"/>
      <w:r w:rsidRPr="00786817">
        <w:rPr>
          <w:color w:val="000000"/>
          <w:sz w:val="28"/>
          <w:szCs w:val="28"/>
        </w:rPr>
        <w:t>анықтау</w:t>
      </w:r>
      <w:proofErr w:type="spellEnd"/>
      <w:r w:rsidRPr="00786817">
        <w:rPr>
          <w:color w:val="000000"/>
          <w:sz w:val="28"/>
          <w:szCs w:val="28"/>
        </w:rPr>
        <w:t>.</w:t>
      </w:r>
    </w:p>
    <w:p w:rsidR="00786817" w:rsidRPr="00786817" w:rsidRDefault="00786817" w:rsidP="007C3590">
      <w:pPr>
        <w:pStyle w:val="a4"/>
        <w:spacing w:beforeLines="30" w:before="72" w:beforeAutospacing="0" w:afterLines="30" w:after="72" w:afterAutospacing="0"/>
        <w:rPr>
          <w:color w:val="000000"/>
          <w:sz w:val="28"/>
          <w:szCs w:val="28"/>
        </w:rPr>
      </w:pPr>
      <w:proofErr w:type="spellStart"/>
      <w:r w:rsidRPr="00786817">
        <w:rPr>
          <w:color w:val="000000"/>
          <w:sz w:val="28"/>
          <w:szCs w:val="28"/>
        </w:rPr>
        <w:t>Сыни</w:t>
      </w:r>
      <w:proofErr w:type="spellEnd"/>
      <w:r w:rsidRPr="00786817">
        <w:rPr>
          <w:color w:val="000000"/>
          <w:sz w:val="28"/>
          <w:szCs w:val="28"/>
        </w:rPr>
        <w:t xml:space="preserve"> </w:t>
      </w:r>
      <w:proofErr w:type="spellStart"/>
      <w:r w:rsidRPr="00786817">
        <w:rPr>
          <w:color w:val="000000"/>
          <w:sz w:val="28"/>
          <w:szCs w:val="28"/>
        </w:rPr>
        <w:t>тұ</w:t>
      </w:r>
      <w:proofErr w:type="gramStart"/>
      <w:r w:rsidRPr="00786817">
        <w:rPr>
          <w:color w:val="000000"/>
          <w:sz w:val="28"/>
          <w:szCs w:val="28"/>
        </w:rPr>
        <w:t>р</w:t>
      </w:r>
      <w:proofErr w:type="gramEnd"/>
      <w:r w:rsidRPr="00786817">
        <w:rPr>
          <w:color w:val="000000"/>
          <w:sz w:val="28"/>
          <w:szCs w:val="28"/>
        </w:rPr>
        <w:t>ғыдан</w:t>
      </w:r>
      <w:proofErr w:type="spellEnd"/>
      <w:r w:rsidRPr="00786817">
        <w:rPr>
          <w:color w:val="000000"/>
          <w:sz w:val="28"/>
          <w:szCs w:val="28"/>
        </w:rPr>
        <w:t xml:space="preserve"> </w:t>
      </w:r>
      <w:proofErr w:type="spellStart"/>
      <w:r w:rsidRPr="00786817">
        <w:rPr>
          <w:color w:val="000000"/>
          <w:sz w:val="28"/>
          <w:szCs w:val="28"/>
        </w:rPr>
        <w:t>оқу</w:t>
      </w:r>
      <w:proofErr w:type="spellEnd"/>
      <w:r w:rsidRPr="00786817">
        <w:rPr>
          <w:color w:val="000000"/>
          <w:sz w:val="28"/>
          <w:szCs w:val="28"/>
        </w:rPr>
        <w:t xml:space="preserve"> мен </w:t>
      </w:r>
      <w:proofErr w:type="spellStart"/>
      <w:r w:rsidRPr="00786817">
        <w:rPr>
          <w:color w:val="000000"/>
          <w:sz w:val="28"/>
          <w:szCs w:val="28"/>
        </w:rPr>
        <w:t>жазудың</w:t>
      </w:r>
      <w:proofErr w:type="spellEnd"/>
      <w:r w:rsidRPr="00786817">
        <w:rPr>
          <w:color w:val="000000"/>
          <w:sz w:val="28"/>
          <w:szCs w:val="28"/>
        </w:rPr>
        <w:t xml:space="preserve"> </w:t>
      </w:r>
      <w:proofErr w:type="spellStart"/>
      <w:r w:rsidRPr="00786817">
        <w:rPr>
          <w:color w:val="000000"/>
          <w:sz w:val="28"/>
          <w:szCs w:val="28"/>
        </w:rPr>
        <w:t>көмегі</w:t>
      </w:r>
      <w:proofErr w:type="spellEnd"/>
      <w:r w:rsidRPr="00786817">
        <w:rPr>
          <w:color w:val="000000"/>
          <w:sz w:val="28"/>
          <w:szCs w:val="28"/>
        </w:rPr>
        <w:t xml:space="preserve"> </w:t>
      </w:r>
      <w:proofErr w:type="spellStart"/>
      <w:r w:rsidRPr="00786817">
        <w:rPr>
          <w:color w:val="000000"/>
          <w:sz w:val="28"/>
          <w:szCs w:val="28"/>
        </w:rPr>
        <w:t>зор</w:t>
      </w:r>
      <w:proofErr w:type="spellEnd"/>
      <w:r w:rsidRPr="00786817">
        <w:rPr>
          <w:color w:val="000000"/>
          <w:sz w:val="28"/>
          <w:szCs w:val="28"/>
        </w:rPr>
        <w:t xml:space="preserve">. </w:t>
      </w:r>
      <w:proofErr w:type="spellStart"/>
      <w:r w:rsidRPr="00786817">
        <w:rPr>
          <w:color w:val="000000"/>
          <w:sz w:val="28"/>
          <w:szCs w:val="28"/>
        </w:rPr>
        <w:t>Бұл</w:t>
      </w:r>
      <w:proofErr w:type="spellEnd"/>
      <w:r w:rsidRPr="00786817">
        <w:rPr>
          <w:color w:val="000000"/>
          <w:sz w:val="28"/>
          <w:szCs w:val="28"/>
        </w:rPr>
        <w:t xml:space="preserve"> </w:t>
      </w:r>
      <w:proofErr w:type="spellStart"/>
      <w:r w:rsidRPr="00786817">
        <w:rPr>
          <w:color w:val="000000"/>
          <w:sz w:val="28"/>
          <w:szCs w:val="28"/>
        </w:rPr>
        <w:t>жұмыстарды</w:t>
      </w:r>
      <w:proofErr w:type="spellEnd"/>
      <w:r w:rsidRPr="00786817">
        <w:rPr>
          <w:color w:val="000000"/>
          <w:sz w:val="28"/>
          <w:szCs w:val="28"/>
        </w:rPr>
        <w:t xml:space="preserve"> </w:t>
      </w:r>
      <w:proofErr w:type="spellStart"/>
      <w:r w:rsidRPr="00786817">
        <w:rPr>
          <w:color w:val="000000"/>
          <w:sz w:val="28"/>
          <w:szCs w:val="28"/>
        </w:rPr>
        <w:t>бірнеше</w:t>
      </w:r>
      <w:proofErr w:type="spellEnd"/>
      <w:r w:rsidRPr="00786817">
        <w:rPr>
          <w:color w:val="000000"/>
          <w:sz w:val="28"/>
          <w:szCs w:val="28"/>
        </w:rPr>
        <w:t xml:space="preserve"> </w:t>
      </w:r>
      <w:proofErr w:type="spellStart"/>
      <w:r w:rsidRPr="00786817">
        <w:rPr>
          <w:color w:val="000000"/>
          <w:sz w:val="28"/>
          <w:szCs w:val="28"/>
        </w:rPr>
        <w:t>тақырыптар</w:t>
      </w:r>
      <w:proofErr w:type="spellEnd"/>
      <w:r w:rsidRPr="00786817">
        <w:rPr>
          <w:color w:val="000000"/>
          <w:sz w:val="28"/>
          <w:szCs w:val="28"/>
        </w:rPr>
        <w:t xml:space="preserve"> </w:t>
      </w:r>
      <w:proofErr w:type="spellStart"/>
      <w:r w:rsidRPr="00786817">
        <w:rPr>
          <w:color w:val="000000"/>
          <w:sz w:val="28"/>
          <w:szCs w:val="28"/>
        </w:rPr>
        <w:t>көлемінде</w:t>
      </w:r>
      <w:proofErr w:type="spellEnd"/>
      <w:r w:rsidRPr="00786817">
        <w:rPr>
          <w:color w:val="000000"/>
          <w:sz w:val="28"/>
          <w:szCs w:val="28"/>
        </w:rPr>
        <w:t xml:space="preserve"> </w:t>
      </w:r>
      <w:proofErr w:type="spellStart"/>
      <w:r w:rsidRPr="00786817">
        <w:rPr>
          <w:color w:val="000000"/>
          <w:sz w:val="28"/>
          <w:szCs w:val="28"/>
        </w:rPr>
        <w:t>өткіздім</w:t>
      </w:r>
      <w:proofErr w:type="spellEnd"/>
      <w:r w:rsidRPr="00786817">
        <w:rPr>
          <w:color w:val="000000"/>
          <w:sz w:val="28"/>
          <w:szCs w:val="28"/>
        </w:rPr>
        <w:t xml:space="preserve">. </w:t>
      </w:r>
      <w:proofErr w:type="spellStart"/>
      <w:r w:rsidRPr="00786817">
        <w:rPr>
          <w:color w:val="000000"/>
          <w:sz w:val="28"/>
          <w:szCs w:val="28"/>
        </w:rPr>
        <w:t>Оқушы</w:t>
      </w:r>
      <w:proofErr w:type="spellEnd"/>
      <w:r w:rsidRPr="00786817">
        <w:rPr>
          <w:color w:val="000000"/>
          <w:sz w:val="28"/>
          <w:szCs w:val="28"/>
        </w:rPr>
        <w:t xml:space="preserve"> </w:t>
      </w:r>
      <w:proofErr w:type="spellStart"/>
      <w:r w:rsidRPr="00786817">
        <w:rPr>
          <w:color w:val="000000"/>
          <w:sz w:val="28"/>
          <w:szCs w:val="28"/>
        </w:rPr>
        <w:t>жеке</w:t>
      </w:r>
      <w:proofErr w:type="spellEnd"/>
      <w:r w:rsidRPr="00786817">
        <w:rPr>
          <w:color w:val="000000"/>
          <w:sz w:val="28"/>
          <w:szCs w:val="28"/>
        </w:rPr>
        <w:t xml:space="preserve"> </w:t>
      </w:r>
      <w:proofErr w:type="spellStart"/>
      <w:r w:rsidRPr="00786817">
        <w:rPr>
          <w:color w:val="000000"/>
          <w:sz w:val="28"/>
          <w:szCs w:val="28"/>
        </w:rPr>
        <w:t>жұмыс</w:t>
      </w:r>
      <w:proofErr w:type="spellEnd"/>
      <w:r w:rsidRPr="00786817">
        <w:rPr>
          <w:color w:val="000000"/>
          <w:sz w:val="28"/>
          <w:szCs w:val="28"/>
        </w:rPr>
        <w:t xml:space="preserve"> </w:t>
      </w:r>
      <w:proofErr w:type="spellStart"/>
      <w:r w:rsidRPr="00786817">
        <w:rPr>
          <w:color w:val="000000"/>
          <w:sz w:val="28"/>
          <w:szCs w:val="28"/>
        </w:rPr>
        <w:t>істеуге</w:t>
      </w:r>
      <w:proofErr w:type="spellEnd"/>
      <w:r w:rsidRPr="00786817">
        <w:rPr>
          <w:color w:val="000000"/>
          <w:sz w:val="28"/>
          <w:szCs w:val="28"/>
        </w:rPr>
        <w:t xml:space="preserve"> </w:t>
      </w:r>
      <w:proofErr w:type="spellStart"/>
      <w:r w:rsidRPr="00786817">
        <w:rPr>
          <w:color w:val="000000"/>
          <w:sz w:val="28"/>
          <w:szCs w:val="28"/>
        </w:rPr>
        <w:t>жаттығады</w:t>
      </w:r>
      <w:proofErr w:type="spellEnd"/>
      <w:r w:rsidRPr="00786817">
        <w:rPr>
          <w:color w:val="000000"/>
          <w:sz w:val="28"/>
          <w:szCs w:val="28"/>
        </w:rPr>
        <w:t xml:space="preserve">. </w:t>
      </w:r>
      <w:proofErr w:type="spellStart"/>
      <w:r w:rsidRPr="00786817">
        <w:rPr>
          <w:color w:val="000000"/>
          <w:sz w:val="28"/>
          <w:szCs w:val="28"/>
        </w:rPr>
        <w:t>Өз</w:t>
      </w:r>
      <w:proofErr w:type="spellEnd"/>
      <w:r w:rsidRPr="00786817">
        <w:rPr>
          <w:color w:val="000000"/>
          <w:sz w:val="28"/>
          <w:szCs w:val="28"/>
        </w:rPr>
        <w:t xml:space="preserve"> </w:t>
      </w:r>
      <w:proofErr w:type="spellStart"/>
      <w:r w:rsidRPr="00786817">
        <w:rPr>
          <w:color w:val="000000"/>
          <w:sz w:val="28"/>
          <w:szCs w:val="28"/>
        </w:rPr>
        <w:t>ойын</w:t>
      </w:r>
      <w:proofErr w:type="spellEnd"/>
      <w:r w:rsidRPr="00786817">
        <w:rPr>
          <w:color w:val="000000"/>
          <w:sz w:val="28"/>
          <w:szCs w:val="28"/>
        </w:rPr>
        <w:t xml:space="preserve"> </w:t>
      </w:r>
      <w:proofErr w:type="spellStart"/>
      <w:r w:rsidRPr="00786817">
        <w:rPr>
          <w:color w:val="000000"/>
          <w:sz w:val="28"/>
          <w:szCs w:val="28"/>
        </w:rPr>
        <w:t>көпшілікке</w:t>
      </w:r>
      <w:proofErr w:type="spellEnd"/>
      <w:r w:rsidRPr="00786817">
        <w:rPr>
          <w:color w:val="000000"/>
          <w:sz w:val="28"/>
          <w:szCs w:val="28"/>
        </w:rPr>
        <w:t xml:space="preserve"> </w:t>
      </w:r>
      <w:proofErr w:type="spellStart"/>
      <w:r w:rsidRPr="00786817">
        <w:rPr>
          <w:color w:val="000000"/>
          <w:sz w:val="28"/>
          <w:szCs w:val="28"/>
        </w:rPr>
        <w:t>жеткізуге</w:t>
      </w:r>
      <w:proofErr w:type="spellEnd"/>
      <w:r w:rsidRPr="00786817">
        <w:rPr>
          <w:color w:val="000000"/>
          <w:sz w:val="28"/>
          <w:szCs w:val="28"/>
        </w:rPr>
        <w:t xml:space="preserve"> </w:t>
      </w:r>
      <w:proofErr w:type="spellStart"/>
      <w:r w:rsidRPr="00786817">
        <w:rPr>
          <w:color w:val="000000"/>
          <w:sz w:val="28"/>
          <w:szCs w:val="28"/>
        </w:rPr>
        <w:t>ықпал</w:t>
      </w:r>
      <w:proofErr w:type="spellEnd"/>
      <w:r w:rsidRPr="00786817">
        <w:rPr>
          <w:color w:val="000000"/>
          <w:sz w:val="28"/>
          <w:szCs w:val="28"/>
        </w:rPr>
        <w:t xml:space="preserve"> </w:t>
      </w:r>
      <w:proofErr w:type="spellStart"/>
      <w:r w:rsidRPr="00786817">
        <w:rPr>
          <w:color w:val="000000"/>
          <w:sz w:val="28"/>
          <w:szCs w:val="28"/>
        </w:rPr>
        <w:t>етеді</w:t>
      </w:r>
      <w:proofErr w:type="spellEnd"/>
      <w:r w:rsidRPr="00786817">
        <w:rPr>
          <w:color w:val="000000"/>
          <w:sz w:val="28"/>
          <w:szCs w:val="28"/>
        </w:rPr>
        <w:t>.</w:t>
      </w:r>
      <w:r w:rsidRPr="00786817">
        <w:rPr>
          <w:color w:val="000000"/>
          <w:sz w:val="28"/>
          <w:szCs w:val="28"/>
        </w:rPr>
        <w:br/>
      </w:r>
      <w:proofErr w:type="spellStart"/>
      <w:r w:rsidRPr="00786817">
        <w:rPr>
          <w:color w:val="000000"/>
          <w:sz w:val="28"/>
          <w:szCs w:val="28"/>
        </w:rPr>
        <w:t>Сабақтың</w:t>
      </w:r>
      <w:proofErr w:type="spellEnd"/>
      <w:r w:rsidRPr="00786817">
        <w:rPr>
          <w:color w:val="000000"/>
          <w:sz w:val="28"/>
          <w:szCs w:val="28"/>
        </w:rPr>
        <w:t xml:space="preserve"> </w:t>
      </w:r>
      <w:proofErr w:type="spellStart"/>
      <w:r w:rsidRPr="00786817">
        <w:rPr>
          <w:color w:val="000000"/>
          <w:sz w:val="28"/>
          <w:szCs w:val="28"/>
        </w:rPr>
        <w:t>соңында</w:t>
      </w:r>
      <w:proofErr w:type="spellEnd"/>
      <w:r w:rsidRPr="00786817">
        <w:rPr>
          <w:color w:val="000000"/>
          <w:sz w:val="28"/>
          <w:szCs w:val="28"/>
        </w:rPr>
        <w:t xml:space="preserve"> </w:t>
      </w:r>
      <w:proofErr w:type="spellStart"/>
      <w:r w:rsidRPr="00786817">
        <w:rPr>
          <w:color w:val="000000"/>
          <w:sz w:val="28"/>
          <w:szCs w:val="28"/>
        </w:rPr>
        <w:t>мәтіннің</w:t>
      </w:r>
      <w:proofErr w:type="spellEnd"/>
      <w:r w:rsidRPr="00786817">
        <w:rPr>
          <w:color w:val="000000"/>
          <w:sz w:val="28"/>
          <w:szCs w:val="28"/>
        </w:rPr>
        <w:t xml:space="preserve"> </w:t>
      </w:r>
      <w:proofErr w:type="spellStart"/>
      <w:r w:rsidRPr="00786817">
        <w:rPr>
          <w:color w:val="000000"/>
          <w:sz w:val="28"/>
          <w:szCs w:val="28"/>
        </w:rPr>
        <w:t>тақырыбына</w:t>
      </w:r>
      <w:proofErr w:type="spellEnd"/>
      <w:r w:rsidRPr="00786817">
        <w:rPr>
          <w:color w:val="000000"/>
          <w:sz w:val="28"/>
          <w:szCs w:val="28"/>
        </w:rPr>
        <w:t xml:space="preserve"> </w:t>
      </w:r>
      <w:proofErr w:type="spellStart"/>
      <w:r w:rsidRPr="00786817">
        <w:rPr>
          <w:color w:val="000000"/>
          <w:sz w:val="28"/>
          <w:szCs w:val="28"/>
        </w:rPr>
        <w:t>байланысты</w:t>
      </w:r>
      <w:proofErr w:type="spellEnd"/>
      <w:r w:rsidRPr="00786817">
        <w:rPr>
          <w:color w:val="000000"/>
          <w:sz w:val="28"/>
          <w:szCs w:val="28"/>
        </w:rPr>
        <w:t xml:space="preserve"> </w:t>
      </w:r>
      <w:proofErr w:type="spellStart"/>
      <w:r w:rsidRPr="00786817">
        <w:rPr>
          <w:color w:val="000000"/>
          <w:sz w:val="28"/>
          <w:szCs w:val="28"/>
        </w:rPr>
        <w:t>өз</w:t>
      </w:r>
      <w:proofErr w:type="spellEnd"/>
      <w:r w:rsidRPr="00786817">
        <w:rPr>
          <w:color w:val="000000"/>
          <w:sz w:val="28"/>
          <w:szCs w:val="28"/>
        </w:rPr>
        <w:t xml:space="preserve"> </w:t>
      </w:r>
      <w:proofErr w:type="spellStart"/>
      <w:r w:rsidRPr="00786817">
        <w:rPr>
          <w:color w:val="000000"/>
          <w:sz w:val="28"/>
          <w:szCs w:val="28"/>
        </w:rPr>
        <w:t>ойларын</w:t>
      </w:r>
      <w:proofErr w:type="spellEnd"/>
      <w:r w:rsidRPr="00786817">
        <w:rPr>
          <w:color w:val="000000"/>
          <w:sz w:val="28"/>
          <w:szCs w:val="28"/>
        </w:rPr>
        <w:t xml:space="preserve"> </w:t>
      </w:r>
      <w:proofErr w:type="spellStart"/>
      <w:r w:rsidRPr="00786817">
        <w:rPr>
          <w:color w:val="000000"/>
          <w:sz w:val="28"/>
          <w:szCs w:val="28"/>
        </w:rPr>
        <w:t>білдіріп</w:t>
      </w:r>
      <w:proofErr w:type="spellEnd"/>
      <w:r w:rsidRPr="00786817">
        <w:rPr>
          <w:color w:val="000000"/>
          <w:sz w:val="28"/>
          <w:szCs w:val="28"/>
        </w:rPr>
        <w:t xml:space="preserve">, </w:t>
      </w:r>
      <w:proofErr w:type="spellStart"/>
      <w:r w:rsidRPr="00786817">
        <w:rPr>
          <w:color w:val="000000"/>
          <w:sz w:val="28"/>
          <w:szCs w:val="28"/>
        </w:rPr>
        <w:t>көкейлеріне</w:t>
      </w:r>
      <w:proofErr w:type="spellEnd"/>
      <w:r w:rsidRPr="00786817">
        <w:rPr>
          <w:color w:val="000000"/>
          <w:sz w:val="28"/>
          <w:szCs w:val="28"/>
        </w:rPr>
        <w:t xml:space="preserve"> </w:t>
      </w:r>
      <w:proofErr w:type="gramStart"/>
      <w:r w:rsidRPr="00786817">
        <w:rPr>
          <w:color w:val="000000"/>
          <w:sz w:val="28"/>
          <w:szCs w:val="28"/>
        </w:rPr>
        <w:t>не</w:t>
      </w:r>
      <w:proofErr w:type="gramEnd"/>
      <w:r w:rsidRPr="00786817">
        <w:rPr>
          <w:color w:val="000000"/>
          <w:sz w:val="28"/>
          <w:szCs w:val="28"/>
        </w:rPr>
        <w:t xml:space="preserve"> </w:t>
      </w:r>
      <w:proofErr w:type="spellStart"/>
      <w:r w:rsidRPr="00786817">
        <w:rPr>
          <w:color w:val="000000"/>
          <w:sz w:val="28"/>
          <w:szCs w:val="28"/>
        </w:rPr>
        <w:t>түйді</w:t>
      </w:r>
      <w:proofErr w:type="spellEnd"/>
      <w:r w:rsidRPr="00786817">
        <w:rPr>
          <w:color w:val="000000"/>
          <w:sz w:val="28"/>
          <w:szCs w:val="28"/>
        </w:rPr>
        <w:t xml:space="preserve"> </w:t>
      </w:r>
      <w:proofErr w:type="spellStart"/>
      <w:r w:rsidRPr="00786817">
        <w:rPr>
          <w:color w:val="000000"/>
          <w:sz w:val="28"/>
          <w:szCs w:val="28"/>
        </w:rPr>
        <w:t>соны</w:t>
      </w:r>
      <w:proofErr w:type="spellEnd"/>
      <w:r w:rsidRPr="00786817">
        <w:rPr>
          <w:color w:val="000000"/>
          <w:sz w:val="28"/>
          <w:szCs w:val="28"/>
        </w:rPr>
        <w:t xml:space="preserve"> </w:t>
      </w:r>
      <w:proofErr w:type="spellStart"/>
      <w:r w:rsidRPr="00786817">
        <w:rPr>
          <w:color w:val="000000"/>
          <w:sz w:val="28"/>
          <w:szCs w:val="28"/>
        </w:rPr>
        <w:t>қағаз</w:t>
      </w:r>
      <w:proofErr w:type="spellEnd"/>
      <w:r w:rsidRPr="00786817">
        <w:rPr>
          <w:color w:val="000000"/>
          <w:sz w:val="28"/>
          <w:szCs w:val="28"/>
        </w:rPr>
        <w:t xml:space="preserve"> </w:t>
      </w:r>
      <w:proofErr w:type="spellStart"/>
      <w:r w:rsidRPr="00786817">
        <w:rPr>
          <w:color w:val="000000"/>
          <w:sz w:val="28"/>
          <w:szCs w:val="28"/>
        </w:rPr>
        <w:t>бетіне</w:t>
      </w:r>
      <w:proofErr w:type="spellEnd"/>
      <w:r w:rsidRPr="00786817">
        <w:rPr>
          <w:color w:val="000000"/>
          <w:sz w:val="28"/>
          <w:szCs w:val="28"/>
        </w:rPr>
        <w:t xml:space="preserve"> </w:t>
      </w:r>
      <w:proofErr w:type="spellStart"/>
      <w:r w:rsidRPr="00786817">
        <w:rPr>
          <w:color w:val="000000"/>
          <w:sz w:val="28"/>
          <w:szCs w:val="28"/>
        </w:rPr>
        <w:t>түсіреді</w:t>
      </w:r>
      <w:proofErr w:type="spellEnd"/>
      <w:r w:rsidRPr="00786817">
        <w:rPr>
          <w:color w:val="000000"/>
          <w:sz w:val="28"/>
          <w:szCs w:val="28"/>
        </w:rPr>
        <w:t>.</w:t>
      </w:r>
    </w:p>
    <w:p w:rsidR="00786817" w:rsidRPr="00786817" w:rsidRDefault="00786817" w:rsidP="007C3590">
      <w:pPr>
        <w:pStyle w:val="a4"/>
        <w:spacing w:beforeLines="30" w:before="72" w:beforeAutospacing="0" w:afterLines="30" w:after="72" w:afterAutospacing="0"/>
        <w:rPr>
          <w:color w:val="000000"/>
          <w:sz w:val="28"/>
          <w:szCs w:val="28"/>
        </w:rPr>
      </w:pPr>
      <w:proofErr w:type="spellStart"/>
      <w:r w:rsidRPr="00786817">
        <w:rPr>
          <w:color w:val="000000"/>
          <w:sz w:val="28"/>
          <w:szCs w:val="28"/>
        </w:rPr>
        <w:t>Еркін</w:t>
      </w:r>
      <w:proofErr w:type="spellEnd"/>
      <w:r w:rsidRPr="00786817">
        <w:rPr>
          <w:color w:val="000000"/>
          <w:sz w:val="28"/>
          <w:szCs w:val="28"/>
        </w:rPr>
        <w:t> </w:t>
      </w:r>
      <w:proofErr w:type="spellStart"/>
      <w:r w:rsidRPr="00786817">
        <w:rPr>
          <w:color w:val="000000"/>
          <w:sz w:val="28"/>
          <w:szCs w:val="28"/>
        </w:rPr>
        <w:t>жазу</w:t>
      </w:r>
      <w:proofErr w:type="spellEnd"/>
      <w:r w:rsidRPr="00786817">
        <w:rPr>
          <w:color w:val="000000"/>
          <w:sz w:val="28"/>
          <w:szCs w:val="28"/>
        </w:rPr>
        <w:t> не эссе </w:t>
      </w:r>
      <w:proofErr w:type="spellStart"/>
      <w:r w:rsidRPr="00786817">
        <w:rPr>
          <w:color w:val="000000"/>
          <w:sz w:val="28"/>
          <w:szCs w:val="28"/>
        </w:rPr>
        <w:t>жазу</w:t>
      </w:r>
      <w:proofErr w:type="spellEnd"/>
      <w:r w:rsidRPr="00786817">
        <w:rPr>
          <w:color w:val="000000"/>
          <w:sz w:val="28"/>
          <w:szCs w:val="28"/>
        </w:rPr>
        <w:t>: «Бай қайыр сұраған адамға еш нәрсе бермеп </w:t>
      </w:r>
      <w:proofErr w:type="gramStart"/>
      <w:r w:rsidRPr="00786817">
        <w:rPr>
          <w:color w:val="000000"/>
          <w:sz w:val="28"/>
          <w:szCs w:val="28"/>
        </w:rPr>
        <w:t>ед</w:t>
      </w:r>
      <w:proofErr w:type="gramEnd"/>
      <w:r w:rsidRPr="00786817">
        <w:rPr>
          <w:color w:val="000000"/>
          <w:sz w:val="28"/>
          <w:szCs w:val="28"/>
        </w:rPr>
        <w:t>і, басына іс түсіп,өзі де қайыр сұрап қалды.</w:t>
      </w:r>
    </w:p>
    <w:p w:rsidR="00786817" w:rsidRPr="00786817" w:rsidRDefault="00786817" w:rsidP="007C3590">
      <w:pPr>
        <w:pStyle w:val="a4"/>
        <w:spacing w:beforeLines="30" w:before="72" w:beforeAutospacing="0" w:afterLines="30" w:after="72" w:afterAutospacing="0"/>
        <w:rPr>
          <w:color w:val="000000"/>
          <w:sz w:val="28"/>
          <w:szCs w:val="28"/>
        </w:rPr>
      </w:pPr>
      <w:r w:rsidRPr="00786817">
        <w:rPr>
          <w:color w:val="000000"/>
          <w:sz w:val="28"/>
          <w:szCs w:val="28"/>
        </w:rPr>
        <w:t>Ал </w:t>
      </w:r>
      <w:proofErr w:type="spellStart"/>
      <w:r w:rsidRPr="00786817">
        <w:rPr>
          <w:color w:val="000000"/>
          <w:sz w:val="28"/>
          <w:szCs w:val="28"/>
        </w:rPr>
        <w:t>кедей</w:t>
      </w:r>
      <w:proofErr w:type="spellEnd"/>
      <w:r w:rsidRPr="00786817">
        <w:rPr>
          <w:color w:val="000000"/>
          <w:sz w:val="28"/>
          <w:szCs w:val="28"/>
        </w:rPr>
        <w:t> </w:t>
      </w:r>
      <w:proofErr w:type="spellStart"/>
      <w:r w:rsidRPr="00786817">
        <w:rPr>
          <w:color w:val="000000"/>
          <w:sz w:val="28"/>
          <w:szCs w:val="28"/>
        </w:rPr>
        <w:t>оған</w:t>
      </w:r>
      <w:proofErr w:type="spellEnd"/>
      <w:r w:rsidRPr="00786817">
        <w:rPr>
          <w:color w:val="000000"/>
          <w:sz w:val="28"/>
          <w:szCs w:val="28"/>
        </w:rPr>
        <w:t> </w:t>
      </w:r>
      <w:proofErr w:type="spellStart"/>
      <w:r w:rsidRPr="00786817">
        <w:rPr>
          <w:color w:val="000000"/>
          <w:sz w:val="28"/>
          <w:szCs w:val="28"/>
        </w:rPr>
        <w:t>жамандық</w:t>
      </w:r>
      <w:proofErr w:type="spellEnd"/>
      <w:r w:rsidRPr="00786817">
        <w:rPr>
          <w:color w:val="000000"/>
          <w:sz w:val="28"/>
          <w:szCs w:val="28"/>
        </w:rPr>
        <w:t> </w:t>
      </w:r>
      <w:proofErr w:type="spellStart"/>
      <w:r w:rsidRPr="00786817">
        <w:rPr>
          <w:color w:val="000000"/>
          <w:sz w:val="28"/>
          <w:szCs w:val="28"/>
        </w:rPr>
        <w:t>тілеген</w:t>
      </w:r>
      <w:proofErr w:type="spellEnd"/>
      <w:r w:rsidRPr="00786817">
        <w:rPr>
          <w:color w:val="000000"/>
          <w:sz w:val="28"/>
          <w:szCs w:val="28"/>
        </w:rPr>
        <w:t> </w:t>
      </w:r>
      <w:proofErr w:type="spellStart"/>
      <w:r w:rsidRPr="00786817">
        <w:rPr>
          <w:color w:val="000000"/>
          <w:sz w:val="28"/>
          <w:szCs w:val="28"/>
        </w:rPr>
        <w:t>жоқ</w:t>
      </w:r>
      <w:proofErr w:type="spellEnd"/>
      <w:r w:rsidRPr="00786817">
        <w:rPr>
          <w:color w:val="000000"/>
          <w:sz w:val="28"/>
          <w:szCs w:val="28"/>
        </w:rPr>
        <w:t>, </w:t>
      </w:r>
      <w:proofErr w:type="spellStart"/>
      <w:r w:rsidRPr="00786817">
        <w:rPr>
          <w:color w:val="000000"/>
          <w:sz w:val="28"/>
          <w:szCs w:val="28"/>
        </w:rPr>
        <w:t>керісінше</w:t>
      </w:r>
      <w:proofErr w:type="spellEnd"/>
      <w:r w:rsidRPr="00786817">
        <w:rPr>
          <w:color w:val="000000"/>
          <w:sz w:val="28"/>
          <w:szCs w:val="28"/>
        </w:rPr>
        <w:t> байды </w:t>
      </w:r>
      <w:proofErr w:type="spellStart"/>
      <w:r w:rsidRPr="00786817">
        <w:rPr>
          <w:color w:val="000000"/>
          <w:sz w:val="28"/>
          <w:szCs w:val="28"/>
        </w:rPr>
        <w:t>аяды</w:t>
      </w:r>
      <w:proofErr w:type="spellEnd"/>
      <w:r w:rsidRPr="00786817">
        <w:rPr>
          <w:color w:val="000000"/>
          <w:sz w:val="28"/>
          <w:szCs w:val="28"/>
        </w:rPr>
        <w:t>» ...</w:t>
      </w:r>
      <w:r w:rsidRPr="00786817">
        <w:rPr>
          <w:color w:val="000000"/>
          <w:sz w:val="28"/>
          <w:szCs w:val="28"/>
        </w:rPr>
        <w:br/>
      </w:r>
      <w:proofErr w:type="spellStart"/>
      <w:r w:rsidRPr="00786817">
        <w:rPr>
          <w:color w:val="000000"/>
          <w:sz w:val="28"/>
          <w:szCs w:val="28"/>
        </w:rPr>
        <w:t>Сыни</w:t>
      </w:r>
      <w:proofErr w:type="spellEnd"/>
      <w:r w:rsidRPr="00786817">
        <w:rPr>
          <w:color w:val="000000"/>
          <w:sz w:val="28"/>
          <w:szCs w:val="28"/>
        </w:rPr>
        <w:t xml:space="preserve"> </w:t>
      </w:r>
      <w:proofErr w:type="spellStart"/>
      <w:r w:rsidRPr="00786817">
        <w:rPr>
          <w:color w:val="000000"/>
          <w:sz w:val="28"/>
          <w:szCs w:val="28"/>
        </w:rPr>
        <w:t>тұ</w:t>
      </w:r>
      <w:proofErr w:type="gramStart"/>
      <w:r w:rsidRPr="00786817">
        <w:rPr>
          <w:color w:val="000000"/>
          <w:sz w:val="28"/>
          <w:szCs w:val="28"/>
        </w:rPr>
        <w:t>р</w:t>
      </w:r>
      <w:proofErr w:type="gramEnd"/>
      <w:r w:rsidRPr="00786817">
        <w:rPr>
          <w:color w:val="000000"/>
          <w:sz w:val="28"/>
          <w:szCs w:val="28"/>
        </w:rPr>
        <w:t>ғыдан</w:t>
      </w:r>
      <w:proofErr w:type="spellEnd"/>
      <w:r w:rsidRPr="00786817">
        <w:rPr>
          <w:color w:val="000000"/>
          <w:sz w:val="28"/>
          <w:szCs w:val="28"/>
        </w:rPr>
        <w:t xml:space="preserve"> </w:t>
      </w:r>
      <w:proofErr w:type="spellStart"/>
      <w:r w:rsidRPr="00786817">
        <w:rPr>
          <w:color w:val="000000"/>
          <w:sz w:val="28"/>
          <w:szCs w:val="28"/>
        </w:rPr>
        <w:t>оқу</w:t>
      </w:r>
      <w:proofErr w:type="spellEnd"/>
      <w:r w:rsidRPr="00786817">
        <w:rPr>
          <w:color w:val="000000"/>
          <w:sz w:val="28"/>
          <w:szCs w:val="28"/>
        </w:rPr>
        <w:t xml:space="preserve"> мен </w:t>
      </w:r>
      <w:proofErr w:type="spellStart"/>
      <w:r w:rsidRPr="00786817">
        <w:rPr>
          <w:color w:val="000000"/>
          <w:sz w:val="28"/>
          <w:szCs w:val="28"/>
        </w:rPr>
        <w:t>жазу</w:t>
      </w:r>
      <w:proofErr w:type="spellEnd"/>
      <w:r w:rsidRPr="00786817">
        <w:rPr>
          <w:color w:val="000000"/>
          <w:sz w:val="28"/>
          <w:szCs w:val="28"/>
        </w:rPr>
        <w:t xml:space="preserve"> </w:t>
      </w:r>
      <w:proofErr w:type="spellStart"/>
      <w:r w:rsidRPr="00786817">
        <w:rPr>
          <w:color w:val="000000"/>
          <w:sz w:val="28"/>
          <w:szCs w:val="28"/>
        </w:rPr>
        <w:t>бағдарламасының</w:t>
      </w:r>
      <w:proofErr w:type="spellEnd"/>
      <w:r w:rsidRPr="00786817">
        <w:rPr>
          <w:color w:val="000000"/>
          <w:sz w:val="28"/>
          <w:szCs w:val="28"/>
        </w:rPr>
        <w:t xml:space="preserve"> </w:t>
      </w:r>
      <w:proofErr w:type="spellStart"/>
      <w:r w:rsidRPr="00786817">
        <w:rPr>
          <w:color w:val="000000"/>
          <w:sz w:val="28"/>
          <w:szCs w:val="28"/>
        </w:rPr>
        <w:t>нәтижесі</w:t>
      </w:r>
      <w:proofErr w:type="spellEnd"/>
      <w:r w:rsidRPr="00786817">
        <w:rPr>
          <w:color w:val="000000"/>
          <w:sz w:val="28"/>
          <w:szCs w:val="28"/>
        </w:rPr>
        <w:t xml:space="preserve"> </w:t>
      </w:r>
      <w:proofErr w:type="spellStart"/>
      <w:r w:rsidRPr="00786817">
        <w:rPr>
          <w:color w:val="000000"/>
          <w:sz w:val="28"/>
          <w:szCs w:val="28"/>
        </w:rPr>
        <w:t>төмендегідей</w:t>
      </w:r>
      <w:proofErr w:type="spellEnd"/>
      <w:r w:rsidRPr="00786817">
        <w:rPr>
          <w:color w:val="000000"/>
          <w:sz w:val="28"/>
          <w:szCs w:val="28"/>
        </w:rPr>
        <w:t xml:space="preserve"> </w:t>
      </w:r>
      <w:proofErr w:type="spellStart"/>
      <w:r w:rsidRPr="00786817">
        <w:rPr>
          <w:color w:val="000000"/>
          <w:sz w:val="28"/>
          <w:szCs w:val="28"/>
        </w:rPr>
        <w:t>болды</w:t>
      </w:r>
      <w:proofErr w:type="spellEnd"/>
      <w:r w:rsidRPr="00786817">
        <w:rPr>
          <w:color w:val="000000"/>
          <w:sz w:val="28"/>
          <w:szCs w:val="28"/>
        </w:rPr>
        <w:t xml:space="preserve">. СТО </w:t>
      </w:r>
      <w:proofErr w:type="spellStart"/>
      <w:r w:rsidRPr="00786817">
        <w:rPr>
          <w:color w:val="000000"/>
          <w:sz w:val="28"/>
          <w:szCs w:val="28"/>
        </w:rPr>
        <w:t>құрылымы</w:t>
      </w:r>
      <w:proofErr w:type="spellEnd"/>
      <w:r w:rsidRPr="00786817">
        <w:rPr>
          <w:color w:val="000000"/>
          <w:sz w:val="28"/>
          <w:szCs w:val="28"/>
        </w:rPr>
        <w:t xml:space="preserve"> </w:t>
      </w:r>
      <w:proofErr w:type="spellStart"/>
      <w:r w:rsidRPr="00786817">
        <w:rPr>
          <w:color w:val="000000"/>
          <w:sz w:val="28"/>
          <w:szCs w:val="28"/>
        </w:rPr>
        <w:t>бойынша</w:t>
      </w:r>
      <w:proofErr w:type="spellEnd"/>
      <w:r w:rsidRPr="00786817">
        <w:rPr>
          <w:color w:val="000000"/>
          <w:sz w:val="28"/>
          <w:szCs w:val="28"/>
        </w:rPr>
        <w:t xml:space="preserve"> </w:t>
      </w:r>
      <w:proofErr w:type="spellStart"/>
      <w:r w:rsidRPr="00786817">
        <w:rPr>
          <w:color w:val="000000"/>
          <w:sz w:val="28"/>
          <w:szCs w:val="28"/>
        </w:rPr>
        <w:t>ұйымдастырылған</w:t>
      </w:r>
      <w:proofErr w:type="spellEnd"/>
      <w:r w:rsidRPr="00786817">
        <w:rPr>
          <w:color w:val="000000"/>
          <w:sz w:val="28"/>
          <w:szCs w:val="28"/>
        </w:rPr>
        <w:t xml:space="preserve"> </w:t>
      </w:r>
      <w:proofErr w:type="spellStart"/>
      <w:r w:rsidRPr="00786817">
        <w:rPr>
          <w:color w:val="000000"/>
          <w:sz w:val="28"/>
          <w:szCs w:val="28"/>
        </w:rPr>
        <w:t>сабақтар</w:t>
      </w:r>
      <w:proofErr w:type="spellEnd"/>
      <w:r w:rsidRPr="00786817">
        <w:rPr>
          <w:color w:val="000000"/>
          <w:sz w:val="28"/>
          <w:szCs w:val="28"/>
        </w:rPr>
        <w:t xml:space="preserve"> </w:t>
      </w:r>
      <w:proofErr w:type="spellStart"/>
      <w:r w:rsidRPr="00786817">
        <w:rPr>
          <w:color w:val="000000"/>
          <w:sz w:val="28"/>
          <w:szCs w:val="28"/>
        </w:rPr>
        <w:t>баланың</w:t>
      </w:r>
      <w:proofErr w:type="spellEnd"/>
      <w:r w:rsidRPr="00786817">
        <w:rPr>
          <w:color w:val="000000"/>
          <w:sz w:val="28"/>
          <w:szCs w:val="28"/>
        </w:rPr>
        <w:t xml:space="preserve"> </w:t>
      </w:r>
      <w:proofErr w:type="spellStart"/>
      <w:r w:rsidRPr="00786817">
        <w:rPr>
          <w:color w:val="000000"/>
          <w:sz w:val="28"/>
          <w:szCs w:val="28"/>
        </w:rPr>
        <w:t>ізденімпаздық</w:t>
      </w:r>
      <w:proofErr w:type="spellEnd"/>
      <w:r w:rsidRPr="00786817">
        <w:rPr>
          <w:color w:val="000000"/>
          <w:sz w:val="28"/>
          <w:szCs w:val="28"/>
        </w:rPr>
        <w:t xml:space="preserve">, </w:t>
      </w:r>
      <w:proofErr w:type="spellStart"/>
      <w:r w:rsidRPr="00786817">
        <w:rPr>
          <w:color w:val="000000"/>
          <w:sz w:val="28"/>
          <w:szCs w:val="28"/>
        </w:rPr>
        <w:t>зерттеушілік</w:t>
      </w:r>
      <w:proofErr w:type="spellEnd"/>
      <w:r w:rsidRPr="00786817">
        <w:rPr>
          <w:color w:val="000000"/>
          <w:sz w:val="28"/>
          <w:szCs w:val="28"/>
        </w:rPr>
        <w:t xml:space="preserve">, </w:t>
      </w:r>
      <w:proofErr w:type="spellStart"/>
      <w:r w:rsidRPr="00786817">
        <w:rPr>
          <w:color w:val="000000"/>
          <w:sz w:val="28"/>
          <w:szCs w:val="28"/>
        </w:rPr>
        <w:t>дәлелдеушілік</w:t>
      </w:r>
      <w:proofErr w:type="spellEnd"/>
      <w:r w:rsidRPr="00786817">
        <w:rPr>
          <w:color w:val="000000"/>
          <w:sz w:val="28"/>
          <w:szCs w:val="28"/>
        </w:rPr>
        <w:t xml:space="preserve">, </w:t>
      </w:r>
      <w:proofErr w:type="spellStart"/>
      <w:r w:rsidRPr="00786817">
        <w:rPr>
          <w:color w:val="000000"/>
          <w:sz w:val="28"/>
          <w:szCs w:val="28"/>
        </w:rPr>
        <w:t>шығармашылық</w:t>
      </w:r>
      <w:proofErr w:type="spellEnd"/>
      <w:r w:rsidRPr="00786817">
        <w:rPr>
          <w:color w:val="000000"/>
          <w:sz w:val="28"/>
          <w:szCs w:val="28"/>
        </w:rPr>
        <w:t xml:space="preserve"> </w:t>
      </w:r>
      <w:proofErr w:type="spellStart"/>
      <w:r w:rsidRPr="00786817">
        <w:rPr>
          <w:color w:val="000000"/>
          <w:sz w:val="28"/>
          <w:szCs w:val="28"/>
        </w:rPr>
        <w:t>қабілеттерін</w:t>
      </w:r>
      <w:proofErr w:type="spellEnd"/>
      <w:r w:rsidRPr="00786817">
        <w:rPr>
          <w:color w:val="000000"/>
          <w:sz w:val="28"/>
          <w:szCs w:val="28"/>
        </w:rPr>
        <w:t xml:space="preserve"> </w:t>
      </w:r>
      <w:proofErr w:type="spellStart"/>
      <w:r w:rsidRPr="00786817">
        <w:rPr>
          <w:color w:val="000000"/>
          <w:sz w:val="28"/>
          <w:szCs w:val="28"/>
        </w:rPr>
        <w:t>дамытатынына</w:t>
      </w:r>
      <w:proofErr w:type="spellEnd"/>
      <w:r w:rsidRPr="00786817">
        <w:rPr>
          <w:color w:val="000000"/>
          <w:sz w:val="28"/>
          <w:szCs w:val="28"/>
        </w:rPr>
        <w:t xml:space="preserve"> </w:t>
      </w:r>
      <w:proofErr w:type="spellStart"/>
      <w:r w:rsidRPr="00786817">
        <w:rPr>
          <w:color w:val="000000"/>
          <w:sz w:val="28"/>
          <w:szCs w:val="28"/>
        </w:rPr>
        <w:t>көз</w:t>
      </w:r>
      <w:proofErr w:type="spellEnd"/>
      <w:r w:rsidRPr="00786817">
        <w:rPr>
          <w:color w:val="000000"/>
          <w:sz w:val="28"/>
          <w:szCs w:val="28"/>
        </w:rPr>
        <w:t xml:space="preserve"> </w:t>
      </w:r>
      <w:proofErr w:type="spellStart"/>
      <w:r w:rsidRPr="00786817">
        <w:rPr>
          <w:color w:val="000000"/>
          <w:sz w:val="28"/>
          <w:szCs w:val="28"/>
        </w:rPr>
        <w:t>жеткіздім</w:t>
      </w:r>
      <w:proofErr w:type="spellEnd"/>
      <w:r w:rsidRPr="00786817">
        <w:rPr>
          <w:color w:val="000000"/>
          <w:sz w:val="28"/>
          <w:szCs w:val="28"/>
        </w:rPr>
        <w:t>.</w:t>
      </w:r>
    </w:p>
    <w:p w:rsidR="00786817" w:rsidRPr="00786817" w:rsidRDefault="00786817" w:rsidP="007C3590">
      <w:pPr>
        <w:pStyle w:val="a4"/>
        <w:spacing w:beforeLines="30" w:before="72" w:beforeAutospacing="0" w:afterLines="30" w:after="72" w:afterAutospacing="0"/>
        <w:rPr>
          <w:color w:val="000000"/>
          <w:sz w:val="28"/>
          <w:szCs w:val="28"/>
          <w:lang w:val="kk-KZ"/>
        </w:rPr>
      </w:pPr>
      <w:proofErr w:type="spellStart"/>
      <w:r w:rsidRPr="00786817">
        <w:rPr>
          <w:color w:val="000000"/>
          <w:sz w:val="28"/>
          <w:szCs w:val="28"/>
        </w:rPr>
        <w:t>Сабақ</w:t>
      </w:r>
      <w:r w:rsidR="007C3590">
        <w:rPr>
          <w:color w:val="000000"/>
          <w:sz w:val="28"/>
          <w:szCs w:val="28"/>
        </w:rPr>
        <w:t>та</w:t>
      </w:r>
      <w:proofErr w:type="spellEnd"/>
      <w:r w:rsidR="007C3590">
        <w:rPr>
          <w:color w:val="000000"/>
          <w:sz w:val="28"/>
          <w:szCs w:val="28"/>
        </w:rPr>
        <w:t> Сын </w:t>
      </w:r>
      <w:proofErr w:type="spellStart"/>
      <w:r w:rsidR="007C3590">
        <w:rPr>
          <w:color w:val="000000"/>
          <w:sz w:val="28"/>
          <w:szCs w:val="28"/>
        </w:rPr>
        <w:t>тұ</w:t>
      </w:r>
      <w:proofErr w:type="gramStart"/>
      <w:r w:rsidR="007C3590">
        <w:rPr>
          <w:color w:val="000000"/>
          <w:sz w:val="28"/>
          <w:szCs w:val="28"/>
        </w:rPr>
        <w:t>р</w:t>
      </w:r>
      <w:proofErr w:type="gramEnd"/>
      <w:r w:rsidR="007C3590">
        <w:rPr>
          <w:color w:val="000000"/>
          <w:sz w:val="28"/>
          <w:szCs w:val="28"/>
        </w:rPr>
        <w:t>ғысынан</w:t>
      </w:r>
      <w:proofErr w:type="spellEnd"/>
      <w:r w:rsidR="007C3590">
        <w:rPr>
          <w:color w:val="000000"/>
          <w:sz w:val="28"/>
          <w:szCs w:val="28"/>
        </w:rPr>
        <w:t> </w:t>
      </w:r>
      <w:proofErr w:type="spellStart"/>
      <w:r w:rsidR="007C3590">
        <w:rPr>
          <w:color w:val="000000"/>
          <w:sz w:val="28"/>
          <w:szCs w:val="28"/>
        </w:rPr>
        <w:t>оқыту</w:t>
      </w:r>
      <w:proofErr w:type="spellEnd"/>
      <w:r w:rsidR="007C3590">
        <w:rPr>
          <w:color w:val="000000"/>
          <w:sz w:val="28"/>
          <w:szCs w:val="28"/>
          <w:lang w:val="kk-KZ"/>
        </w:rPr>
        <w:t>ды</w:t>
      </w:r>
      <w:r w:rsidRPr="00786817">
        <w:rPr>
          <w:color w:val="000000"/>
          <w:sz w:val="28"/>
          <w:szCs w:val="28"/>
        </w:rPr>
        <w:t> </w:t>
      </w:r>
      <w:proofErr w:type="spellStart"/>
      <w:r w:rsidRPr="00786817">
        <w:rPr>
          <w:color w:val="000000"/>
          <w:sz w:val="28"/>
          <w:szCs w:val="28"/>
        </w:rPr>
        <w:t>пайдалана</w:t>
      </w:r>
      <w:proofErr w:type="spellEnd"/>
      <w:r w:rsidRPr="00786817">
        <w:rPr>
          <w:color w:val="000000"/>
          <w:sz w:val="28"/>
          <w:szCs w:val="28"/>
        </w:rPr>
        <w:t> </w:t>
      </w:r>
      <w:proofErr w:type="spellStart"/>
      <w:r w:rsidRPr="00786817">
        <w:rPr>
          <w:color w:val="000000"/>
          <w:sz w:val="28"/>
          <w:szCs w:val="28"/>
        </w:rPr>
        <w:t>отырып,балалардың</w:t>
      </w:r>
      <w:proofErr w:type="spellEnd"/>
      <w:r w:rsidRPr="00786817">
        <w:rPr>
          <w:color w:val="000000"/>
          <w:sz w:val="28"/>
          <w:szCs w:val="28"/>
        </w:rPr>
        <w:t> </w:t>
      </w:r>
      <w:proofErr w:type="spellStart"/>
      <w:r w:rsidRPr="00786817">
        <w:rPr>
          <w:color w:val="000000"/>
          <w:sz w:val="28"/>
          <w:szCs w:val="28"/>
        </w:rPr>
        <w:t>ұсыныс</w:t>
      </w:r>
      <w:proofErr w:type="spellEnd"/>
      <w:r w:rsidR="007C3590">
        <w:rPr>
          <w:color w:val="000000"/>
          <w:sz w:val="28"/>
          <w:szCs w:val="28"/>
          <w:lang w:val="kk-KZ"/>
        </w:rPr>
        <w:t xml:space="preserve"> </w:t>
      </w:r>
      <w:proofErr w:type="spellStart"/>
      <w:r w:rsidRPr="00786817">
        <w:rPr>
          <w:color w:val="000000"/>
          <w:sz w:val="28"/>
          <w:szCs w:val="28"/>
        </w:rPr>
        <w:t>пікірлерін</w:t>
      </w:r>
      <w:proofErr w:type="spellEnd"/>
      <w:r w:rsidRPr="00786817">
        <w:rPr>
          <w:color w:val="000000"/>
          <w:sz w:val="28"/>
          <w:szCs w:val="28"/>
        </w:rPr>
        <w:t> </w:t>
      </w:r>
      <w:proofErr w:type="spellStart"/>
      <w:r w:rsidRPr="00786817">
        <w:rPr>
          <w:color w:val="000000"/>
          <w:sz w:val="28"/>
          <w:szCs w:val="28"/>
        </w:rPr>
        <w:t>еркін</w:t>
      </w:r>
      <w:proofErr w:type="spellEnd"/>
      <w:r w:rsidRPr="00786817">
        <w:rPr>
          <w:color w:val="000000"/>
          <w:sz w:val="28"/>
          <w:szCs w:val="28"/>
        </w:rPr>
        <w:t> </w:t>
      </w:r>
      <w:proofErr w:type="spellStart"/>
      <w:r w:rsidRPr="00786817">
        <w:rPr>
          <w:color w:val="000000"/>
          <w:sz w:val="28"/>
          <w:szCs w:val="28"/>
        </w:rPr>
        <w:t>айтқызып</w:t>
      </w:r>
      <w:proofErr w:type="spellEnd"/>
      <w:r w:rsidRPr="00786817">
        <w:rPr>
          <w:color w:val="000000"/>
          <w:sz w:val="28"/>
          <w:szCs w:val="28"/>
        </w:rPr>
        <w:t>, </w:t>
      </w:r>
      <w:proofErr w:type="spellStart"/>
      <w:r w:rsidRPr="00786817">
        <w:rPr>
          <w:color w:val="000000"/>
          <w:sz w:val="28"/>
          <w:szCs w:val="28"/>
        </w:rPr>
        <w:t>ойларын</w:t>
      </w:r>
      <w:proofErr w:type="spellEnd"/>
      <w:r w:rsidRPr="00786817">
        <w:rPr>
          <w:color w:val="000000"/>
          <w:sz w:val="28"/>
          <w:szCs w:val="28"/>
        </w:rPr>
        <w:t> </w:t>
      </w:r>
      <w:proofErr w:type="spellStart"/>
      <w:r w:rsidRPr="00786817">
        <w:rPr>
          <w:color w:val="000000"/>
          <w:sz w:val="28"/>
          <w:szCs w:val="28"/>
        </w:rPr>
        <w:t>ұштауға</w:t>
      </w:r>
      <w:proofErr w:type="spellEnd"/>
      <w:r w:rsidRPr="00786817">
        <w:rPr>
          <w:color w:val="000000"/>
          <w:sz w:val="28"/>
          <w:szCs w:val="28"/>
        </w:rPr>
        <w:t> </w:t>
      </w:r>
      <w:proofErr w:type="spellStart"/>
      <w:r w:rsidRPr="00786817">
        <w:rPr>
          <w:color w:val="000000"/>
          <w:sz w:val="28"/>
          <w:szCs w:val="28"/>
        </w:rPr>
        <w:t>және</w:t>
      </w:r>
      <w:proofErr w:type="spellEnd"/>
      <w:r w:rsidRPr="00786817">
        <w:rPr>
          <w:color w:val="000000"/>
          <w:sz w:val="28"/>
          <w:szCs w:val="28"/>
        </w:rPr>
        <w:t> </w:t>
      </w:r>
      <w:proofErr w:type="spellStart"/>
      <w:r w:rsidRPr="00786817">
        <w:rPr>
          <w:color w:val="000000"/>
          <w:sz w:val="28"/>
          <w:szCs w:val="28"/>
        </w:rPr>
        <w:t>өздеріне</w:t>
      </w:r>
      <w:proofErr w:type="spellEnd"/>
      <w:r w:rsidRPr="00786817">
        <w:rPr>
          <w:color w:val="000000"/>
          <w:sz w:val="28"/>
          <w:szCs w:val="28"/>
        </w:rPr>
        <w:t> </w:t>
      </w:r>
      <w:proofErr w:type="spellStart"/>
      <w:r w:rsidRPr="00786817">
        <w:rPr>
          <w:color w:val="000000"/>
          <w:sz w:val="28"/>
          <w:szCs w:val="28"/>
        </w:rPr>
        <w:t>деген</w:t>
      </w:r>
      <w:proofErr w:type="spellEnd"/>
      <w:r w:rsidR="007C3590">
        <w:rPr>
          <w:color w:val="000000"/>
          <w:sz w:val="28"/>
          <w:szCs w:val="28"/>
          <w:lang w:val="kk-KZ"/>
        </w:rPr>
        <w:t xml:space="preserve"> </w:t>
      </w:r>
      <w:proofErr w:type="spellStart"/>
      <w:r w:rsidRPr="00786817">
        <w:rPr>
          <w:color w:val="000000"/>
          <w:sz w:val="28"/>
          <w:szCs w:val="28"/>
        </w:rPr>
        <w:t>сенімін</w:t>
      </w:r>
      <w:proofErr w:type="spellEnd"/>
      <w:r w:rsidRPr="00786817">
        <w:rPr>
          <w:color w:val="000000"/>
          <w:sz w:val="28"/>
          <w:szCs w:val="28"/>
        </w:rPr>
        <w:t> </w:t>
      </w:r>
      <w:proofErr w:type="spellStart"/>
      <w:r w:rsidRPr="00786817">
        <w:rPr>
          <w:color w:val="000000"/>
          <w:sz w:val="28"/>
          <w:szCs w:val="28"/>
        </w:rPr>
        <w:t>арттыруға</w:t>
      </w:r>
      <w:proofErr w:type="spellEnd"/>
      <w:r w:rsidRPr="00786817">
        <w:rPr>
          <w:color w:val="000000"/>
          <w:sz w:val="28"/>
          <w:szCs w:val="28"/>
        </w:rPr>
        <w:t> </w:t>
      </w:r>
      <w:proofErr w:type="spellStart"/>
      <w:r w:rsidRPr="00786817">
        <w:rPr>
          <w:color w:val="000000"/>
          <w:sz w:val="28"/>
          <w:szCs w:val="28"/>
        </w:rPr>
        <w:t>мүмкіндік</w:t>
      </w:r>
      <w:proofErr w:type="spellEnd"/>
      <w:r w:rsidRPr="00786817">
        <w:rPr>
          <w:color w:val="000000"/>
          <w:sz w:val="28"/>
          <w:szCs w:val="28"/>
        </w:rPr>
        <w:t> </w:t>
      </w:r>
      <w:proofErr w:type="spellStart"/>
      <w:r w:rsidRPr="00786817">
        <w:rPr>
          <w:color w:val="000000"/>
          <w:sz w:val="28"/>
          <w:szCs w:val="28"/>
        </w:rPr>
        <w:t>туғызып</w:t>
      </w:r>
      <w:proofErr w:type="spellEnd"/>
      <w:r w:rsidRPr="00786817">
        <w:rPr>
          <w:color w:val="000000"/>
          <w:sz w:val="28"/>
          <w:szCs w:val="28"/>
        </w:rPr>
        <w:t> </w:t>
      </w:r>
      <w:proofErr w:type="spellStart"/>
      <w:r w:rsidRPr="00786817">
        <w:rPr>
          <w:color w:val="000000"/>
          <w:sz w:val="28"/>
          <w:szCs w:val="28"/>
        </w:rPr>
        <w:t>отырдым</w:t>
      </w:r>
      <w:proofErr w:type="spellEnd"/>
      <w:r w:rsidRPr="00786817">
        <w:rPr>
          <w:color w:val="000000"/>
          <w:sz w:val="28"/>
          <w:szCs w:val="28"/>
        </w:rPr>
        <w:t>. </w:t>
      </w:r>
      <w:proofErr w:type="spellStart"/>
      <w:r w:rsidRPr="00786817">
        <w:rPr>
          <w:color w:val="000000"/>
          <w:sz w:val="28"/>
          <w:szCs w:val="28"/>
        </w:rPr>
        <w:t>Әрбір</w:t>
      </w:r>
      <w:proofErr w:type="spellEnd"/>
      <w:r w:rsidRPr="00786817">
        <w:rPr>
          <w:color w:val="000000"/>
          <w:sz w:val="28"/>
          <w:szCs w:val="28"/>
        </w:rPr>
        <w:t xml:space="preserve"> </w:t>
      </w:r>
      <w:proofErr w:type="spellStart"/>
      <w:r w:rsidRPr="00786817">
        <w:rPr>
          <w:color w:val="000000"/>
          <w:sz w:val="28"/>
          <w:szCs w:val="28"/>
        </w:rPr>
        <w:t>әдіс</w:t>
      </w:r>
      <w:proofErr w:type="spellEnd"/>
      <w:r w:rsidRPr="00786817">
        <w:rPr>
          <w:color w:val="000000"/>
          <w:sz w:val="28"/>
          <w:szCs w:val="28"/>
        </w:rPr>
        <w:t xml:space="preserve"> </w:t>
      </w:r>
      <w:proofErr w:type="spellStart"/>
      <w:r w:rsidRPr="00786817">
        <w:rPr>
          <w:color w:val="000000"/>
          <w:sz w:val="28"/>
          <w:szCs w:val="28"/>
        </w:rPr>
        <w:t>оқушылардың</w:t>
      </w:r>
      <w:proofErr w:type="spellEnd"/>
      <w:r w:rsidRPr="00786817">
        <w:rPr>
          <w:color w:val="000000"/>
          <w:sz w:val="28"/>
          <w:szCs w:val="28"/>
        </w:rPr>
        <w:t xml:space="preserve"> </w:t>
      </w:r>
      <w:proofErr w:type="spellStart"/>
      <w:r w:rsidRPr="00786817">
        <w:rPr>
          <w:color w:val="000000"/>
          <w:sz w:val="28"/>
          <w:szCs w:val="28"/>
        </w:rPr>
        <w:t>ойлауына</w:t>
      </w:r>
      <w:proofErr w:type="spellEnd"/>
      <w:r w:rsidRPr="00786817">
        <w:rPr>
          <w:color w:val="000000"/>
          <w:sz w:val="28"/>
          <w:szCs w:val="28"/>
        </w:rPr>
        <w:t xml:space="preserve"> </w:t>
      </w:r>
      <w:proofErr w:type="spellStart"/>
      <w:r w:rsidRPr="00786817">
        <w:rPr>
          <w:color w:val="000000"/>
          <w:sz w:val="28"/>
          <w:szCs w:val="28"/>
        </w:rPr>
        <w:t>және</w:t>
      </w:r>
      <w:proofErr w:type="spellEnd"/>
      <w:r w:rsidRPr="00786817">
        <w:rPr>
          <w:color w:val="000000"/>
          <w:sz w:val="28"/>
          <w:szCs w:val="28"/>
        </w:rPr>
        <w:t xml:space="preserve"> </w:t>
      </w:r>
      <w:proofErr w:type="spellStart"/>
      <w:r w:rsidRPr="00786817">
        <w:rPr>
          <w:color w:val="000000"/>
          <w:sz w:val="28"/>
          <w:szCs w:val="28"/>
        </w:rPr>
        <w:t>қиялына</w:t>
      </w:r>
      <w:proofErr w:type="spellEnd"/>
      <w:r w:rsidRPr="00786817">
        <w:rPr>
          <w:color w:val="000000"/>
          <w:sz w:val="28"/>
          <w:szCs w:val="28"/>
        </w:rPr>
        <w:t xml:space="preserve"> </w:t>
      </w:r>
      <w:proofErr w:type="spellStart"/>
      <w:r w:rsidRPr="00786817">
        <w:rPr>
          <w:color w:val="000000"/>
          <w:sz w:val="28"/>
          <w:szCs w:val="28"/>
        </w:rPr>
        <w:t>негізделіп</w:t>
      </w:r>
      <w:proofErr w:type="spellEnd"/>
      <w:r w:rsidRPr="00786817">
        <w:rPr>
          <w:color w:val="000000"/>
          <w:sz w:val="28"/>
          <w:szCs w:val="28"/>
        </w:rPr>
        <w:t xml:space="preserve"> </w:t>
      </w:r>
      <w:proofErr w:type="spellStart"/>
      <w:r w:rsidRPr="00786817">
        <w:rPr>
          <w:color w:val="000000"/>
          <w:sz w:val="28"/>
          <w:szCs w:val="28"/>
        </w:rPr>
        <w:t>келеді</w:t>
      </w:r>
      <w:proofErr w:type="spellEnd"/>
      <w:r w:rsidRPr="00786817">
        <w:rPr>
          <w:color w:val="000000"/>
          <w:sz w:val="28"/>
          <w:szCs w:val="28"/>
        </w:rPr>
        <w:t xml:space="preserve">. </w:t>
      </w:r>
      <w:proofErr w:type="spellStart"/>
      <w:r w:rsidRPr="00786817">
        <w:rPr>
          <w:color w:val="000000"/>
          <w:sz w:val="28"/>
          <w:szCs w:val="28"/>
        </w:rPr>
        <w:t>Баланың</w:t>
      </w:r>
      <w:proofErr w:type="spellEnd"/>
      <w:r w:rsidRPr="00786817">
        <w:rPr>
          <w:color w:val="000000"/>
          <w:sz w:val="28"/>
          <w:szCs w:val="28"/>
        </w:rPr>
        <w:t xml:space="preserve"> </w:t>
      </w:r>
      <w:proofErr w:type="spellStart"/>
      <w:r w:rsidRPr="00786817">
        <w:rPr>
          <w:color w:val="000000"/>
          <w:sz w:val="28"/>
          <w:szCs w:val="28"/>
        </w:rPr>
        <w:t>тереңде</w:t>
      </w:r>
      <w:proofErr w:type="spellEnd"/>
      <w:r w:rsidRPr="00786817">
        <w:rPr>
          <w:color w:val="000000"/>
          <w:sz w:val="28"/>
          <w:szCs w:val="28"/>
        </w:rPr>
        <w:t xml:space="preserve"> </w:t>
      </w:r>
      <w:proofErr w:type="spellStart"/>
      <w:r w:rsidRPr="00786817">
        <w:rPr>
          <w:color w:val="000000"/>
          <w:sz w:val="28"/>
          <w:szCs w:val="28"/>
        </w:rPr>
        <w:t>жатқан</w:t>
      </w:r>
      <w:proofErr w:type="spellEnd"/>
      <w:r w:rsidRPr="00786817">
        <w:rPr>
          <w:color w:val="000000"/>
          <w:sz w:val="28"/>
          <w:szCs w:val="28"/>
        </w:rPr>
        <w:t xml:space="preserve"> </w:t>
      </w:r>
      <w:proofErr w:type="spellStart"/>
      <w:r w:rsidRPr="00786817">
        <w:rPr>
          <w:color w:val="000000"/>
          <w:sz w:val="28"/>
          <w:szCs w:val="28"/>
        </w:rPr>
        <w:t>ойын</w:t>
      </w:r>
      <w:proofErr w:type="spellEnd"/>
      <w:r w:rsidRPr="00786817">
        <w:rPr>
          <w:color w:val="000000"/>
          <w:sz w:val="28"/>
          <w:szCs w:val="28"/>
        </w:rPr>
        <w:t xml:space="preserve"> </w:t>
      </w:r>
      <w:proofErr w:type="spellStart"/>
      <w:r w:rsidRPr="00786817">
        <w:rPr>
          <w:color w:val="000000"/>
          <w:sz w:val="28"/>
          <w:szCs w:val="28"/>
        </w:rPr>
        <w:t>дамытып</w:t>
      </w:r>
      <w:proofErr w:type="spellEnd"/>
      <w:r w:rsidRPr="00786817">
        <w:rPr>
          <w:color w:val="000000"/>
          <w:sz w:val="28"/>
          <w:szCs w:val="28"/>
        </w:rPr>
        <w:t xml:space="preserve">, </w:t>
      </w:r>
      <w:proofErr w:type="spellStart"/>
      <w:r w:rsidRPr="00786817">
        <w:rPr>
          <w:color w:val="000000"/>
          <w:sz w:val="28"/>
          <w:szCs w:val="28"/>
        </w:rPr>
        <w:t>оларды</w:t>
      </w:r>
      <w:proofErr w:type="spellEnd"/>
      <w:r w:rsidRPr="00786817">
        <w:rPr>
          <w:color w:val="000000"/>
          <w:sz w:val="28"/>
          <w:szCs w:val="28"/>
        </w:rPr>
        <w:t xml:space="preserve"> </w:t>
      </w:r>
      <w:proofErr w:type="spellStart"/>
      <w:r w:rsidRPr="00786817">
        <w:rPr>
          <w:color w:val="000000"/>
          <w:sz w:val="28"/>
          <w:szCs w:val="28"/>
        </w:rPr>
        <w:t>сөйлеуге</w:t>
      </w:r>
      <w:proofErr w:type="spellEnd"/>
      <w:r w:rsidRPr="00786817">
        <w:rPr>
          <w:color w:val="000000"/>
          <w:sz w:val="28"/>
          <w:szCs w:val="28"/>
        </w:rPr>
        <w:t xml:space="preserve">, </w:t>
      </w:r>
      <w:proofErr w:type="spellStart"/>
      <w:r w:rsidRPr="00786817">
        <w:rPr>
          <w:color w:val="000000"/>
          <w:sz w:val="28"/>
          <w:szCs w:val="28"/>
        </w:rPr>
        <w:t>дәлелдеуге</w:t>
      </w:r>
      <w:proofErr w:type="spellEnd"/>
      <w:r w:rsidRPr="00786817">
        <w:rPr>
          <w:color w:val="000000"/>
          <w:sz w:val="28"/>
          <w:szCs w:val="28"/>
        </w:rPr>
        <w:t xml:space="preserve"> </w:t>
      </w:r>
      <w:proofErr w:type="spellStart"/>
      <w:r w:rsidRPr="00786817">
        <w:rPr>
          <w:color w:val="000000"/>
          <w:sz w:val="28"/>
          <w:szCs w:val="28"/>
        </w:rPr>
        <w:t>үйретеді</w:t>
      </w:r>
      <w:proofErr w:type="spellEnd"/>
      <w:r w:rsidRPr="00786817">
        <w:rPr>
          <w:color w:val="000000"/>
          <w:sz w:val="28"/>
          <w:szCs w:val="28"/>
        </w:rPr>
        <w:t>.</w:t>
      </w:r>
    </w:p>
    <w:p w:rsidR="00786817" w:rsidRDefault="00786817" w:rsidP="007C3590">
      <w:pPr>
        <w:spacing w:beforeLines="30" w:before="72" w:afterLines="30" w:after="72"/>
        <w:rPr>
          <w:rFonts w:ascii="Times New Roman" w:hAnsi="Times New Roman" w:cs="Times New Roman"/>
          <w:sz w:val="28"/>
          <w:szCs w:val="28"/>
          <w:lang w:val="kk-KZ"/>
        </w:rPr>
      </w:pPr>
    </w:p>
    <w:p w:rsidR="00786817" w:rsidRDefault="00786817" w:rsidP="007C3590">
      <w:pPr>
        <w:spacing w:beforeLines="30" w:before="72" w:afterLines="30" w:after="72"/>
        <w:rPr>
          <w:rFonts w:ascii="Times New Roman" w:hAnsi="Times New Roman" w:cs="Times New Roman"/>
          <w:sz w:val="28"/>
          <w:szCs w:val="28"/>
          <w:lang w:val="kk-KZ"/>
        </w:rPr>
      </w:pPr>
    </w:p>
    <w:p w:rsidR="00786817" w:rsidRDefault="00786817" w:rsidP="007C3590">
      <w:pPr>
        <w:spacing w:beforeLines="30" w:before="72" w:afterLines="30" w:after="72"/>
        <w:rPr>
          <w:rFonts w:ascii="Times New Roman" w:hAnsi="Times New Roman" w:cs="Times New Roman"/>
          <w:sz w:val="28"/>
          <w:szCs w:val="28"/>
          <w:lang w:val="kk-KZ"/>
        </w:rPr>
      </w:pPr>
    </w:p>
    <w:p w:rsidR="00786817" w:rsidRDefault="00786817" w:rsidP="007C3590">
      <w:pPr>
        <w:spacing w:beforeLines="30" w:before="72" w:afterLines="30" w:after="72"/>
        <w:rPr>
          <w:rFonts w:ascii="Times New Roman" w:hAnsi="Times New Roman" w:cs="Times New Roman"/>
          <w:sz w:val="28"/>
          <w:szCs w:val="28"/>
          <w:lang w:val="kk-KZ"/>
        </w:rPr>
      </w:pPr>
    </w:p>
    <w:p w:rsidR="00786817" w:rsidRDefault="00501208" w:rsidP="007C3590">
      <w:pPr>
        <w:spacing w:beforeLines="30" w:before="72" w:afterLines="30" w:after="72"/>
        <w:rPr>
          <w:rFonts w:ascii="Times New Roman" w:hAnsi="Times New Roman" w:cs="Times New Roman"/>
          <w:sz w:val="28"/>
          <w:szCs w:val="28"/>
          <w:lang w:val="kk-KZ"/>
        </w:rPr>
      </w:pPr>
      <w:r>
        <w:rPr>
          <w:noProof/>
          <w:lang w:eastAsia="ru-RU"/>
        </w:rPr>
        <w:lastRenderedPageBreak/>
        <w:drawing>
          <wp:inline distT="0" distB="0" distL="0" distR="0">
            <wp:extent cx="5940425" cy="3341489"/>
            <wp:effectExtent l="0" t="0" r="3175" b="0"/>
            <wp:docPr id="1" name="Рисунок 1" descr="C:\Users\2\AppData\Local\Microsoft\Windows\Temporary Internet Files\Content.Word\20171124_175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AppData\Local\Microsoft\Windows\Temporary Internet Files\Content.Word\20171124_175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786817" w:rsidRDefault="00786817" w:rsidP="007C3590">
      <w:pPr>
        <w:spacing w:beforeLines="30" w:before="72" w:afterLines="30" w:after="72"/>
        <w:rPr>
          <w:rFonts w:ascii="Times New Roman" w:hAnsi="Times New Roman" w:cs="Times New Roman"/>
          <w:sz w:val="28"/>
          <w:szCs w:val="28"/>
          <w:lang w:val="kk-KZ"/>
        </w:rPr>
      </w:pPr>
    </w:p>
    <w:p w:rsidR="00786817" w:rsidRDefault="00786817" w:rsidP="007C3590">
      <w:pPr>
        <w:spacing w:beforeLines="30" w:before="72" w:afterLines="30" w:after="72"/>
        <w:rPr>
          <w:rFonts w:ascii="Times New Roman" w:hAnsi="Times New Roman" w:cs="Times New Roman"/>
          <w:sz w:val="28"/>
          <w:szCs w:val="28"/>
          <w:lang w:val="kk-KZ"/>
        </w:rPr>
      </w:pPr>
    </w:p>
    <w:p w:rsidR="00786817" w:rsidRDefault="00786817" w:rsidP="007C3590">
      <w:pPr>
        <w:spacing w:beforeLines="30" w:before="72" w:afterLines="30" w:after="72"/>
        <w:rPr>
          <w:rFonts w:ascii="Times New Roman" w:hAnsi="Times New Roman" w:cs="Times New Roman"/>
          <w:sz w:val="28"/>
          <w:szCs w:val="28"/>
          <w:lang w:val="kk-KZ"/>
        </w:rPr>
      </w:pPr>
    </w:p>
    <w:p w:rsidR="00786817" w:rsidRDefault="00786817" w:rsidP="007C3590">
      <w:pPr>
        <w:spacing w:beforeLines="30" w:before="72" w:afterLines="30" w:after="72"/>
        <w:rPr>
          <w:rFonts w:ascii="Times New Roman" w:hAnsi="Times New Roman" w:cs="Times New Roman"/>
          <w:sz w:val="28"/>
          <w:szCs w:val="28"/>
          <w:lang w:val="kk-KZ"/>
        </w:rPr>
      </w:pPr>
    </w:p>
    <w:p w:rsidR="00786817" w:rsidRDefault="00501208" w:rsidP="007C3590">
      <w:pPr>
        <w:spacing w:beforeLines="30" w:before="72" w:afterLines="30" w:after="72"/>
        <w:rPr>
          <w:rFonts w:ascii="Times New Roman" w:hAnsi="Times New Roman" w:cs="Times New Roman"/>
          <w:sz w:val="28"/>
          <w:szCs w:val="28"/>
          <w:lang w:val="kk-KZ"/>
        </w:rPr>
      </w:pPr>
      <w:r>
        <w:rPr>
          <w:noProof/>
          <w:lang w:eastAsia="ru-RU"/>
        </w:rPr>
        <w:drawing>
          <wp:inline distT="0" distB="0" distL="0" distR="0">
            <wp:extent cx="5940425" cy="3341489"/>
            <wp:effectExtent l="0" t="0" r="3175" b="0"/>
            <wp:docPr id="2" name="Рисунок 2" descr="C:\Users\2\AppData\Local\Microsoft\Windows\Temporary Internet Files\Content.Word\20171124_175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AppData\Local\Microsoft\Windows\Temporary Internet Files\Content.Word\20171124_1757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501208"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r>
        <w:rPr>
          <w:noProof/>
          <w:lang w:eastAsia="ru-RU"/>
        </w:rPr>
        <w:drawing>
          <wp:inline distT="0" distB="0" distL="0" distR="0">
            <wp:extent cx="5940425" cy="3341489"/>
            <wp:effectExtent l="0" t="0" r="3175" b="0"/>
            <wp:docPr id="3" name="Рисунок 3" descr="C:\Users\2\AppData\Local\Microsoft\Windows\Temporary Internet Files\Content.Word\20171124_175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AppData\Local\Microsoft\Windows\Temporary Internet Files\Content.Word\20171124_1759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bookmarkStart w:id="0" w:name="_GoBack"/>
      <w:bookmarkEnd w:id="0"/>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C3590" w:rsidRDefault="007C3590" w:rsidP="007C3590">
      <w:pPr>
        <w:spacing w:beforeLines="30" w:before="72" w:afterLines="30" w:after="72" w:line="240" w:lineRule="auto"/>
        <w:jc w:val="center"/>
        <w:rPr>
          <w:rFonts w:ascii="Helvetica" w:eastAsia="Times New Roman" w:hAnsi="Helvetica" w:cs="Times New Roman"/>
          <w:b/>
          <w:bCs/>
          <w:color w:val="000000"/>
          <w:sz w:val="27"/>
          <w:szCs w:val="27"/>
          <w:lang w:val="kk-KZ" w:eastAsia="ru-RU"/>
        </w:rPr>
      </w:pPr>
    </w:p>
    <w:p w:rsidR="00786817" w:rsidRPr="00786817" w:rsidRDefault="00786817" w:rsidP="007C3590">
      <w:pPr>
        <w:spacing w:beforeLines="30" w:before="72" w:afterLines="30" w:after="72"/>
        <w:rPr>
          <w:rFonts w:ascii="Times New Roman" w:hAnsi="Times New Roman" w:cs="Times New Roman"/>
          <w:sz w:val="28"/>
          <w:szCs w:val="28"/>
        </w:rPr>
      </w:pPr>
    </w:p>
    <w:sectPr w:rsidR="00786817" w:rsidRPr="00786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775"/>
    <w:multiLevelType w:val="multilevel"/>
    <w:tmpl w:val="861A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42A12"/>
    <w:multiLevelType w:val="multilevel"/>
    <w:tmpl w:val="4492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EE"/>
    <w:rsid w:val="00501208"/>
    <w:rsid w:val="00786817"/>
    <w:rsid w:val="007C3590"/>
    <w:rsid w:val="009D2E79"/>
    <w:rsid w:val="00A24AB6"/>
    <w:rsid w:val="00BB3CEE"/>
    <w:rsid w:val="00E1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817"/>
    <w:rPr>
      <w:color w:val="0000FF"/>
      <w:u w:val="single"/>
    </w:rPr>
  </w:style>
  <w:style w:type="paragraph" w:styleId="a4">
    <w:name w:val="Normal (Web)"/>
    <w:basedOn w:val="a"/>
    <w:uiPriority w:val="99"/>
    <w:semiHidden/>
    <w:unhideWhenUsed/>
    <w:rsid w:val="00786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12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817"/>
    <w:rPr>
      <w:color w:val="0000FF"/>
      <w:u w:val="single"/>
    </w:rPr>
  </w:style>
  <w:style w:type="paragraph" w:styleId="a4">
    <w:name w:val="Normal (Web)"/>
    <w:basedOn w:val="a"/>
    <w:uiPriority w:val="99"/>
    <w:semiHidden/>
    <w:unhideWhenUsed/>
    <w:rsid w:val="00786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12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8564">
      <w:bodyDiv w:val="1"/>
      <w:marLeft w:val="0"/>
      <w:marRight w:val="0"/>
      <w:marTop w:val="0"/>
      <w:marBottom w:val="0"/>
      <w:divBdr>
        <w:top w:val="none" w:sz="0" w:space="0" w:color="auto"/>
        <w:left w:val="none" w:sz="0" w:space="0" w:color="auto"/>
        <w:bottom w:val="none" w:sz="0" w:space="0" w:color="auto"/>
        <w:right w:val="none" w:sz="0" w:space="0" w:color="auto"/>
      </w:divBdr>
    </w:div>
    <w:div w:id="17113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34BE-3D61-4B04-8B07-6C34ABDA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hfrthdfth</dc:creator>
  <cp:keywords/>
  <dc:description/>
  <cp:lastModifiedBy>2</cp:lastModifiedBy>
  <cp:revision>5</cp:revision>
  <dcterms:created xsi:type="dcterms:W3CDTF">2017-11-25T03:51:00Z</dcterms:created>
  <dcterms:modified xsi:type="dcterms:W3CDTF">2017-11-25T09:08:00Z</dcterms:modified>
</cp:coreProperties>
</file>