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C6" w:rsidRPr="00C24EDC" w:rsidRDefault="00CC074D" w:rsidP="00CC07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карта урока информатики «</w:t>
      </w:r>
      <w:r w:rsidR="0066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алгебры логики</w:t>
      </w:r>
      <w:r w:rsidR="00B22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Логические операции.</w:t>
      </w: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C074D" w:rsidRPr="00C24EDC" w:rsidRDefault="00CC074D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</w:t>
      </w:r>
      <w:r w:rsidR="00664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74D" w:rsidRPr="00C24EDC" w:rsidRDefault="00CC074D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="001742BC"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>урок открытия нового знания.</w:t>
      </w:r>
    </w:p>
    <w:p w:rsidR="00CC074D" w:rsidRPr="00C24EDC" w:rsidRDefault="00CC074D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Учебник:</w:t>
      </w:r>
      <w:r w:rsidR="001742BC"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«Информатика», ФГОС,</w:t>
      </w:r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>Босова</w:t>
      </w:r>
      <w:proofErr w:type="spellEnd"/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Л.Л., издательство «Бином», Москва, 2013 год.</w:t>
      </w:r>
    </w:p>
    <w:p w:rsidR="00CC074D" w:rsidRPr="00C24EDC" w:rsidRDefault="00CC074D" w:rsidP="00CC07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6E13B1"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13B1"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>ПК, мультимедийный проектор, доска офисная доска, раздаточный материал.</w:t>
      </w:r>
    </w:p>
    <w:p w:rsidR="00CC074D" w:rsidRPr="00C24EDC" w:rsidRDefault="00CC074D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Pr="00C24E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4CE4" w:rsidRDefault="009A4CE4" w:rsidP="00AB1FE9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образовательные: </w:t>
      </w:r>
    </w:p>
    <w:p w:rsidR="00AB1FE9" w:rsidRPr="00EB2AC9" w:rsidRDefault="00AB1FE9" w:rsidP="00AB1F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="00B2260F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 учащи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B2260F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понятий «Конъюнкция», «Таблица истиннос</w:t>
      </w:r>
      <w:r w:rsid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ти», «Дизъюнкция», «Инверсия», «Л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огическое выражение</w:t>
      </w:r>
      <w:r w:rsid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1FE9" w:rsidRPr="00EB2AC9" w:rsidRDefault="00B2260F" w:rsidP="00AB1F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научиться составлять простые и сложные высказывания и решать простейшие логические задачи.</w:t>
      </w:r>
    </w:p>
    <w:p w:rsidR="009A4CE4" w:rsidRPr="00EB2AC9" w:rsidRDefault="009A4CE4" w:rsidP="00AB1FE9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AB1FE9" w:rsidRPr="00EB2AC9" w:rsidRDefault="00AB1FE9" w:rsidP="00AB1F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мотивация к самостоятельной исследовательской деятельности;</w:t>
      </w:r>
    </w:p>
    <w:p w:rsidR="00AB1FE9" w:rsidRPr="00EB2AC9" w:rsidRDefault="00AB1FE9" w:rsidP="00AB1F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="002E7F66"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сопоставлять, анализировать, обобщать, формулировать выводы.</w:t>
      </w:r>
    </w:p>
    <w:p w:rsidR="00EB2AC9" w:rsidRPr="00BD5BA5" w:rsidRDefault="009A4CE4" w:rsidP="00BD5B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9A4CE4" w:rsidRPr="00C24EDC" w:rsidRDefault="009A4CE4" w:rsidP="009A4CE4">
      <w:pPr>
        <w:pStyle w:val="a5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поведения при фронтальной и индивидуальной работе;</w:t>
      </w:r>
    </w:p>
    <w:p w:rsidR="00CC074D" w:rsidRPr="00C24EDC" w:rsidRDefault="009A4CE4" w:rsidP="00CC074D">
      <w:pPr>
        <w:pStyle w:val="a5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информационной культуры.</w:t>
      </w:r>
    </w:p>
    <w:p w:rsidR="00CC074D" w:rsidRPr="00C24EDC" w:rsidRDefault="00CC074D" w:rsidP="00CC07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результаты:</w:t>
      </w:r>
    </w:p>
    <w:p w:rsidR="00872FAD" w:rsidRPr="00C24EDC" w:rsidRDefault="00872FAD" w:rsidP="00872FA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Личностные:</w:t>
      </w:r>
    </w:p>
    <w:p w:rsidR="00872FAD" w:rsidRPr="00C24EDC" w:rsidRDefault="00872FAD" w:rsidP="00872FAD">
      <w:pPr>
        <w:pStyle w:val="a5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 к обучению;</w:t>
      </w:r>
    </w:p>
    <w:p w:rsidR="00872FAD" w:rsidRPr="00C24EDC" w:rsidRDefault="00F92624" w:rsidP="00872FAD">
      <w:pPr>
        <w:pStyle w:val="a5"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логического мышления</w:t>
      </w:r>
    </w:p>
    <w:p w:rsidR="00872FAD" w:rsidRPr="00C24EDC" w:rsidRDefault="00872FAD" w:rsidP="00872FA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Предметные:</w:t>
      </w:r>
    </w:p>
    <w:p w:rsidR="00872FAD" w:rsidRPr="00C24EDC" w:rsidRDefault="00EB2AC9" w:rsidP="00872FAD">
      <w:pPr>
        <w:pStyle w:val="a5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такие логические операции как</w:t>
      </w:r>
      <w:r w:rsidR="00872FAD"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конъюнкция, дизъюнкция и инверсия</w:t>
      </w:r>
      <w:r w:rsidR="00872FAD"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72FAD" w:rsidRPr="00C24EDC" w:rsidRDefault="00872FAD" w:rsidP="00872FAD">
      <w:pPr>
        <w:pStyle w:val="a5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</w:t>
      </w:r>
      <w:r w:rsidR="00EB2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сложные высказывания и решать простейшие логические задачи</w:t>
      </w: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FAD" w:rsidRPr="00BD5BA5" w:rsidRDefault="00872FAD" w:rsidP="00872FAD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D5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Метапредеметные</w:t>
      </w:r>
      <w:proofErr w:type="spellEnd"/>
      <w:r w:rsidRPr="00BD5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FAD" w:rsidRPr="00BD5BA5" w:rsidRDefault="00872FAD" w:rsidP="00872FA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BD5B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Коммуникативные УУД:</w:t>
      </w: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FAD" w:rsidRPr="00BD5BA5" w:rsidRDefault="00872FAD" w:rsidP="00872FA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слушать и понимать речь других; </w:t>
      </w:r>
    </w:p>
    <w:p w:rsidR="00872FAD" w:rsidRPr="00BD5BA5" w:rsidRDefault="00872FAD" w:rsidP="00872FAD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BD5B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Регулятивные  УУД</w:t>
      </w:r>
      <w:proofErr w:type="gramEnd"/>
      <w:r w:rsidRPr="00BD5B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872FAD" w:rsidRPr="00BD5BA5" w:rsidRDefault="00872FAD" w:rsidP="00872FA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выбирать действия в соответствии с поставленной задачей и условиями её реализации;</w:t>
      </w:r>
    </w:p>
    <w:p w:rsidR="00872FAD" w:rsidRPr="00BD5BA5" w:rsidRDefault="00872FAD" w:rsidP="004742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D5B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Познавательные УУД:</w:t>
      </w:r>
      <w:r w:rsidRPr="00BD5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2C1C" w:rsidRPr="00BD5BA5" w:rsidRDefault="007B2C1C" w:rsidP="004742E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- поиск и выделение необходимой информации</w:t>
      </w:r>
      <w:r w:rsidR="001C0B0A"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2C1C" w:rsidRPr="00BD5BA5" w:rsidRDefault="007B2C1C" w:rsidP="004742E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- способность проводить анализ представленной информации</w:t>
      </w:r>
      <w:r w:rsidR="001C0B0A"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FAD" w:rsidRPr="00BD5BA5" w:rsidRDefault="007B2C1C" w:rsidP="001C0B0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- структурирование знаний</w:t>
      </w:r>
      <w:r w:rsidR="001C0B0A"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B0A" w:rsidRPr="00BD5BA5" w:rsidRDefault="001C0B0A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>Саварцов</w:t>
      </w:r>
      <w:proofErr w:type="spellEnd"/>
      <w:r w:rsidRPr="00BD5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</w:p>
    <w:p w:rsidR="001C0B0A" w:rsidRDefault="001C0B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C074D" w:rsidRPr="00C24EDC" w:rsidRDefault="00CC074D" w:rsidP="00CC07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2221"/>
        <w:gridCol w:w="4153"/>
        <w:gridCol w:w="5021"/>
        <w:gridCol w:w="3278"/>
      </w:tblGrid>
      <w:tr w:rsidR="004461E4" w:rsidRPr="00C24EDC" w:rsidTr="004461E4">
        <w:tc>
          <w:tcPr>
            <w:tcW w:w="2221" w:type="dxa"/>
          </w:tcPr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(Время)</w:t>
            </w:r>
          </w:p>
        </w:tc>
        <w:tc>
          <w:tcPr>
            <w:tcW w:w="4153" w:type="dxa"/>
          </w:tcPr>
          <w:p w:rsidR="00CC074D" w:rsidRPr="0007108C" w:rsidRDefault="00145B0C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</w:t>
            </w:r>
            <w:r w:rsidR="00CC074D"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ителя</w:t>
            </w:r>
          </w:p>
        </w:tc>
        <w:tc>
          <w:tcPr>
            <w:tcW w:w="5021" w:type="dxa"/>
          </w:tcPr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278" w:type="dxa"/>
          </w:tcPr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976C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="006E13B1"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мотивации</w:t>
            </w:r>
          </w:p>
          <w:p w:rsidR="0082747F" w:rsidRPr="0007108C" w:rsidRDefault="00BD5BA5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</w:t>
            </w:r>
            <w:r w:rsidR="0082747F" w:rsidRPr="0007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ы)</w:t>
            </w:r>
          </w:p>
        </w:tc>
        <w:tc>
          <w:tcPr>
            <w:tcW w:w="4153" w:type="dxa"/>
          </w:tcPr>
          <w:p w:rsidR="003812E5" w:rsidRDefault="002C5490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приветствует учеников, проверяет готовность к уроку.</w:t>
            </w:r>
          </w:p>
          <w:p w:rsidR="002B0088" w:rsidRPr="0007108C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3812E5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«Здравствуйте ребята!»</w:t>
            </w:r>
          </w:p>
          <w:p w:rsidR="0077139D" w:rsidRDefault="003812E5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«Все ли готовы к уроку?</w:t>
            </w:r>
            <w:r w:rsidR="002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B0088" w:rsidRPr="0007108C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47D" w:rsidRDefault="00F52102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12E5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не усп</w:t>
            </w:r>
            <w:r w:rsidR="00AB1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ел, приготавливаемся. Садитесь!»</w:t>
            </w:r>
          </w:p>
          <w:p w:rsidR="002B0088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FE9" w:rsidRDefault="00453275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«Перед тем как приступим к новой теме, предлагаю вам побыть детективами и решить несколько вопросов. Вы Согласны?»</w:t>
            </w:r>
          </w:p>
          <w:p w:rsidR="002B0088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275" w:rsidRDefault="00453275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трёх маляров был брат Иван, а у Ивана братьев не было. Как это могло быть?»</w:t>
            </w:r>
          </w:p>
          <w:p w:rsidR="002B0088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275" w:rsidRDefault="00453275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«Верно. Какой сказочный герой от рождения владел тремя языками?»</w:t>
            </w:r>
          </w:p>
          <w:p w:rsidR="002B0088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E93" w:rsidRDefault="00181E93" w:rsidP="00181E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«Да, это Змей-Горыныч. Кирпич весит 3 кг и ещё пол кирпича. Сколько весят 2 кирпича?» </w:t>
            </w:r>
          </w:p>
          <w:p w:rsidR="002B0088" w:rsidRDefault="002B0088" w:rsidP="00181E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E93" w:rsidRPr="0007108C" w:rsidRDefault="00181E93" w:rsidP="00181E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«Правильно!»</w:t>
            </w:r>
          </w:p>
        </w:tc>
        <w:tc>
          <w:tcPr>
            <w:tcW w:w="5021" w:type="dxa"/>
          </w:tcPr>
          <w:p w:rsidR="00F52102" w:rsidRDefault="002C5490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="001A647D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организовывают рабочее место, п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риветствуют учителя.</w:t>
            </w:r>
          </w:p>
          <w:p w:rsidR="002B0088" w:rsidRPr="0007108C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102" w:rsidRDefault="00F5210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«Здравствуйте!»</w:t>
            </w:r>
          </w:p>
          <w:p w:rsidR="002B0088" w:rsidRPr="0007108C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747F" w:rsidRDefault="00F5210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«Готовы!»</w:t>
            </w:r>
          </w:p>
          <w:p w:rsidR="002B0088" w:rsidRPr="0007108C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102" w:rsidRDefault="00F5210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275" w:rsidRDefault="00453275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275" w:rsidRDefault="00453275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у Ивана не было братьев, а он являлся братом для трёх маляров, значит у него было 3 сестры, которые и были малярами»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275" w:rsidRDefault="00453275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«Может это Змей-Горыныч, он имел три головы, а в каждой голове по языку и их тоже три</w:t>
            </w:r>
            <w:r w:rsidR="0018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E93" w:rsidRPr="0007108C" w:rsidRDefault="00181E93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кирпич весит 3 кг и ещё пол кирпича, то половина кирпича весит 3 кг, значит кирпич весит 3+3=6 кг, а 2 кирпича 2*6=12 кг»</w:t>
            </w:r>
          </w:p>
        </w:tc>
        <w:tc>
          <w:tcPr>
            <w:tcW w:w="3278" w:type="dxa"/>
          </w:tcPr>
          <w:p w:rsidR="001A647D" w:rsidRPr="0007108C" w:rsidRDefault="001A647D" w:rsidP="001A6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647D" w:rsidRPr="0007108C" w:rsidRDefault="001A647D" w:rsidP="001A6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внимательности и воспитание дисциплины.</w:t>
            </w:r>
          </w:p>
          <w:p w:rsidR="001A647D" w:rsidRPr="0007108C" w:rsidRDefault="001A647D" w:rsidP="001A647D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</w:p>
          <w:p w:rsidR="001A647D" w:rsidRPr="0007108C" w:rsidRDefault="001A647D" w:rsidP="001A64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организовывать рабочее место, настраиваться на познавательную деятельность.</w:t>
            </w:r>
          </w:p>
          <w:p w:rsidR="001A647D" w:rsidRPr="0007108C" w:rsidRDefault="001A647D" w:rsidP="001A647D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1A647D" w:rsidRPr="0007108C" w:rsidRDefault="001A647D" w:rsidP="001A6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слушать и проявлять тактичность во взаимодействии с учителем.</w:t>
            </w:r>
          </w:p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</w:t>
            </w:r>
          </w:p>
          <w:p w:rsidR="001C0B0A" w:rsidRPr="0007108C" w:rsidRDefault="00BD5BA5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(3</w:t>
            </w:r>
            <w:r w:rsidR="001C0B0A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ы</w:t>
            </w:r>
            <w:r w:rsidR="001C0B0A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3" w:type="dxa"/>
          </w:tcPr>
          <w:p w:rsidR="00B04A76" w:rsidRDefault="001215E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«Напомните, какой раздел вы сейчас изучаете?</w:t>
            </w:r>
            <w:r w:rsidR="0058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0DE" w:rsidRDefault="005870DE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D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определяет алгебра логики?»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«Хорошо, а что такое высказывание?»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«Молодцы, всё верно, при решении последнего задания, какие алгебраические операции вы выполняли?»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Pr="0007108C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«Действительно, но и в алгебре логики существуют свои логические операции, с которыми вы сегодня и познакомитесь»</w:t>
            </w:r>
          </w:p>
        </w:tc>
        <w:tc>
          <w:tcPr>
            <w:tcW w:w="5021" w:type="dxa"/>
          </w:tcPr>
          <w:p w:rsidR="00B04A76" w:rsidRDefault="00181E93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«Элементы алгебры логики</w:t>
            </w:r>
            <w:r w:rsidR="0058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«Алгебра логики определяет правила записи, вычисления значений, упрощения и преобразования высказываний»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«Высказывание – это повествовательное предложение, на любом языке, содержание которого можно однозначно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истинное или ложное.»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934" w:rsidRPr="0007108C" w:rsidRDefault="00CD29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«Сложение и умножение.»</w:t>
            </w:r>
          </w:p>
        </w:tc>
        <w:tc>
          <w:tcPr>
            <w:tcW w:w="3278" w:type="dxa"/>
          </w:tcPr>
          <w:p w:rsidR="004B32AA" w:rsidRPr="0007108C" w:rsidRDefault="004B32AA" w:rsidP="00A507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</w:p>
          <w:p w:rsidR="004B32AA" w:rsidRPr="0007108C" w:rsidRDefault="004B32AA" w:rsidP="00A507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устной монологической речи.</w:t>
            </w:r>
          </w:p>
          <w:p w:rsidR="004B32AA" w:rsidRPr="0007108C" w:rsidRDefault="004B32AA" w:rsidP="00A50790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4B32AA" w:rsidRPr="0007108C" w:rsidRDefault="004B32AA" w:rsidP="00A507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с достаточной полнотой и точностью выражать свои мысли, слушать и вступать в диалог.</w:t>
            </w:r>
          </w:p>
          <w:p w:rsidR="004B32AA" w:rsidRPr="0007108C" w:rsidRDefault="004B32AA" w:rsidP="00A50790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CC074D" w:rsidRPr="0007108C" w:rsidRDefault="004B32AA" w:rsidP="00A507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поиск и выделение необходимой информации.</w:t>
            </w: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выявления места и причины затруднений</w:t>
            </w:r>
          </w:p>
          <w:p w:rsidR="002B0843" w:rsidRPr="0007108C" w:rsidRDefault="00BD5BA5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3" w:type="dxa"/>
          </w:tcPr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5A4" w:rsidRDefault="00CD2934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«Логические операции применимы для</w:t>
            </w:r>
            <w:r w:rsidR="0068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различных логических задач, и упро</w:t>
            </w:r>
            <w:r w:rsidR="002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логических выражений. Так</w:t>
            </w:r>
            <w:r w:rsidR="0068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логических операций можно решать подобные задачи: «Пусть А – «На веб-странице встречается слово «крейсер»», В – «На веб-странице встречается слово «линкор». Рассматривается некоторый сегмент </w:t>
            </w:r>
            <w:proofErr w:type="spellStart"/>
            <w:r w:rsidR="0068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сеи</w:t>
            </w:r>
            <w:proofErr w:type="spellEnd"/>
            <w:r w:rsidR="0068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Интернет, содержащий 5 000 000 веб-страниц. В нём высказывание А истинно для 4 800 страниц, высказывание В – для 4500 страниц, а высказывание А ИЛИ В – для 70 000 страниц. Для какого количества веб-страниц в этом случае будут истинны следующие выражения и высказывания?</w:t>
            </w:r>
          </w:p>
          <w:p w:rsidR="006805A4" w:rsidRDefault="006805A4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НЕ (А ИЛИ В);</w:t>
            </w:r>
          </w:p>
          <w:p w:rsidR="006805A4" w:rsidRDefault="006805A4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А И Б;</w:t>
            </w:r>
          </w:p>
          <w:p w:rsidR="00CC074D" w:rsidRDefault="006805A4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На веб-странице встречается слово «крейсер» и не встречается слово «линкор». Попробуем её решить?»</w:t>
            </w: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BA5" w:rsidRDefault="00BD5BA5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самом деле задача не сложная, и изучив новый материал, вы сможете её решить»</w:t>
            </w:r>
          </w:p>
          <w:p w:rsidR="006805A4" w:rsidRPr="0007108C" w:rsidRDefault="006805A4" w:rsidP="00680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1" w:type="dxa"/>
          </w:tcPr>
          <w:p w:rsidR="00BD5BA5" w:rsidRDefault="00BD5BA5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Внимательно слушают учителя.</w:t>
            </w: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5A4" w:rsidRDefault="006805A4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«Да.»</w:t>
            </w: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5A4" w:rsidRDefault="006805A4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решении задачи у учащихся возникают трудности с непонятными, пока, «НЕ, 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ИЛИ»</w:t>
            </w:r>
            <w:r w:rsidR="00BD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proofErr w:type="gramEnd"/>
            <w:r w:rsidR="00BD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совсем понятно как что надо найти и как это можно найти.»</w:t>
            </w:r>
          </w:p>
          <w:p w:rsidR="002B0088" w:rsidRPr="0007108C" w:rsidRDefault="002B0088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D32CB8" w:rsidRPr="0007108C" w:rsidRDefault="00D32CB8" w:rsidP="00D32CB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32CB8" w:rsidRPr="0007108C" w:rsidRDefault="0077139D" w:rsidP="00D32C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-умение </w:t>
            </w:r>
            <w:r w:rsidR="00D32CB8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поставленный вопрос.</w:t>
            </w:r>
          </w:p>
          <w:p w:rsidR="00D32CB8" w:rsidRPr="0007108C" w:rsidRDefault="00D32CB8" w:rsidP="00D32CB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CC074D" w:rsidRPr="0007108C" w:rsidRDefault="00D32CB8" w:rsidP="00154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способность проводить ан</w:t>
            </w:r>
            <w:r w:rsidR="00154C60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 представленной информации.</w:t>
            </w: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построение проекта выхода из создавшейся ситуации</w:t>
            </w:r>
          </w:p>
          <w:p w:rsidR="002B0843" w:rsidRPr="0007108C" w:rsidRDefault="002B0843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(2 мин</w:t>
            </w:r>
            <w:r w:rsidR="00BD5B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уты</w:t>
            </w: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3" w:type="dxa"/>
          </w:tcPr>
          <w:p w:rsidR="002B0088" w:rsidRDefault="002B0088" w:rsidP="00BD5B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BD5B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BD5B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74D" w:rsidRPr="0007108C" w:rsidRDefault="00BD5BA5" w:rsidP="00BD5B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="008B5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егодня, вы познакомитесь с такими логическими операциями как конъюнкци</w:t>
            </w:r>
            <w:r w:rsidR="00D6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дизъюнкция и инверсия, а так</w:t>
            </w:r>
            <w:r w:rsidR="008B5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 познакомитесь с таким понятием как «Таблица истинности», научитесь составлять сложные </w:t>
            </w:r>
            <w:r w:rsidR="008B5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высказывания и решать простейшие логические задачи.</w:t>
            </w:r>
          </w:p>
        </w:tc>
        <w:tc>
          <w:tcPr>
            <w:tcW w:w="5021" w:type="dxa"/>
          </w:tcPr>
          <w:p w:rsidR="007B6365" w:rsidRPr="0007108C" w:rsidRDefault="008B519C" w:rsidP="008B5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Внимательно слушают учителя. Производят записи в тетрадях: дата, «Классная работа» Тема «Алгебра логики. Логические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построенного проекта</w:t>
            </w:r>
          </w:p>
          <w:p w:rsidR="002B0843" w:rsidRPr="0007108C" w:rsidRDefault="00EB646B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="00BD5B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D5B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3" w:type="dxa"/>
          </w:tcPr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7A2E9C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«Ранее вы уже говорили, о высказывании, так вот, высказывания бывают как простыми, так сложными, сложные высказывания строятся из простых высказываний с помощью логических операций. Рассмотрим 3 основных: конъю</w:t>
            </w:r>
            <w:r w:rsidR="00025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нкция, дизъюнкция и инверсия.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Причём каждая логическая операция соответствует связкам, употребляемым в естественном языке. Так для конъюнкции соответствует логическая связка «И», «А», «НО»</w:t>
            </w:r>
            <w:r w:rsidR="002E4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«ХОТЯ», дизъюнкции «ИЛИ» и для инверсии «НЕ», «НЕВЕРНО, ЧТО».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5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Рассмотрим 2 высказывания А и В «Инфузория одноклеточный живой организм», «Все бактерии одн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5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клеточные».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это высказывания?»</w:t>
            </w: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F04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Верно, а теперь составим</w:t>
            </w:r>
            <w:r w:rsidR="002E4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</w:t>
            </w:r>
            <w:r w:rsidR="002E4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двух простых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</w:t>
            </w:r>
            <w:r w:rsidR="002E4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одно сложное, используя логическую связку «И». Какие есть предложения?»</w:t>
            </w:r>
            <w:r w:rsidR="00F8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094" w:rsidRDefault="00FF7094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«Верно, но можно ещё «упростить» высказывание выделив общую часть этих высказываний.» </w:t>
            </w:r>
          </w:p>
          <w:p w:rsidR="00FF7094" w:rsidRDefault="00FF7094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«Всё верно, а для какой операции характерна логическая связка «И»</w:t>
            </w:r>
            <w:r w:rsidR="00F57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634" w:rsidRDefault="00F57634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«Правильно, запишите </w:t>
            </w:r>
            <w:proofErr w:type="gramStart"/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2DF8"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^</w:t>
            </w:r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∙</w:t>
            </w:r>
            <w:r w:rsidR="00D42DF8"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2DF8"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логической операции конъюнкция»</w:t>
            </w: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EB6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094" w:rsidRDefault="00F57634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«Для записи конъюнкции используются следующие знаки: </w:t>
            </w:r>
            <w:r w:rsid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Запишите пример записи конъюнкции 2-х высказываний А и В» Записывает на доске пример.</w:t>
            </w:r>
            <w:r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DF8" w:rsidRDefault="00D42DF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«Конъюнкцию можно описать в виде таблицы, которую называют таблицей истинности. На страницы 25 она у вас изображена дома вам надо будет перечертить таблицу в тетрадь. А сейчас мы запишем определение понятия «Таблица истинности»</w:t>
            </w:r>
            <w:r w:rsidR="00F8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17D" w:rsidRDefault="00F8017D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Следующая операция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</w:t>
            </w:r>
            <w:proofErr w:type="gramEnd"/>
            <w:r w:rsid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дизъюнкция или логическое сложе</w:t>
            </w:r>
            <w:r w:rsid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(ИЛИ). Запишите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определение.</w:t>
            </w: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17D" w:rsidRDefault="00F8017D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Составьте любое сложное высказывание с использованием логической связки «И</w:t>
            </w:r>
            <w:r w:rsidR="002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B0088" w:rsidRDefault="002B0088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310" w:rsidRDefault="009A2310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«Всё верно, таблица для дизъюн</w:t>
            </w:r>
            <w:r w:rsid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кции представлена на страницы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её также надо будет перечертить дома. Дизъюнкция обозначается следующими символами: ИЛИ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|, 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запишем примеры обозначения.»</w:t>
            </w:r>
          </w:p>
          <w:p w:rsidR="00E87AAB" w:rsidRDefault="00E87AAB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310" w:rsidRDefault="009A2310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операция это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инверсия или отрицание. Запишите определение.</w:t>
            </w:r>
          </w:p>
          <w:p w:rsidR="00E87AAB" w:rsidRDefault="00E87AAB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A14" w:rsidRDefault="00442A14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«Приведите пример</w:t>
            </w:r>
            <w:r w:rsid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 и его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87AAB" w:rsidRDefault="00E87AAB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D4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040" w:rsidRPr="009A2310" w:rsidRDefault="006B2040" w:rsidP="006B2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«Правильно. Таблица истинности представлена на 27 страниц, а для обозначения инверсия применяется черта над высказыванием или целым выражением.»</w:t>
            </w:r>
          </w:p>
        </w:tc>
        <w:tc>
          <w:tcPr>
            <w:tcW w:w="5021" w:type="dxa"/>
          </w:tcPr>
          <w:p w:rsidR="00075E9E" w:rsidRDefault="00D30AE0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учит</w:t>
            </w:r>
            <w:r w:rsidR="00EB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еля. Отвечают на вопросы</w:t>
            </w:r>
            <w:r w:rsidR="002F0E48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EB646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46B" w:rsidRDefault="00EB646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первое и второе высказывание являются истинными»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094" w:rsidRDefault="002E4969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F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нфузория одноклеточный живой организм и </w:t>
            </w:r>
            <w:r w:rsidR="00FF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бактерии одноклеточные»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634" w:rsidRDefault="00FF709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«Тогда так «Инфузория и все бактерии являются одноклеточными организмами»</w:t>
            </w:r>
          </w:p>
          <w:p w:rsidR="00F57634" w:rsidRDefault="00F576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«Логическая связка «И» характерна для логической операции конъюнкция».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634" w:rsidRDefault="002E4969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определение логической операции конъюнкция:</w:t>
            </w:r>
          </w:p>
          <w:p w:rsidR="002E4969" w:rsidRDefault="00F5763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«Конъюнкция (логическое умножение «И») – логическая операция, ставящая в соответствие каждым двум высказываниям новое высказывание, принимающие истинное значение только в том случае, если оба исходных высказывания истины»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DF8" w:rsidRDefault="00D42DF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примеры записи конъюнкции двух высказываний и В:</w:t>
            </w:r>
          </w:p>
          <w:p w:rsidR="00D42DF8" w:rsidRDefault="00D42DF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 И В,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^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В, А∙В, А </w:t>
            </w:r>
            <w:r w:rsidRPr="00D4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В». 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DF8" w:rsidRDefault="00D42DF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с учебником.</w:t>
            </w:r>
          </w:p>
          <w:p w:rsidR="00D42DF8" w:rsidRDefault="00D42DF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определение понятия «Таблица истинности» под диктовку учителя:</w:t>
            </w:r>
          </w:p>
          <w:p w:rsidR="00D42DF8" w:rsidRDefault="00D42DF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«Таблица истинности – таблица, содержащая </w:t>
            </w:r>
            <w:r w:rsidR="00F8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себе все возможные значения исходных высказываний и результатом конкретной операции в этих значениях.»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17D" w:rsidRDefault="00F8017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определение дизъюнкции:</w:t>
            </w:r>
          </w:p>
          <w:p w:rsidR="002B0088" w:rsidRDefault="00F8017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«Дизъюнкция – логическая операция, которая каждым двум высказываниям ставит в соответствие новое высказывание, являющееся ложным тогда и только тогда, когда оба суждения являются ложными»</w:t>
            </w:r>
          </w:p>
          <w:p w:rsidR="00F8017D" w:rsidRDefault="00F8017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«Завтра будет ясная погода или пойдёт</w:t>
            </w:r>
            <w:r w:rsid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дождь»</w:t>
            </w: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88" w:rsidRDefault="002B0088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310" w:rsidRDefault="009A2310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примеры записи дизъюнкции.</w:t>
            </w:r>
          </w:p>
          <w:p w:rsidR="009A2310" w:rsidRDefault="009A2310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ИЛИ В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|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9A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В.»</w:t>
            </w:r>
          </w:p>
          <w:p w:rsidR="009A2310" w:rsidRDefault="009A2310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определение логической операции инверсия.</w:t>
            </w:r>
          </w:p>
          <w:p w:rsidR="00E87AAB" w:rsidRDefault="00E87AAB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310" w:rsidRDefault="009A2310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«Инверсия – логическая операция, которая каждому высказыванию ставит в соответствие новое высказывание, значение которого прот</w:t>
            </w:r>
            <w:r w:rsidR="00442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воположно исходному</w:t>
            </w:r>
            <w:r w:rsidR="00442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E87AAB" w:rsidRDefault="00E87AAB" w:rsidP="009A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2A14" w:rsidRPr="0007108C" w:rsidRDefault="00442A14" w:rsidP="006B2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«Высказывание «Москва столица России», а инверсия для этого высказывания «Москва не столица России»»</w:t>
            </w:r>
          </w:p>
        </w:tc>
        <w:tc>
          <w:tcPr>
            <w:tcW w:w="3278" w:type="dxa"/>
          </w:tcPr>
          <w:p w:rsidR="0077139D" w:rsidRPr="0007108C" w:rsidRDefault="0077139D" w:rsidP="0077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Личностные: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39D" w:rsidRPr="0007108C" w:rsidRDefault="0077139D" w:rsidP="0077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внимательности</w:t>
            </w:r>
          </w:p>
          <w:p w:rsidR="0077139D" w:rsidRPr="0007108C" w:rsidRDefault="0077139D" w:rsidP="0077139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77139D" w:rsidRPr="0007108C" w:rsidRDefault="0077139D" w:rsidP="00771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с достаточной полнотой и точностью слушать.</w:t>
            </w:r>
          </w:p>
          <w:p w:rsidR="0077139D" w:rsidRPr="0007108C" w:rsidRDefault="0077139D" w:rsidP="0077139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CC074D" w:rsidRPr="0007108C" w:rsidRDefault="0077139D" w:rsidP="007713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способность проводить анализ представленной информации.</w:t>
            </w: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6962F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Этап первичного </w:t>
            </w:r>
            <w:r w:rsidR="00717304"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закрепления</w:t>
            </w:r>
          </w:p>
          <w:p w:rsidR="002B0843" w:rsidRPr="0007108C" w:rsidRDefault="00D30AE0" w:rsidP="00696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="00BD5B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BD5B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ут</w:t>
            </w:r>
            <w:r w:rsidR="002B0843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3" w:type="dxa"/>
          </w:tcPr>
          <w:p w:rsidR="009353E3" w:rsidRPr="0007108C" w:rsidRDefault="009353E3" w:rsidP="00071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80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ешает вместе с учащимися, ранее заданную задачу. </w:t>
            </w:r>
          </w:p>
        </w:tc>
        <w:tc>
          <w:tcPr>
            <w:tcW w:w="5021" w:type="dxa"/>
          </w:tcPr>
          <w:p w:rsidR="00D56052" w:rsidRPr="0007108C" w:rsidRDefault="00D56052" w:rsidP="00D560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задачу вместе с учителем</w:t>
            </w:r>
          </w:p>
          <w:p w:rsidR="00C270D1" w:rsidRDefault="00C270D1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6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решается с помощью построения диаграмм Эйлера Венна. </w:t>
            </w:r>
          </w:p>
          <w:p w:rsidR="00D56052" w:rsidRDefault="00D5605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6052" w:rsidRDefault="00D5605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56041E" wp14:editId="16FE6B28">
                  <wp:extent cx="2383183" cy="13537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4099" t="44573" r="31770" b="41147"/>
                          <a:stretch/>
                        </pic:blipFill>
                        <pic:spPr bwMode="auto">
                          <a:xfrm>
                            <a:off x="0" y="0"/>
                            <a:ext cx="2439008" cy="1385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052" w:rsidRDefault="00D5605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FAE3D1" wp14:editId="71EFD9E6">
                  <wp:extent cx="2266903" cy="158206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7332" t="44070" r="20194" b="40445"/>
                          <a:stretch/>
                        </pic:blipFill>
                        <pic:spPr bwMode="auto">
                          <a:xfrm>
                            <a:off x="0" y="0"/>
                            <a:ext cx="2299630" cy="16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052" w:rsidRDefault="00D56052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794744" wp14:editId="41BB332F">
                  <wp:extent cx="2590233" cy="1768475"/>
                  <wp:effectExtent l="0" t="0" r="63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0214" t="43805" r="7385" b="41059"/>
                          <a:stretch/>
                        </pic:blipFill>
                        <pic:spPr bwMode="auto">
                          <a:xfrm>
                            <a:off x="0" y="0"/>
                            <a:ext cx="2629860" cy="179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450D" w:rsidRDefault="00A6450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Т.к. выражение А ИЛИ В истинно для 7000, то оно ложно для (5000000-7000) или для 4993000 веб страниц, что соответствует выражению НЕ (А ИЛИ В).</w:t>
            </w:r>
          </w:p>
          <w:p w:rsidR="001040CA" w:rsidRDefault="00F024BE" w:rsidP="00F02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Выражение А И В будет истинно только тогда, когда оба высказывания будут истинны. Но 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истинно для 4800 веб-страниц, 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45000. Если считать, что все страницы разные, то сложив количество страниц А с В получим 9300 веб-страниц, но согласно условию таких веб-страниц 7000. А значит в (9300-7000) или 2300 веб-страницах </w:t>
            </w:r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 слова встречаются одновременно.</w:t>
            </w:r>
          </w:p>
          <w:p w:rsidR="00A6450D" w:rsidRPr="0007108C" w:rsidRDefault="00F024BE" w:rsidP="00F02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выяснить, для скольких веб-страниц истинно высказывание А одновременно с отрицанием В, необходимо из Количества веб-страниц высказывания А (4800) отнять, количество страниц, в которых встречаются слова как в </w:t>
            </w:r>
            <w:proofErr w:type="spellStart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 и в А, </w:t>
            </w:r>
            <w:proofErr w:type="gramStart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.</w:t>
            </w:r>
            <w:proofErr w:type="gramEnd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е.2300, тогда получим: 4800-2300=2500.</w:t>
            </w:r>
          </w:p>
        </w:tc>
        <w:tc>
          <w:tcPr>
            <w:tcW w:w="3278" w:type="dxa"/>
          </w:tcPr>
          <w:p w:rsidR="006962F7" w:rsidRPr="0007108C" w:rsidRDefault="006962F7" w:rsidP="0069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962F7" w:rsidRPr="0007108C" w:rsidRDefault="006962F7" w:rsidP="0069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готовность проявить творческие способности.</w:t>
            </w:r>
          </w:p>
          <w:p w:rsidR="006962F7" w:rsidRPr="0007108C" w:rsidRDefault="006962F7" w:rsidP="006962F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6962F7" w:rsidRPr="0007108C" w:rsidRDefault="006962F7" w:rsidP="0069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работать в паре;</w:t>
            </w:r>
          </w:p>
          <w:p w:rsidR="006962F7" w:rsidRPr="0007108C" w:rsidRDefault="006962F7" w:rsidP="006962F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6962F7" w:rsidRPr="0007108C" w:rsidRDefault="006962F7" w:rsidP="00696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структурирование знаний. </w:t>
            </w:r>
          </w:p>
          <w:p w:rsidR="00CC074D" w:rsidRPr="0007108C" w:rsidRDefault="00CC074D" w:rsidP="006962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самостоятельной работы с проверкой по эталону</w:t>
            </w:r>
          </w:p>
          <w:p w:rsidR="002B0843" w:rsidRPr="0007108C" w:rsidRDefault="002B0843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153" w:type="dxa"/>
          </w:tcPr>
          <w:p w:rsidR="00E5265A" w:rsidRDefault="0059732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раздаёт задания для само</w:t>
            </w:r>
            <w:r w:rsidR="00BD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стоятельной работы (Приложение 1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ученикам, для </w:t>
            </w:r>
          </w:p>
          <w:p w:rsidR="00CC074D" w:rsidRPr="0007108C" w:rsidRDefault="0059732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работ на офисной доске отображаются ответы.</w:t>
            </w:r>
          </w:p>
          <w:p w:rsidR="006306A7" w:rsidRPr="0007108C" w:rsidRDefault="006306A7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Отвечает на вопросы.</w:t>
            </w:r>
          </w:p>
        </w:tc>
        <w:tc>
          <w:tcPr>
            <w:tcW w:w="5021" w:type="dxa"/>
          </w:tcPr>
          <w:p w:rsidR="00576B1A" w:rsidRDefault="0059732D" w:rsidP="00576B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самостоятельно выполняют задания. </w:t>
            </w:r>
            <w:r w:rsidR="0057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Обмениваются,</w:t>
            </w:r>
            <w:r w:rsidR="00576B1A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выполненными работами</w:t>
            </w:r>
            <w:r w:rsidR="0057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соседом по </w:t>
            </w:r>
            <w:r w:rsidR="0057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</w:t>
            </w:r>
            <w:r w:rsidR="006306A7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7AAB" w:rsidRDefault="006306A7" w:rsidP="00576B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Осуществляют проверку и оценивание работ. </w:t>
            </w:r>
          </w:p>
          <w:p w:rsidR="00E87AAB" w:rsidRDefault="00E87AAB" w:rsidP="00576B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74D" w:rsidRPr="0007108C" w:rsidRDefault="006306A7" w:rsidP="00576B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Задают вопросы.</w:t>
            </w:r>
          </w:p>
        </w:tc>
        <w:tc>
          <w:tcPr>
            <w:tcW w:w="3278" w:type="dxa"/>
          </w:tcPr>
          <w:p w:rsidR="00CC074D" w:rsidRPr="0007108C" w:rsidRDefault="00CC074D" w:rsidP="006962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включения в систему знаний и повторения</w:t>
            </w:r>
          </w:p>
          <w:p w:rsidR="00C56535" w:rsidRPr="0007108C" w:rsidRDefault="007907BC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(2</w:t>
            </w:r>
            <w:r w:rsidR="00C56535"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53" w:type="dxa"/>
          </w:tcPr>
          <w:p w:rsidR="00CC074D" w:rsidRPr="0007108C" w:rsidRDefault="006306A7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осуществляет фронтальный опрос</w:t>
            </w:r>
            <w:r w:rsidR="001A19DC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19DC" w:rsidRDefault="00E5265A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«Итак, с какими логическими операциями вы познакомились?</w:t>
            </w:r>
            <w:r w:rsidR="0021484B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87AAB" w:rsidRDefault="00E87AA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«Какая логическая связка применяется для дизъюнкции?»</w:t>
            </w:r>
          </w:p>
          <w:p w:rsidR="00E87AAB" w:rsidRDefault="00E87AA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«Второе название операции конъюнкции…»</w:t>
            </w:r>
          </w:p>
          <w:p w:rsidR="00E87AAB" w:rsidRPr="0007108C" w:rsidRDefault="00E87AA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84B" w:rsidRDefault="00E5265A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чего нужна таблица истинности?»</w:t>
            </w:r>
          </w:p>
          <w:p w:rsidR="00E87AAB" w:rsidRDefault="00E87AA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1E4" w:rsidRDefault="00E5265A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«Составьте сложное высказывание со связью, характерной для конъюнкции»</w:t>
            </w:r>
          </w:p>
          <w:p w:rsidR="00E87AAB" w:rsidRDefault="00E87AA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4461E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звучит определение операции инверсии?»</w:t>
            </w:r>
            <w:r w:rsidR="00E52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1E4" w:rsidRPr="0007108C" w:rsidRDefault="004461E4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«Всё верно, молодцы»</w:t>
            </w:r>
          </w:p>
        </w:tc>
        <w:tc>
          <w:tcPr>
            <w:tcW w:w="5021" w:type="dxa"/>
          </w:tcPr>
          <w:p w:rsidR="0021484B" w:rsidRPr="0007108C" w:rsidRDefault="0021484B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641" w:rsidRDefault="00E5265A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«Конъюнкция, дизъюнкция и инверсия»</w:t>
            </w: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«ИЛИ»</w:t>
            </w: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«Логическое умножение»</w:t>
            </w: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«Таблица истинности нужна для описания логических операций»</w:t>
            </w:r>
          </w:p>
          <w:p w:rsidR="00E87AAB" w:rsidRDefault="00E87AAB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265A" w:rsidRDefault="00E5265A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«Завтра будет информатика и история»</w:t>
            </w:r>
          </w:p>
          <w:p w:rsidR="00E87AAB" w:rsidRDefault="00E87AAB" w:rsidP="00446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446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AAB" w:rsidRDefault="00E87AAB" w:rsidP="00446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1E4" w:rsidRDefault="004461E4" w:rsidP="00446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«Инверсия – логическая операция, которая каждому высказыванию ставит в соответствие новое высказывание, значение которого противоположно исходному.»</w:t>
            </w:r>
          </w:p>
          <w:p w:rsidR="004461E4" w:rsidRPr="0007108C" w:rsidRDefault="004461E4" w:rsidP="006646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B21694" w:rsidRPr="0007108C" w:rsidRDefault="00B21694" w:rsidP="00B21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B21694" w:rsidRPr="0007108C" w:rsidRDefault="00B21694" w:rsidP="00071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границ собственного «знания» и «незнания».</w:t>
            </w:r>
          </w:p>
          <w:p w:rsidR="00B21694" w:rsidRPr="0007108C" w:rsidRDefault="00B21694" w:rsidP="0007108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</w:p>
          <w:p w:rsidR="00B21694" w:rsidRPr="0007108C" w:rsidRDefault="00B21694" w:rsidP="00B21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планирование своих действий в соответствии с задачей.</w:t>
            </w:r>
          </w:p>
          <w:p w:rsidR="00CC074D" w:rsidRPr="0007108C" w:rsidRDefault="00CC074D" w:rsidP="00B2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Промежуточный этап</w:t>
            </w:r>
          </w:p>
          <w:p w:rsidR="007907BC" w:rsidRPr="0007108C" w:rsidRDefault="007907BC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4153" w:type="dxa"/>
          </w:tcPr>
          <w:p w:rsidR="00CC074D" w:rsidRPr="0007108C" w:rsidRDefault="0021484B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Переходим к домашн</w:t>
            </w:r>
            <w:r w:rsidR="00AB1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заданию, открываем дневники и записываем.» </w:t>
            </w:r>
          </w:p>
        </w:tc>
        <w:tc>
          <w:tcPr>
            <w:tcW w:w="5021" w:type="dxa"/>
          </w:tcPr>
          <w:p w:rsidR="00CC074D" w:rsidRPr="0007108C" w:rsidRDefault="0000467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записывают д</w:t>
            </w:r>
            <w:r w:rsidR="0021484B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омашнее задание:</w:t>
            </w:r>
          </w:p>
          <w:p w:rsidR="0021484B" w:rsidRPr="0007108C" w:rsidRDefault="00AB1FE9" w:rsidP="00AB1F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«§</w:t>
            </w:r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  <w:proofErr w:type="gramEnd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+ таблицы истинности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4,5 </w:t>
            </w:r>
            <w:proofErr w:type="spellStart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 w:rsidR="0010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38.</w:t>
            </w:r>
            <w:r w:rsidR="0077139D"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CC074D" w:rsidRPr="0007108C" w:rsidRDefault="00CC074D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1E4" w:rsidRPr="00C24EDC" w:rsidTr="004461E4">
        <w:tc>
          <w:tcPr>
            <w:tcW w:w="2221" w:type="dxa"/>
          </w:tcPr>
          <w:p w:rsidR="00CC074D" w:rsidRPr="0007108C" w:rsidRDefault="00145B0C" w:rsidP="00CC074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рефлексии учебной деятельности на уроке</w:t>
            </w:r>
          </w:p>
          <w:p w:rsidR="007907BC" w:rsidRPr="0007108C" w:rsidRDefault="007907BC" w:rsidP="00CC0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153" w:type="dxa"/>
          </w:tcPr>
          <w:p w:rsidR="00CC074D" w:rsidRPr="0007108C" w:rsidRDefault="0000467D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Приём "Шкатулка"</w:t>
            </w:r>
            <w:r w:rsidRPr="000710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Ученикам раздаются листики для записей, эмо</w:t>
            </w:r>
            <w:r w:rsidR="00401DF0" w:rsidRPr="000710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ций, пожеланий и </w:t>
            </w:r>
            <w:proofErr w:type="spellStart"/>
            <w:r w:rsidR="00401DF0" w:rsidRPr="000710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тд</w:t>
            </w:r>
            <w:proofErr w:type="spellEnd"/>
          </w:p>
        </w:tc>
        <w:tc>
          <w:tcPr>
            <w:tcW w:w="5021" w:type="dxa"/>
          </w:tcPr>
          <w:p w:rsidR="00CC074D" w:rsidRPr="0007108C" w:rsidRDefault="00401DF0" w:rsidP="00771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описывают свои впечатления и сдают учителю анонимно.</w:t>
            </w:r>
          </w:p>
        </w:tc>
        <w:tc>
          <w:tcPr>
            <w:tcW w:w="3278" w:type="dxa"/>
          </w:tcPr>
          <w:p w:rsidR="00B21694" w:rsidRPr="0007108C" w:rsidRDefault="00B21694" w:rsidP="00B21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</w:p>
          <w:p w:rsidR="00B21694" w:rsidRPr="0007108C" w:rsidRDefault="00B21694" w:rsidP="00B21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осознание себя в процессе деятельности.</w:t>
            </w:r>
          </w:p>
          <w:p w:rsidR="00B21694" w:rsidRPr="0007108C" w:rsidRDefault="00B21694" w:rsidP="00B21694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Регулятивные: </w:t>
            </w:r>
          </w:p>
          <w:p w:rsidR="00B21694" w:rsidRPr="0007108C" w:rsidRDefault="00B21694" w:rsidP="00B21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эмоциональных и функциональных состояний;</w:t>
            </w:r>
          </w:p>
          <w:p w:rsidR="00CC074D" w:rsidRPr="0007108C" w:rsidRDefault="00B21694" w:rsidP="00B216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оценка успешности усвоения.</w:t>
            </w:r>
          </w:p>
        </w:tc>
      </w:tr>
    </w:tbl>
    <w:p w:rsidR="00B21694" w:rsidRPr="00C24EDC" w:rsidRDefault="00B21694" w:rsidP="00BD5BA5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21694" w:rsidRPr="00C24EDC" w:rsidRDefault="00BD5BA5" w:rsidP="00B2169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Приложение 1</w:t>
      </w:r>
    </w:p>
    <w:p w:rsidR="001C243B" w:rsidRPr="001C243B" w:rsidRDefault="001C243B" w:rsidP="001C243B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24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 1</w:t>
      </w:r>
    </w:p>
    <w:p w:rsidR="001C243B" w:rsidRPr="001C243B" w:rsidRDefault="001C243B" w:rsidP="001C2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Логическая связка для конъюнкции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C243B" w:rsidRPr="001C243B" w:rsidRDefault="001C243B" w:rsidP="001C243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66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6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6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664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</w:p>
    <w:p w:rsidR="001C243B" w:rsidRPr="001C243B" w:rsidRDefault="001C243B" w:rsidP="001C2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Второе название у логической операции дизъюнкция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C243B" w:rsidRPr="001C243B" w:rsidRDefault="001C243B" w:rsidP="001C243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Логическое умножение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Логическое сложение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Отрицание</w:t>
      </w:r>
    </w:p>
    <w:p w:rsidR="00264C12" w:rsidRPr="001C243B" w:rsidRDefault="001C243B" w:rsidP="00264C1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таблица истинности соответствует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992"/>
      </w:tblGrid>
      <w:tr w:rsidR="00264C12" w:rsidTr="00264C12">
        <w:tc>
          <w:tcPr>
            <w:tcW w:w="421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</w:tc>
      </w:tr>
      <w:tr w:rsidR="00264C12" w:rsidTr="00264C12">
        <w:tc>
          <w:tcPr>
            <w:tcW w:w="421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64C12" w:rsidTr="00264C12">
        <w:tc>
          <w:tcPr>
            <w:tcW w:w="421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64C12" w:rsidTr="00264C12">
        <w:tc>
          <w:tcPr>
            <w:tcW w:w="421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64C12" w:rsidTr="00264C12">
        <w:tc>
          <w:tcPr>
            <w:tcW w:w="421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4C12" w:rsidRDefault="00264C12" w:rsidP="00264C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C243B" w:rsidRDefault="001C243B" w:rsidP="00264C12">
      <w:pPr>
        <w:shd w:val="clear" w:color="auto" w:fill="FFFFFF"/>
        <w:spacing w:before="240"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Конъюнкции 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Дизъюнкции</w:t>
      </w:r>
      <w:r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3) 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Инверсии</w:t>
      </w:r>
    </w:p>
    <w:p w:rsidR="00264C12" w:rsidRPr="001C243B" w:rsidRDefault="00264C12" w:rsidP="00264C12">
      <w:pPr>
        <w:shd w:val="clear" w:color="auto" w:fill="FFFFFF"/>
        <w:spacing w:before="240"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243B" w:rsidRPr="00C24EDC" w:rsidRDefault="001C243B" w:rsidP="001C243B">
      <w:pPr>
        <w:pStyle w:val="2"/>
        <w:shd w:val="clear" w:color="auto" w:fill="FFFFFF"/>
        <w:spacing w:before="0" w:beforeAutospacing="0" w:after="330" w:afterAutospacing="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C24EDC">
        <w:rPr>
          <w:bCs w:val="0"/>
          <w:color w:val="000000" w:themeColor="text1"/>
          <w:sz w:val="28"/>
          <w:szCs w:val="28"/>
        </w:rPr>
        <w:t>Вариант 2</w:t>
      </w:r>
    </w:p>
    <w:p w:rsidR="001C243B" w:rsidRPr="00C24EDC" w:rsidRDefault="001C243B" w:rsidP="001C243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24E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1.</w:t>
      </w:r>
      <w:r w:rsidRPr="00C24EDC">
        <w:rPr>
          <w:color w:val="000000" w:themeColor="text1"/>
          <w:sz w:val="28"/>
          <w:szCs w:val="28"/>
        </w:rPr>
        <w:t> </w:t>
      </w:r>
      <w:r w:rsidR="00264C12">
        <w:rPr>
          <w:color w:val="000000" w:themeColor="text1"/>
          <w:sz w:val="28"/>
          <w:szCs w:val="28"/>
        </w:rPr>
        <w:t>Логическая связка для дизъюнкции</w:t>
      </w:r>
      <w:r w:rsidRPr="00C24EDC">
        <w:rPr>
          <w:color w:val="000000" w:themeColor="text1"/>
          <w:sz w:val="28"/>
          <w:szCs w:val="28"/>
        </w:rPr>
        <w:t>:</w:t>
      </w:r>
    </w:p>
    <w:p w:rsidR="001C243B" w:rsidRPr="00C24EDC" w:rsidRDefault="001C243B" w:rsidP="001C243B">
      <w:pPr>
        <w:pStyle w:val="a6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8"/>
          <w:szCs w:val="28"/>
        </w:rPr>
      </w:pPr>
      <w:r w:rsidRPr="00C24EDC">
        <w:rPr>
          <w:color w:val="000000" w:themeColor="text1"/>
          <w:sz w:val="28"/>
          <w:szCs w:val="28"/>
        </w:rPr>
        <w:t xml:space="preserve">1) </w:t>
      </w:r>
      <w:r w:rsidR="00264C12">
        <w:rPr>
          <w:color w:val="000000" w:themeColor="text1"/>
          <w:sz w:val="28"/>
          <w:szCs w:val="28"/>
        </w:rPr>
        <w:t>И</w:t>
      </w:r>
      <w:r w:rsidRPr="00C24EDC">
        <w:rPr>
          <w:color w:val="000000" w:themeColor="text1"/>
          <w:sz w:val="28"/>
          <w:szCs w:val="28"/>
        </w:rPr>
        <w:br/>
        <w:t xml:space="preserve">2) </w:t>
      </w:r>
      <w:r w:rsidR="00264C12">
        <w:rPr>
          <w:color w:val="000000" w:themeColor="text1"/>
          <w:sz w:val="28"/>
          <w:szCs w:val="28"/>
        </w:rPr>
        <w:t>ИЛИ</w:t>
      </w:r>
      <w:r w:rsidRPr="00C24EDC">
        <w:rPr>
          <w:color w:val="000000" w:themeColor="text1"/>
          <w:sz w:val="28"/>
          <w:szCs w:val="28"/>
        </w:rPr>
        <w:br/>
      </w:r>
      <w:r w:rsidRPr="00C24EDC">
        <w:rPr>
          <w:color w:val="000000" w:themeColor="text1"/>
          <w:sz w:val="28"/>
          <w:szCs w:val="28"/>
        </w:rPr>
        <w:lastRenderedPageBreak/>
        <w:t xml:space="preserve">3) </w:t>
      </w:r>
      <w:r w:rsidR="00264C12">
        <w:rPr>
          <w:color w:val="000000" w:themeColor="text1"/>
          <w:sz w:val="28"/>
          <w:szCs w:val="28"/>
        </w:rPr>
        <w:t>ДА</w:t>
      </w:r>
      <w:r w:rsidRPr="00C24EDC">
        <w:rPr>
          <w:color w:val="000000" w:themeColor="text1"/>
          <w:sz w:val="28"/>
          <w:szCs w:val="28"/>
        </w:rPr>
        <w:br/>
        <w:t xml:space="preserve">4) </w:t>
      </w:r>
      <w:r w:rsidR="00264C12">
        <w:rPr>
          <w:color w:val="000000" w:themeColor="text1"/>
          <w:sz w:val="28"/>
          <w:szCs w:val="28"/>
        </w:rPr>
        <w:t>НЕ</w:t>
      </w:r>
    </w:p>
    <w:p w:rsidR="001C243B" w:rsidRPr="00C24EDC" w:rsidRDefault="001C243B" w:rsidP="001C243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24E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2.</w:t>
      </w:r>
      <w:r w:rsidRPr="00C24EDC">
        <w:rPr>
          <w:color w:val="000000" w:themeColor="text1"/>
          <w:sz w:val="28"/>
          <w:szCs w:val="28"/>
        </w:rPr>
        <w:t> </w:t>
      </w:r>
      <w:r w:rsidR="00264C12">
        <w:rPr>
          <w:color w:val="000000" w:themeColor="text1"/>
          <w:sz w:val="28"/>
          <w:szCs w:val="28"/>
        </w:rPr>
        <w:t>Второе название у логической операции конъюнкция</w:t>
      </w:r>
      <w:r w:rsidRPr="00C24EDC">
        <w:rPr>
          <w:color w:val="000000" w:themeColor="text1"/>
          <w:sz w:val="28"/>
          <w:szCs w:val="28"/>
        </w:rPr>
        <w:t>:</w:t>
      </w:r>
    </w:p>
    <w:p w:rsidR="001C243B" w:rsidRPr="00C24EDC" w:rsidRDefault="001C243B" w:rsidP="001C243B">
      <w:pPr>
        <w:pStyle w:val="a6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8"/>
          <w:szCs w:val="28"/>
        </w:rPr>
      </w:pPr>
      <w:r w:rsidRPr="00C24EDC">
        <w:rPr>
          <w:color w:val="000000" w:themeColor="text1"/>
          <w:sz w:val="28"/>
          <w:szCs w:val="28"/>
        </w:rPr>
        <w:t xml:space="preserve">1) </w:t>
      </w:r>
      <w:r w:rsidR="00264C12">
        <w:rPr>
          <w:color w:val="000000" w:themeColor="text1"/>
          <w:sz w:val="28"/>
          <w:szCs w:val="28"/>
        </w:rPr>
        <w:t>Логическое умножение</w:t>
      </w:r>
      <w:r w:rsidRPr="00C24EDC">
        <w:rPr>
          <w:color w:val="000000" w:themeColor="text1"/>
          <w:sz w:val="28"/>
          <w:szCs w:val="28"/>
        </w:rPr>
        <w:br/>
        <w:t xml:space="preserve">2) </w:t>
      </w:r>
      <w:r w:rsidR="00264C12">
        <w:rPr>
          <w:color w:val="000000" w:themeColor="text1"/>
          <w:sz w:val="28"/>
          <w:szCs w:val="28"/>
        </w:rPr>
        <w:t>Отрицание</w:t>
      </w:r>
      <w:r w:rsidRPr="00C24EDC">
        <w:rPr>
          <w:color w:val="000000" w:themeColor="text1"/>
          <w:sz w:val="28"/>
          <w:szCs w:val="28"/>
        </w:rPr>
        <w:br/>
        <w:t xml:space="preserve">3) </w:t>
      </w:r>
      <w:r w:rsidR="00264C12">
        <w:rPr>
          <w:color w:val="000000" w:themeColor="text1"/>
          <w:sz w:val="28"/>
          <w:szCs w:val="28"/>
        </w:rPr>
        <w:t>Логическое сложение</w:t>
      </w:r>
    </w:p>
    <w:p w:rsidR="00264C12" w:rsidRPr="001C243B" w:rsidRDefault="001C243B" w:rsidP="00264C1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3.</w:t>
      </w:r>
      <w:r w:rsidR="00264C12" w:rsidRPr="001C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таблица истинности соответствует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992"/>
      </w:tblGrid>
      <w:tr w:rsidR="00264C12" w:rsidTr="00ED2CAA">
        <w:tc>
          <w:tcPr>
            <w:tcW w:w="421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61E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</w:tc>
      </w:tr>
      <w:tr w:rsidR="00264C12" w:rsidTr="00ED2CAA">
        <w:tc>
          <w:tcPr>
            <w:tcW w:w="421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C12" w:rsidRDefault="00D61E09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64C12" w:rsidTr="00ED2CAA">
        <w:tc>
          <w:tcPr>
            <w:tcW w:w="421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4C12" w:rsidRDefault="00D61E09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4C12" w:rsidTr="00ED2CAA">
        <w:tc>
          <w:tcPr>
            <w:tcW w:w="421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64C12" w:rsidRDefault="00D61E09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4C12" w:rsidTr="00ED2CAA">
        <w:tc>
          <w:tcPr>
            <w:tcW w:w="421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64C12" w:rsidRDefault="00264C12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4C12" w:rsidRDefault="00D61E09" w:rsidP="00ED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C243B" w:rsidRPr="00C24EDC" w:rsidRDefault="001C243B" w:rsidP="001C243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C243B" w:rsidRPr="00C24EDC" w:rsidRDefault="001C243B" w:rsidP="001C243B">
      <w:pPr>
        <w:pStyle w:val="a6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8"/>
          <w:szCs w:val="28"/>
        </w:rPr>
      </w:pPr>
      <w:r w:rsidRPr="00C24EDC">
        <w:rPr>
          <w:color w:val="000000" w:themeColor="text1"/>
          <w:sz w:val="28"/>
          <w:szCs w:val="28"/>
        </w:rPr>
        <w:t xml:space="preserve">1) </w:t>
      </w:r>
      <w:r w:rsidR="00D61E09">
        <w:rPr>
          <w:color w:val="000000" w:themeColor="text1"/>
          <w:sz w:val="28"/>
          <w:szCs w:val="28"/>
        </w:rPr>
        <w:t>Конъюнкции</w:t>
      </w:r>
      <w:r w:rsidRPr="00C24EDC">
        <w:rPr>
          <w:color w:val="000000" w:themeColor="text1"/>
          <w:sz w:val="28"/>
          <w:szCs w:val="28"/>
        </w:rPr>
        <w:br/>
        <w:t xml:space="preserve">2) </w:t>
      </w:r>
      <w:r w:rsidR="00D61E09">
        <w:rPr>
          <w:color w:val="000000" w:themeColor="text1"/>
          <w:sz w:val="28"/>
          <w:szCs w:val="28"/>
        </w:rPr>
        <w:t>Дизъюнкции</w:t>
      </w:r>
      <w:r w:rsidRPr="00C24EDC">
        <w:rPr>
          <w:color w:val="000000" w:themeColor="text1"/>
          <w:sz w:val="28"/>
          <w:szCs w:val="28"/>
        </w:rPr>
        <w:br/>
        <w:t xml:space="preserve">3) </w:t>
      </w:r>
      <w:r w:rsidR="00D61E09">
        <w:rPr>
          <w:color w:val="000000" w:themeColor="text1"/>
          <w:sz w:val="28"/>
          <w:szCs w:val="28"/>
        </w:rPr>
        <w:t xml:space="preserve">Отрицания </w:t>
      </w:r>
    </w:p>
    <w:p w:rsidR="00D61E09" w:rsidRDefault="00D61E09" w:rsidP="000E3EC8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C243B" w:rsidRPr="00C24EDC" w:rsidRDefault="00BD5BA5" w:rsidP="000E3EC8">
      <w:pPr>
        <w:shd w:val="clear" w:color="auto" w:fill="FFFFFF"/>
        <w:spacing w:after="39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0E3EC8" w:rsidRPr="00C24EDC" w:rsidRDefault="000E3EC8" w:rsidP="000E3EC8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Ключ</w:t>
      </w:r>
      <w:r w:rsidR="00C2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 самостоятельной работе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 1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2,4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 2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0E3EC8" w:rsidRPr="00C24EDC" w:rsidRDefault="000E3EC8" w:rsidP="00C24E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1C243B" w:rsidRPr="00C56535" w:rsidRDefault="000E3EC8" w:rsidP="00C56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</w:t>
      </w:r>
      <w:r w:rsidR="00D61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sectPr w:rsidR="001C243B" w:rsidRPr="00C56535" w:rsidSect="00CC0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6BC8"/>
    <w:multiLevelType w:val="hybridMultilevel"/>
    <w:tmpl w:val="5DF02C9A"/>
    <w:lvl w:ilvl="0" w:tplc="060C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606E"/>
    <w:multiLevelType w:val="hybridMultilevel"/>
    <w:tmpl w:val="2A648496"/>
    <w:lvl w:ilvl="0" w:tplc="060C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170"/>
    <w:multiLevelType w:val="hybridMultilevel"/>
    <w:tmpl w:val="C08A0ED4"/>
    <w:lvl w:ilvl="0" w:tplc="060C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342B"/>
    <w:multiLevelType w:val="hybridMultilevel"/>
    <w:tmpl w:val="3AC6233E"/>
    <w:lvl w:ilvl="0" w:tplc="060C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714C4"/>
    <w:multiLevelType w:val="hybridMultilevel"/>
    <w:tmpl w:val="CF2AF6B6"/>
    <w:lvl w:ilvl="0" w:tplc="060C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D"/>
    <w:rsid w:val="0000467D"/>
    <w:rsid w:val="00025F04"/>
    <w:rsid w:val="0007108C"/>
    <w:rsid w:val="00075E9E"/>
    <w:rsid w:val="000812F5"/>
    <w:rsid w:val="000E3EC8"/>
    <w:rsid w:val="000F4A36"/>
    <w:rsid w:val="00101909"/>
    <w:rsid w:val="001040CA"/>
    <w:rsid w:val="001215EB"/>
    <w:rsid w:val="00145B0C"/>
    <w:rsid w:val="00154C60"/>
    <w:rsid w:val="001742BC"/>
    <w:rsid w:val="00181E93"/>
    <w:rsid w:val="001976CD"/>
    <w:rsid w:val="001A19DC"/>
    <w:rsid w:val="001A647D"/>
    <w:rsid w:val="001C0B0A"/>
    <w:rsid w:val="001C243B"/>
    <w:rsid w:val="0021484B"/>
    <w:rsid w:val="00264C12"/>
    <w:rsid w:val="00272BEF"/>
    <w:rsid w:val="00290923"/>
    <w:rsid w:val="002A513E"/>
    <w:rsid w:val="002B0088"/>
    <w:rsid w:val="002B0843"/>
    <w:rsid w:val="002C5490"/>
    <w:rsid w:val="002E4969"/>
    <w:rsid w:val="002E7F66"/>
    <w:rsid w:val="002F0E48"/>
    <w:rsid w:val="003812E5"/>
    <w:rsid w:val="003F2D6F"/>
    <w:rsid w:val="00401DF0"/>
    <w:rsid w:val="00442A14"/>
    <w:rsid w:val="004461E4"/>
    <w:rsid w:val="00453275"/>
    <w:rsid w:val="00471FFD"/>
    <w:rsid w:val="004742E6"/>
    <w:rsid w:val="0048110E"/>
    <w:rsid w:val="004B32AA"/>
    <w:rsid w:val="004E39BC"/>
    <w:rsid w:val="0050043E"/>
    <w:rsid w:val="00502654"/>
    <w:rsid w:val="00502EF1"/>
    <w:rsid w:val="00514FD7"/>
    <w:rsid w:val="00563D17"/>
    <w:rsid w:val="005709CD"/>
    <w:rsid w:val="00576B1A"/>
    <w:rsid w:val="005870DE"/>
    <w:rsid w:val="0059732D"/>
    <w:rsid w:val="005D3641"/>
    <w:rsid w:val="00611E03"/>
    <w:rsid w:val="006306A7"/>
    <w:rsid w:val="00650AEE"/>
    <w:rsid w:val="006646B5"/>
    <w:rsid w:val="006805A4"/>
    <w:rsid w:val="006833B9"/>
    <w:rsid w:val="006962F7"/>
    <w:rsid w:val="006B2040"/>
    <w:rsid w:val="006B2892"/>
    <w:rsid w:val="006E13B1"/>
    <w:rsid w:val="00717304"/>
    <w:rsid w:val="00757C5C"/>
    <w:rsid w:val="0077139D"/>
    <w:rsid w:val="007907BC"/>
    <w:rsid w:val="007A2E9C"/>
    <w:rsid w:val="007B2C1C"/>
    <w:rsid w:val="007B6365"/>
    <w:rsid w:val="007C0F31"/>
    <w:rsid w:val="007E6A68"/>
    <w:rsid w:val="00824DC6"/>
    <w:rsid w:val="0082747F"/>
    <w:rsid w:val="0086132E"/>
    <w:rsid w:val="00872FAD"/>
    <w:rsid w:val="008B519C"/>
    <w:rsid w:val="009353E3"/>
    <w:rsid w:val="00937004"/>
    <w:rsid w:val="009556FC"/>
    <w:rsid w:val="009A2310"/>
    <w:rsid w:val="009A4CE4"/>
    <w:rsid w:val="009B5AF4"/>
    <w:rsid w:val="009E103A"/>
    <w:rsid w:val="00A1369E"/>
    <w:rsid w:val="00A50790"/>
    <w:rsid w:val="00A6450D"/>
    <w:rsid w:val="00A72485"/>
    <w:rsid w:val="00A90793"/>
    <w:rsid w:val="00AB1FE9"/>
    <w:rsid w:val="00B020EA"/>
    <w:rsid w:val="00B04A76"/>
    <w:rsid w:val="00B07EE3"/>
    <w:rsid w:val="00B21694"/>
    <w:rsid w:val="00B2260F"/>
    <w:rsid w:val="00B721A8"/>
    <w:rsid w:val="00BC3E05"/>
    <w:rsid w:val="00BD5BA5"/>
    <w:rsid w:val="00C24EDC"/>
    <w:rsid w:val="00C270D1"/>
    <w:rsid w:val="00C56535"/>
    <w:rsid w:val="00CA7643"/>
    <w:rsid w:val="00CC074D"/>
    <w:rsid w:val="00CD2934"/>
    <w:rsid w:val="00CD4B09"/>
    <w:rsid w:val="00D30AE0"/>
    <w:rsid w:val="00D32CB8"/>
    <w:rsid w:val="00D42DF8"/>
    <w:rsid w:val="00D43089"/>
    <w:rsid w:val="00D56052"/>
    <w:rsid w:val="00D61E09"/>
    <w:rsid w:val="00D623EC"/>
    <w:rsid w:val="00D813EF"/>
    <w:rsid w:val="00DA0BB1"/>
    <w:rsid w:val="00DD6B4D"/>
    <w:rsid w:val="00E40601"/>
    <w:rsid w:val="00E5265A"/>
    <w:rsid w:val="00E71D25"/>
    <w:rsid w:val="00E87AAB"/>
    <w:rsid w:val="00EB2AC9"/>
    <w:rsid w:val="00EB646B"/>
    <w:rsid w:val="00ED3379"/>
    <w:rsid w:val="00F024BE"/>
    <w:rsid w:val="00F51EA3"/>
    <w:rsid w:val="00F52102"/>
    <w:rsid w:val="00F57634"/>
    <w:rsid w:val="00F8017D"/>
    <w:rsid w:val="00F92624"/>
    <w:rsid w:val="00FC4EBE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23A7-762B-415B-9561-DCB25EB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B0C"/>
    <w:rPr>
      <w:b/>
      <w:bCs/>
    </w:rPr>
  </w:style>
  <w:style w:type="paragraph" w:styleId="a5">
    <w:name w:val="List Paragraph"/>
    <w:basedOn w:val="a"/>
    <w:uiPriority w:val="34"/>
    <w:qFormat/>
    <w:rsid w:val="009A4CE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24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1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42-12-PC</dc:creator>
  <cp:keywords/>
  <dc:description/>
  <cp:lastModifiedBy>Lenovo</cp:lastModifiedBy>
  <cp:revision>2</cp:revision>
  <dcterms:created xsi:type="dcterms:W3CDTF">2020-11-23T16:38:00Z</dcterms:created>
  <dcterms:modified xsi:type="dcterms:W3CDTF">2020-11-23T16:38:00Z</dcterms:modified>
</cp:coreProperties>
</file>