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3A" w:rsidRDefault="004B443A" w:rsidP="004B4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4B443A" w:rsidRDefault="004B443A" w:rsidP="004B4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учителя: Мережко А. С.</w:t>
      </w:r>
    </w:p>
    <w:p w:rsidR="004B443A" w:rsidRPr="00820D51" w:rsidRDefault="004B443A" w:rsidP="004B4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 «б»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Дата: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Предмет: Биология                         № урока по расписанию:  </w:t>
      </w:r>
    </w:p>
    <w:p w:rsidR="004B443A" w:rsidRDefault="004B443A" w:rsidP="004B443A">
      <w:pPr>
        <w:rPr>
          <w:rFonts w:ascii="Times New Roman" w:hAnsi="Times New Roman" w:cs="Times New Roman"/>
          <w:sz w:val="28"/>
          <w:szCs w:val="28"/>
        </w:rPr>
      </w:pPr>
      <w:r w:rsidRPr="00900F1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Как классифицируют организмы</w:t>
      </w:r>
      <w:r w:rsidRPr="00900F15">
        <w:rPr>
          <w:rFonts w:ascii="Times New Roman" w:hAnsi="Times New Roman" w:cs="Times New Roman"/>
          <w:sz w:val="28"/>
          <w:szCs w:val="28"/>
        </w:rPr>
        <w:t>.</w:t>
      </w:r>
    </w:p>
    <w:p w:rsidR="004B443A" w:rsidRPr="005F450E" w:rsidRDefault="004B443A" w:rsidP="004B4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Pr="005F45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Pr="005F450E">
        <w:rPr>
          <w:rFonts w:ascii="Times New Roman" w:hAnsi="Times New Roman" w:cs="Times New Roman"/>
          <w:sz w:val="28"/>
          <w:szCs w:val="28"/>
        </w:rPr>
        <w:t>.</w:t>
      </w: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0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классификации живых организмов</w:t>
      </w:r>
      <w:r w:rsidRPr="005F450E">
        <w:rPr>
          <w:rFonts w:ascii="Times New Roman" w:hAnsi="Times New Roman" w:cs="Times New Roman"/>
          <w:sz w:val="28"/>
          <w:szCs w:val="28"/>
        </w:rPr>
        <w:t>.</w:t>
      </w: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аспект:</w:t>
      </w:r>
    </w:p>
    <w:p w:rsidR="004B443A" w:rsidRDefault="004B443A" w:rsidP="004B44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Познакомить учащихся с</w:t>
      </w:r>
      <w:r>
        <w:rPr>
          <w:rFonts w:ascii="Times New Roman" w:hAnsi="Times New Roman" w:cs="Times New Roman"/>
          <w:sz w:val="28"/>
          <w:szCs w:val="28"/>
        </w:rPr>
        <w:t xml:space="preserve"> единицами классификации организмов</w:t>
      </w:r>
      <w:r w:rsidRPr="00B70778">
        <w:rPr>
          <w:rFonts w:ascii="Times New Roman" w:hAnsi="Times New Roman" w:cs="Times New Roman"/>
          <w:sz w:val="28"/>
          <w:szCs w:val="28"/>
        </w:rPr>
        <w:t>.</w:t>
      </w:r>
    </w:p>
    <w:p w:rsidR="004B443A" w:rsidRPr="00B70778" w:rsidRDefault="004B443A" w:rsidP="004B443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знания.</w:t>
      </w: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аспект:</w:t>
      </w:r>
    </w:p>
    <w:p w:rsidR="004B443A" w:rsidRPr="00B70778" w:rsidRDefault="004B443A" w:rsidP="004B44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 биологическими терминами.</w:t>
      </w:r>
    </w:p>
    <w:p w:rsidR="004B443A" w:rsidRPr="00B70778" w:rsidRDefault="004B443A" w:rsidP="004B44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мыслительной деятельности: умение сравнивать, выделять главное, делать выводы и т.п. </w:t>
      </w:r>
    </w:p>
    <w:p w:rsidR="004B443A" w:rsidRDefault="004B443A" w:rsidP="004B443A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свое рабочее время на уроке.</w:t>
      </w: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аспект: </w:t>
      </w:r>
    </w:p>
    <w:p w:rsidR="004B443A" w:rsidRPr="00B70778" w:rsidRDefault="004B443A" w:rsidP="004B44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Воспитание чувства ответственности, любви, бережного отношения ко всему живому, а также воспитание толерантности, взаимопомощи друг другу.</w:t>
      </w:r>
    </w:p>
    <w:p w:rsidR="004B443A" w:rsidRPr="00B70778" w:rsidRDefault="004B443A" w:rsidP="004B44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78">
        <w:rPr>
          <w:rFonts w:ascii="Times New Roman" w:hAnsi="Times New Roman" w:cs="Times New Roman"/>
          <w:sz w:val="28"/>
          <w:szCs w:val="28"/>
        </w:rPr>
        <w:t>Дисциплинированность.</w:t>
      </w:r>
    </w:p>
    <w:p w:rsidR="004B443A" w:rsidRDefault="004B443A" w:rsidP="004B44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ИКТ (ТСО), презентация, раздаточный материал.</w:t>
      </w:r>
      <w:bookmarkStart w:id="0" w:name="_GoBack"/>
      <w:bookmarkEnd w:id="0"/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 по теме «Как классифицируют организмы»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080"/>
        <w:gridCol w:w="2585"/>
        <w:gridCol w:w="4904"/>
        <w:gridCol w:w="2295"/>
        <w:gridCol w:w="2104"/>
      </w:tblGrid>
      <w:tr w:rsidR="004B443A" w:rsidTr="00BA6040">
        <w:tc>
          <w:tcPr>
            <w:tcW w:w="2410" w:type="dxa"/>
            <w:vMerge w:val="restart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часть урока</w:t>
            </w:r>
          </w:p>
        </w:tc>
        <w:tc>
          <w:tcPr>
            <w:tcW w:w="2106" w:type="dxa"/>
            <w:vMerge w:val="restart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237" w:type="dxa"/>
            <w:vMerge w:val="restart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233" w:type="dxa"/>
            <w:vMerge w:val="restart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учащихся</w:t>
            </w:r>
          </w:p>
        </w:tc>
        <w:tc>
          <w:tcPr>
            <w:tcW w:w="4392" w:type="dxa"/>
            <w:gridSpan w:val="2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4B443A" w:rsidTr="00BA6040">
        <w:tc>
          <w:tcPr>
            <w:tcW w:w="2410" w:type="dxa"/>
            <w:vMerge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vMerge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vMerge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106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 обеспечивают произвольное внимание к словам учителя.</w:t>
            </w:r>
          </w:p>
        </w:tc>
        <w:tc>
          <w:tcPr>
            <w:tcW w:w="2237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 учащихся, настраивает их на плодотворную работу, проверяет готовность учеников к работе на уроке.</w:t>
            </w:r>
          </w:p>
        </w:tc>
        <w:tc>
          <w:tcPr>
            <w:tcW w:w="5233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 ребята! Сегодня мы проведем увлекательный урок. Но для того, что бы приступить к этому этапу, нужно проверить ваши знания.</w:t>
            </w:r>
          </w:p>
        </w:tc>
        <w:tc>
          <w:tcPr>
            <w:tcW w:w="2359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01A2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волевая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901A2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сотрудничества.</w:t>
            </w:r>
          </w:p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1A2">
              <w:rPr>
                <w:rFonts w:ascii="Times New Roman" w:hAnsi="Times New Roman" w:cs="Times New Roman"/>
                <w:i/>
              </w:rPr>
              <w:t>Личностные</w:t>
            </w:r>
            <w:r>
              <w:rPr>
                <w:rFonts w:ascii="Times New Roman" w:hAnsi="Times New Roman" w:cs="Times New Roman"/>
              </w:rPr>
              <w:t>: осознание личной заинтересованности к предмету.</w:t>
            </w:r>
            <w:proofErr w:type="gramEnd"/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106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внимательно слушают друг друга, дополняют.</w:t>
            </w:r>
          </w:p>
        </w:tc>
        <w:tc>
          <w:tcPr>
            <w:tcW w:w="2237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слушает ответы, корректирует их, оценивает.</w:t>
            </w:r>
          </w:p>
        </w:tc>
        <w:tc>
          <w:tcPr>
            <w:tcW w:w="52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опрос. На экране показан слайд с предложениями, которые ученики должны продолжить: 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какие группы можно разделить организмы по количеству составляющих их тела клеток … (одноклеточные и многоклеточные);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основные части клетки … (ядро – маленькое тельце, расположенное в цитоплазме, хранящее наследственную информацию; цитоплазму – полужидкое вещество, составляющие основную массу клетки; оболочка – с помощью нее предается форма клетке и она защищает содержимое клетки);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какой прибор можно разглядеть клетки … (микроскоп);</w:t>
            </w:r>
          </w:p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признак, по которому можно объединить все живые организмы (клеточное строение) »</w:t>
            </w:r>
          </w:p>
        </w:tc>
        <w:tc>
          <w:tcPr>
            <w:tcW w:w="2359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клетке.</w:t>
            </w: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6026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</w:rPr>
              <w:t>: умение обобщать, анализировать, составлять логическую цепочку, синтезировать.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16026">
              <w:rPr>
                <w:rFonts w:ascii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умение слушать учителя и отвечающего, умение ясно выражать свои мысли.</w:t>
            </w:r>
          </w:p>
          <w:p w:rsidR="004B443A" w:rsidRPr="00C16026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коррекция знаний</w:t>
            </w:r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06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выдвигают свои предположения на поставленный вопрос. Вместе с учителем формулируют тему урока и записывают ее в тетрадь. </w:t>
            </w:r>
          </w:p>
        </w:tc>
        <w:tc>
          <w:tcPr>
            <w:tcW w:w="2237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слушает ответы на свой вопрос. Помогает сформулировать тему урока, и записывает ее на доске.</w:t>
            </w:r>
          </w:p>
        </w:tc>
        <w:tc>
          <w:tcPr>
            <w:tcW w:w="52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экране показан слайд со стихотворением-считалочкой: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102A3">
              <w:rPr>
                <w:rFonts w:ascii="Times New Roman" w:hAnsi="Times New Roman" w:cs="Times New Roman"/>
              </w:rPr>
              <w:t xml:space="preserve">вид+ </w:t>
            </w:r>
            <w:proofErr w:type="gramStart"/>
            <w:r w:rsidRPr="006102A3">
              <w:rPr>
                <w:rFonts w:ascii="Times New Roman" w:hAnsi="Times New Roman" w:cs="Times New Roman"/>
              </w:rPr>
              <w:t>вид</w:t>
            </w:r>
            <w:proofErr w:type="gramEnd"/>
            <w:r w:rsidRPr="006102A3">
              <w:rPr>
                <w:rFonts w:ascii="Times New Roman" w:hAnsi="Times New Roman" w:cs="Times New Roman"/>
              </w:rPr>
              <w:t xml:space="preserve"> получается род,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род+ </w:t>
            </w:r>
            <w:proofErr w:type="gramStart"/>
            <w:r>
              <w:rPr>
                <w:rFonts w:ascii="Times New Roman" w:hAnsi="Times New Roman" w:cs="Times New Roman"/>
              </w:rPr>
              <w:t>род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семейство дает,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02A3">
              <w:rPr>
                <w:rFonts w:ascii="Times New Roman" w:hAnsi="Times New Roman" w:cs="Times New Roman"/>
              </w:rPr>
              <w:t>семейств</w:t>
            </w:r>
            <w:r>
              <w:rPr>
                <w:rFonts w:ascii="Times New Roman" w:hAnsi="Times New Roman" w:cs="Times New Roman"/>
              </w:rPr>
              <w:t>о к семейству отряд получается,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02A3">
              <w:rPr>
                <w:rFonts w:ascii="Times New Roman" w:hAnsi="Times New Roman" w:cs="Times New Roman"/>
              </w:rPr>
              <w:t>из р</w:t>
            </w:r>
            <w:r>
              <w:rPr>
                <w:rFonts w:ascii="Times New Roman" w:hAnsi="Times New Roman" w:cs="Times New Roman"/>
              </w:rPr>
              <w:t>азных отрядов классы слагаются;</w:t>
            </w:r>
          </w:p>
          <w:p w:rsidR="004B443A" w:rsidRPr="006102A3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02A3">
              <w:rPr>
                <w:rFonts w:ascii="Times New Roman" w:hAnsi="Times New Roman" w:cs="Times New Roman"/>
              </w:rPr>
              <w:t>классы сольются – тип получаем,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02A3">
              <w:rPr>
                <w:rFonts w:ascii="Times New Roman" w:hAnsi="Times New Roman" w:cs="Times New Roman"/>
              </w:rPr>
              <w:t>а типы сольются - и в царство шагаем</w:t>
            </w:r>
            <w:r>
              <w:rPr>
                <w:rFonts w:ascii="Times New Roman" w:hAnsi="Times New Roman" w:cs="Times New Roman"/>
              </w:rPr>
              <w:t>»</w:t>
            </w:r>
            <w:r w:rsidRPr="006102A3">
              <w:rPr>
                <w:rFonts w:ascii="Times New Roman" w:hAnsi="Times New Roman" w:cs="Times New Roman"/>
              </w:rPr>
              <w:t>!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Прочитав </w:t>
            </w:r>
            <w:proofErr w:type="gramStart"/>
            <w:r>
              <w:rPr>
                <w:rFonts w:ascii="Times New Roman" w:hAnsi="Times New Roman" w:cs="Times New Roman"/>
              </w:rPr>
              <w:t>стихотворение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задает ученикам вопрос: «Как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чем говориться в этом стихотворении?»</w:t>
            </w:r>
          </w:p>
          <w:p w:rsidR="004B443A" w:rsidRPr="004832F8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говорится о классификации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организмов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единицы классификации выделяют).</w:t>
            </w:r>
          </w:p>
          <w:p w:rsidR="004B443A" w:rsidRPr="00900F15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Высказав свои предположения, учащиеся вместе </w:t>
            </w:r>
            <w:r>
              <w:rPr>
                <w:rFonts w:ascii="Times New Roman" w:hAnsi="Times New Roman" w:cs="Times New Roman"/>
              </w:rPr>
              <w:lastRenderedPageBreak/>
              <w:t xml:space="preserve">с учителем формулируют тему урока </w:t>
            </w:r>
            <w:r w:rsidRPr="00B10F2B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Как классифицируют организмы</w:t>
            </w:r>
            <w:r w:rsidRPr="00B10F2B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359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новой темы. </w:t>
            </w: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сравнивать, выделять главное.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Коммуникативные: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собеседников, умение четко выражать свои мысли.</w:t>
            </w:r>
          </w:p>
          <w:p w:rsidR="004B443A" w:rsidRPr="00C16026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формирование адекватной мотивации учебной деятельности. </w:t>
            </w:r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нового материала</w:t>
            </w:r>
          </w:p>
        </w:tc>
        <w:tc>
          <w:tcPr>
            <w:tcW w:w="2106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выполняют задания на карточках предоставленные учителем. При выполнении заданий могут беседовать друг с другом, а также обращаться за помощью к учителю. В зависимости от задания отвечают устно или письменно в тетрадях.</w:t>
            </w:r>
          </w:p>
        </w:tc>
        <w:tc>
          <w:tcPr>
            <w:tcW w:w="2237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выдает карточки с заданиями. Следит за дисциплинированностью в классе. Помогает ученикам выполнять задания. Слушает устные ответы и корректирует их.</w:t>
            </w:r>
          </w:p>
        </w:tc>
        <w:tc>
          <w:tcPr>
            <w:tcW w:w="52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1. Ученикам предлагается ознакомиться с текстом учебника.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2. Учащиеся выполняют задания на карточках. Письменно ответить на вопросы: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классификация организмов … (это распределение их по группам);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наименьшую единицу классификации … (вид);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виду … (это группа организмов, сходных по внешним и внутренним признакам, потомство которых способно к дальнейшему размножению).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B443A" w:rsidRPr="00850A5F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3. Выполнение упражнений в рабочей тетради.</w:t>
            </w:r>
          </w:p>
        </w:tc>
        <w:tc>
          <w:tcPr>
            <w:tcW w:w="2359" w:type="dxa"/>
          </w:tcPr>
          <w:p w:rsidR="004B443A" w:rsidRPr="009D0731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о классификации живых организмов. </w:t>
            </w: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выделять главное, умение пользоваться терминами.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C16026">
              <w:rPr>
                <w:rFonts w:ascii="Times New Roman" w:hAnsi="Times New Roman" w:cs="Times New Roman"/>
              </w:rPr>
              <w:t>умение слушать друг друга, умение работать и сотрудничать в команде.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Личностные: </w:t>
            </w:r>
            <w:r w:rsidRPr="00C16026">
              <w:rPr>
                <w:rFonts w:ascii="Times New Roman" w:hAnsi="Times New Roman" w:cs="Times New Roman"/>
              </w:rPr>
              <w:t>формирование интереса к биологии и окружающей среде в целом.</w:t>
            </w:r>
            <w:proofErr w:type="gramEnd"/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C16026">
              <w:rPr>
                <w:rFonts w:ascii="Times New Roman" w:hAnsi="Times New Roman" w:cs="Times New Roman"/>
              </w:rPr>
              <w:t>коррекция и оценка знаний.</w:t>
            </w:r>
          </w:p>
          <w:p w:rsidR="004B443A" w:rsidRPr="00C16026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106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пройденную тему, подводят с помощью учителя итог уроку.</w:t>
            </w:r>
          </w:p>
        </w:tc>
        <w:tc>
          <w:tcPr>
            <w:tcW w:w="2237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помогает подвести итог уроку. Слушает ответы учеников.</w:t>
            </w:r>
          </w:p>
        </w:tc>
        <w:tc>
          <w:tcPr>
            <w:tcW w:w="52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63FEA">
              <w:rPr>
                <w:rFonts w:ascii="Times New Roman" w:hAnsi="Times New Roman" w:cs="Times New Roman"/>
              </w:rPr>
              <w:t>После выполнения заданий, подводят итог уроку. Учитель спрашивает ребят: « Что нового узнали на уроке? Что на ваш взгляд было легко вам выполнять? Что оказалось трудным?»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2033" w:type="dxa"/>
          </w:tcPr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умение рассуждать, выделять главное.</w:t>
            </w:r>
          </w:p>
          <w:p w:rsidR="004B443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3D6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833D6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слушать окружающих.</w:t>
            </w:r>
          </w:p>
          <w:p w:rsidR="004B443A" w:rsidRPr="00C16026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833D6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осознание значимости обучения.</w:t>
            </w:r>
          </w:p>
        </w:tc>
      </w:tr>
      <w:tr w:rsidR="004B443A" w:rsidTr="00BA6040">
        <w:tc>
          <w:tcPr>
            <w:tcW w:w="2410" w:type="dxa"/>
          </w:tcPr>
          <w:p w:rsidR="004B443A" w:rsidRDefault="004B443A" w:rsidP="00BA60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6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в дневник домашнее задание. Прощаются с учителем.</w:t>
            </w:r>
          </w:p>
        </w:tc>
        <w:tc>
          <w:tcPr>
            <w:tcW w:w="2237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 доске записывает домашнее задание. Оценивает учащихся. Прощается.</w:t>
            </w:r>
          </w:p>
        </w:tc>
        <w:tc>
          <w:tcPr>
            <w:tcW w:w="5233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Ученикам задается на дом выучить §6, упражнения в рабочей тетради. Учитель завершает урок.</w:t>
            </w:r>
          </w:p>
        </w:tc>
        <w:tc>
          <w:tcPr>
            <w:tcW w:w="2359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B443A" w:rsidRPr="00363FEA" w:rsidRDefault="004B443A" w:rsidP="00BA604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4B443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E65" w:rsidRPr="004B443A" w:rsidRDefault="008A0E65" w:rsidP="004B443A"/>
    <w:sectPr w:rsidR="008A0E65" w:rsidRPr="004B443A" w:rsidSect="006552D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E0"/>
    <w:multiLevelType w:val="hybridMultilevel"/>
    <w:tmpl w:val="A198BA66"/>
    <w:lvl w:ilvl="0" w:tplc="8DF0D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AA2"/>
    <w:multiLevelType w:val="hybridMultilevel"/>
    <w:tmpl w:val="EAD4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DDE"/>
    <w:multiLevelType w:val="hybridMultilevel"/>
    <w:tmpl w:val="BCBA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C97"/>
    <w:multiLevelType w:val="hybridMultilevel"/>
    <w:tmpl w:val="07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007"/>
    <w:multiLevelType w:val="hybridMultilevel"/>
    <w:tmpl w:val="2622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7AD2"/>
    <w:multiLevelType w:val="hybridMultilevel"/>
    <w:tmpl w:val="1B1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5DFF"/>
    <w:multiLevelType w:val="hybridMultilevel"/>
    <w:tmpl w:val="FA9C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C20E5"/>
    <w:multiLevelType w:val="hybridMultilevel"/>
    <w:tmpl w:val="5278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4B26"/>
    <w:multiLevelType w:val="hybridMultilevel"/>
    <w:tmpl w:val="9E52597C"/>
    <w:lvl w:ilvl="0" w:tplc="833AC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07980"/>
    <w:multiLevelType w:val="hybridMultilevel"/>
    <w:tmpl w:val="0C0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070F5"/>
    <w:multiLevelType w:val="hybridMultilevel"/>
    <w:tmpl w:val="94DA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B3659"/>
    <w:multiLevelType w:val="hybridMultilevel"/>
    <w:tmpl w:val="193A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64B0"/>
    <w:multiLevelType w:val="hybridMultilevel"/>
    <w:tmpl w:val="71F091AA"/>
    <w:lvl w:ilvl="0" w:tplc="693CBC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DC"/>
    <w:rsid w:val="000F2A1D"/>
    <w:rsid w:val="00330DB3"/>
    <w:rsid w:val="0039221D"/>
    <w:rsid w:val="004B443A"/>
    <w:rsid w:val="005B1C56"/>
    <w:rsid w:val="006552DC"/>
    <w:rsid w:val="008A0E65"/>
    <w:rsid w:val="00D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C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DC"/>
    <w:pPr>
      <w:ind w:left="720"/>
      <w:contextualSpacing/>
    </w:pPr>
  </w:style>
  <w:style w:type="table" w:styleId="a4">
    <w:name w:val="Table Grid"/>
    <w:basedOn w:val="a1"/>
    <w:uiPriority w:val="59"/>
    <w:rsid w:val="00655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C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DC"/>
    <w:pPr>
      <w:ind w:left="720"/>
      <w:contextualSpacing/>
    </w:pPr>
  </w:style>
  <w:style w:type="table" w:styleId="a4">
    <w:name w:val="Table Grid"/>
    <w:basedOn w:val="a1"/>
    <w:uiPriority w:val="59"/>
    <w:rsid w:val="006552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2017-10-18T14:30:00Z</dcterms:created>
  <dcterms:modified xsi:type="dcterms:W3CDTF">2017-10-18T14:30:00Z</dcterms:modified>
</cp:coreProperties>
</file>