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4" w:rsidRPr="00C0114E" w:rsidRDefault="00FF3913" w:rsidP="00C0114E">
      <w:pPr>
        <w:jc w:val="both"/>
        <w:rPr>
          <w:b/>
          <w:shadow/>
          <w:color w:val="auto"/>
        </w:rPr>
      </w:pPr>
      <w:r w:rsidRPr="00C0114E">
        <w:rPr>
          <w:b/>
          <w:shadow/>
          <w:color w:val="auto"/>
        </w:rPr>
        <w:t>ТЕХНОЛОГИЧЕСКАЯ КАРТА УРОКА</w:t>
      </w:r>
    </w:p>
    <w:p w:rsidR="004D4474" w:rsidRPr="00C0114E" w:rsidRDefault="004D4474" w:rsidP="00C0114E">
      <w:pPr>
        <w:jc w:val="both"/>
        <w:rPr>
          <w:shadow/>
          <w:color w:val="auto"/>
        </w:rPr>
      </w:pPr>
      <w:proofErr w:type="spellStart"/>
      <w:r w:rsidRPr="00C0114E">
        <w:rPr>
          <w:b/>
          <w:shadow/>
          <w:color w:val="auto"/>
        </w:rPr>
        <w:t>Предмет</w:t>
      </w:r>
      <w:r w:rsidRPr="00C0114E">
        <w:rPr>
          <w:shadow/>
          <w:color w:val="auto"/>
        </w:rPr>
        <w:t>___</w:t>
      </w:r>
      <w:r w:rsidR="00FF3913" w:rsidRPr="00C0114E">
        <w:rPr>
          <w:shadow/>
          <w:color w:val="auto"/>
        </w:rPr>
        <w:t>русский</w:t>
      </w:r>
      <w:proofErr w:type="spellEnd"/>
      <w:r w:rsidR="00FF3913" w:rsidRPr="00C0114E">
        <w:rPr>
          <w:shadow/>
          <w:color w:val="auto"/>
        </w:rPr>
        <w:t xml:space="preserve"> язык </w:t>
      </w:r>
      <w:r w:rsidRPr="00C0114E">
        <w:rPr>
          <w:shadow/>
          <w:color w:val="auto"/>
        </w:rPr>
        <w:t>________________</w:t>
      </w:r>
    </w:p>
    <w:p w:rsidR="004D4474" w:rsidRPr="00C0114E" w:rsidRDefault="004D4474" w:rsidP="00C0114E">
      <w:pPr>
        <w:jc w:val="both"/>
        <w:rPr>
          <w:shadow/>
          <w:color w:val="auto"/>
        </w:rPr>
      </w:pPr>
      <w:r w:rsidRPr="00C0114E">
        <w:rPr>
          <w:b/>
          <w:shadow/>
          <w:color w:val="auto"/>
        </w:rPr>
        <w:t>Класс</w:t>
      </w:r>
      <w:r w:rsidRPr="00C0114E">
        <w:rPr>
          <w:shadow/>
          <w:color w:val="auto"/>
        </w:rPr>
        <w:t>___</w:t>
      </w:r>
      <w:r w:rsidR="00FF3913" w:rsidRPr="00C0114E">
        <w:rPr>
          <w:shadow/>
          <w:color w:val="auto"/>
        </w:rPr>
        <w:t>7</w:t>
      </w:r>
      <w:proofErr w:type="gramStart"/>
      <w:r w:rsidR="00FF3913" w:rsidRPr="00C0114E">
        <w:rPr>
          <w:shadow/>
          <w:color w:val="auto"/>
        </w:rPr>
        <w:t xml:space="preserve"> Б</w:t>
      </w:r>
      <w:proofErr w:type="gramEnd"/>
      <w:r w:rsidRPr="00C0114E">
        <w:rPr>
          <w:shadow/>
          <w:color w:val="auto"/>
        </w:rPr>
        <w:t>______________</w:t>
      </w:r>
    </w:p>
    <w:p w:rsidR="004D4474" w:rsidRPr="00C0114E" w:rsidRDefault="00FF3913" w:rsidP="00C0114E">
      <w:pPr>
        <w:jc w:val="both"/>
        <w:rPr>
          <w:shadow/>
          <w:color w:val="auto"/>
        </w:rPr>
      </w:pPr>
      <w:r w:rsidRPr="00C0114E">
        <w:rPr>
          <w:b/>
          <w:shadow/>
          <w:color w:val="auto"/>
        </w:rPr>
        <w:t xml:space="preserve">Автор УМК: </w:t>
      </w:r>
      <w:r w:rsidRPr="00C0114E">
        <w:rPr>
          <w:shadow/>
          <w:color w:val="auto"/>
        </w:rPr>
        <w:t xml:space="preserve">Русский язык. 7 класс: учебник для образовательных учреждений (М.Т. Баранов, Т.А. </w:t>
      </w:r>
      <w:proofErr w:type="spellStart"/>
      <w:r w:rsidRPr="00C0114E">
        <w:rPr>
          <w:shadow/>
          <w:color w:val="auto"/>
        </w:rPr>
        <w:t>Ладыженская</w:t>
      </w:r>
      <w:proofErr w:type="spellEnd"/>
      <w:r w:rsidRPr="00C0114E">
        <w:rPr>
          <w:shadow/>
          <w:color w:val="auto"/>
        </w:rPr>
        <w:t xml:space="preserve">, Л.А. </w:t>
      </w:r>
      <w:proofErr w:type="spellStart"/>
      <w:r w:rsidRPr="00C0114E">
        <w:rPr>
          <w:shadow/>
          <w:color w:val="auto"/>
        </w:rPr>
        <w:t>Тростенцова</w:t>
      </w:r>
      <w:proofErr w:type="spellEnd"/>
      <w:r w:rsidRPr="00C0114E">
        <w:rPr>
          <w:shadow/>
          <w:color w:val="auto"/>
        </w:rPr>
        <w:t xml:space="preserve"> и др.; </w:t>
      </w:r>
      <w:proofErr w:type="spellStart"/>
      <w:r w:rsidRPr="00C0114E">
        <w:rPr>
          <w:shadow/>
          <w:color w:val="auto"/>
        </w:rPr>
        <w:t>научн</w:t>
      </w:r>
      <w:proofErr w:type="spellEnd"/>
      <w:r w:rsidRPr="00C0114E">
        <w:rPr>
          <w:shadow/>
          <w:color w:val="auto"/>
        </w:rPr>
        <w:t xml:space="preserve">. ред. Н.М. </w:t>
      </w:r>
      <w:proofErr w:type="spellStart"/>
      <w:r w:rsidRPr="00C0114E">
        <w:rPr>
          <w:shadow/>
          <w:color w:val="auto"/>
        </w:rPr>
        <w:t>Шанский</w:t>
      </w:r>
      <w:proofErr w:type="spellEnd"/>
      <w:r w:rsidRPr="00C0114E">
        <w:rPr>
          <w:shadow/>
          <w:color w:val="auto"/>
        </w:rPr>
        <w:t>).</w:t>
      </w:r>
    </w:p>
    <w:p w:rsidR="004D4474" w:rsidRPr="00C0114E" w:rsidRDefault="004D4474" w:rsidP="00C0114E">
      <w:pPr>
        <w:jc w:val="both"/>
        <w:rPr>
          <w:b/>
          <w:shadow/>
          <w:color w:val="auto"/>
        </w:rPr>
      </w:pPr>
      <w:r w:rsidRPr="00C0114E">
        <w:rPr>
          <w:b/>
          <w:shadow/>
          <w:color w:val="auto"/>
        </w:rPr>
        <w:t xml:space="preserve">Тема </w:t>
      </w:r>
      <w:proofErr w:type="spellStart"/>
      <w:r w:rsidRPr="00C0114E">
        <w:rPr>
          <w:b/>
          <w:shadow/>
          <w:color w:val="auto"/>
        </w:rPr>
        <w:t>урока</w:t>
      </w:r>
      <w:r w:rsidRPr="00C0114E">
        <w:rPr>
          <w:b/>
          <w:shadow/>
          <w:color w:val="auto"/>
          <w:u w:val="single"/>
        </w:rPr>
        <w:t>_____</w:t>
      </w:r>
      <w:proofErr w:type="spellEnd"/>
      <w:r w:rsidR="00FF3913" w:rsidRPr="00C0114E">
        <w:rPr>
          <w:b/>
          <w:shadow/>
          <w:color w:val="auto"/>
          <w:u w:val="single"/>
        </w:rPr>
        <w:t xml:space="preserve">«Деепричастный </w:t>
      </w:r>
      <w:proofErr w:type="spellStart"/>
      <w:r w:rsidR="00FF3913" w:rsidRPr="00C0114E">
        <w:rPr>
          <w:b/>
          <w:shadow/>
          <w:color w:val="auto"/>
          <w:u w:val="single"/>
        </w:rPr>
        <w:t>оборот</w:t>
      </w:r>
      <w:proofErr w:type="gramStart"/>
      <w:r w:rsidR="00FF3913" w:rsidRPr="00C0114E">
        <w:rPr>
          <w:b/>
          <w:shadow/>
          <w:color w:val="auto"/>
          <w:u w:val="single"/>
        </w:rPr>
        <w:t>.В</w:t>
      </w:r>
      <w:proofErr w:type="gramEnd"/>
      <w:r w:rsidR="00FF3913" w:rsidRPr="00C0114E">
        <w:rPr>
          <w:b/>
          <w:shadow/>
          <w:color w:val="auto"/>
          <w:u w:val="single"/>
        </w:rPr>
        <w:t>ыделение</w:t>
      </w:r>
      <w:proofErr w:type="spellEnd"/>
      <w:r w:rsidR="00FF3913" w:rsidRPr="00C0114E">
        <w:rPr>
          <w:b/>
          <w:shadow/>
          <w:color w:val="auto"/>
          <w:u w:val="single"/>
        </w:rPr>
        <w:t xml:space="preserve">  деепричастного оборота запятыми»</w:t>
      </w:r>
    </w:p>
    <w:p w:rsidR="004D4474" w:rsidRPr="00C0114E" w:rsidRDefault="00FF3913" w:rsidP="00C0114E">
      <w:pPr>
        <w:jc w:val="both"/>
        <w:rPr>
          <w:shadow/>
          <w:color w:val="auto"/>
        </w:rPr>
      </w:pPr>
      <w:r w:rsidRPr="00C0114E">
        <w:rPr>
          <w:b/>
          <w:shadow/>
          <w:color w:val="auto"/>
        </w:rPr>
        <w:t>Тип урока</w:t>
      </w:r>
      <w:r w:rsidRPr="00C0114E">
        <w:rPr>
          <w:shadow/>
          <w:color w:val="auto"/>
        </w:rPr>
        <w:t xml:space="preserve">:  </w:t>
      </w:r>
      <w:r w:rsidR="004D4474" w:rsidRPr="00C0114E">
        <w:rPr>
          <w:shadow/>
          <w:color w:val="auto"/>
        </w:rPr>
        <w:t xml:space="preserve"> </w:t>
      </w:r>
      <w:r w:rsidRPr="00C0114E">
        <w:rPr>
          <w:shadow/>
          <w:color w:val="auto"/>
          <w:u w:val="single"/>
        </w:rPr>
        <w:t xml:space="preserve">урок «открытия» нового знания. </w:t>
      </w:r>
      <w:proofErr w:type="gramStart"/>
      <w:r w:rsidRPr="00C0114E">
        <w:rPr>
          <w:shadow/>
          <w:color w:val="auto"/>
          <w:u w:val="single"/>
        </w:rPr>
        <w:t>(</w:t>
      </w:r>
      <w:r w:rsidRPr="00C0114E">
        <w:rPr>
          <w:shadow/>
          <w:color w:val="auto"/>
        </w:rPr>
        <w:t xml:space="preserve">В основе предлагаемого урока положена технология системно -  </w:t>
      </w:r>
      <w:proofErr w:type="spellStart"/>
      <w:r w:rsidRPr="00C0114E">
        <w:rPr>
          <w:shadow/>
          <w:color w:val="auto"/>
        </w:rPr>
        <w:t>деятельностного</w:t>
      </w:r>
      <w:proofErr w:type="spellEnd"/>
      <w:r w:rsidRPr="00C0114E">
        <w:rPr>
          <w:shadow/>
          <w:color w:val="auto"/>
        </w:rPr>
        <w:t xml:space="preserve"> метода в обучении, которая предполагает включение детей в самостоятельную учебную деятельность.</w:t>
      </w:r>
      <w:proofErr w:type="gramEnd"/>
      <w:r w:rsidRPr="00C0114E">
        <w:rPr>
          <w:shadow/>
          <w:color w:val="auto"/>
        </w:rPr>
        <w:t xml:space="preserve"> </w:t>
      </w:r>
      <w:proofErr w:type="gramStart"/>
      <w:r w:rsidRPr="00C0114E">
        <w:rPr>
          <w:shadow/>
          <w:color w:val="auto"/>
        </w:rPr>
        <w:t>Основная педагогическая задача – создание и организация усл</w:t>
      </w:r>
      <w:r w:rsidRPr="00C0114E">
        <w:rPr>
          <w:shadow/>
          <w:color w:val="auto"/>
        </w:rPr>
        <w:t>о</w:t>
      </w:r>
      <w:r w:rsidRPr="00C0114E">
        <w:rPr>
          <w:shadow/>
          <w:color w:val="auto"/>
        </w:rPr>
        <w:t>вий, инициирующих детское действие).</w:t>
      </w:r>
      <w:proofErr w:type="gramEnd"/>
    </w:p>
    <w:p w:rsidR="00FF3913" w:rsidRPr="00C0114E" w:rsidRDefault="004D4474" w:rsidP="00C0114E">
      <w:pPr>
        <w:jc w:val="both"/>
        <w:rPr>
          <w:shadow/>
          <w:color w:val="auto"/>
        </w:rPr>
      </w:pPr>
      <w:r w:rsidRPr="00C0114E">
        <w:rPr>
          <w:b/>
          <w:shadow/>
          <w:color w:val="auto"/>
        </w:rPr>
        <w:t>Цель урока</w:t>
      </w:r>
      <w:r w:rsidR="00FF3913" w:rsidRPr="00C0114E">
        <w:rPr>
          <w:b/>
          <w:shadow/>
          <w:color w:val="auto"/>
        </w:rPr>
        <w:t>:</w:t>
      </w:r>
      <w:r w:rsidR="00FF3913" w:rsidRPr="00C0114E">
        <w:rPr>
          <w:shadow/>
          <w:color w:val="auto"/>
        </w:rPr>
        <w:t xml:space="preserve"> актуализация имеющихся знаний; пробуждение у школьников интереса к получению новой информации, постановка собственных ц</w:t>
      </w:r>
      <w:r w:rsidR="00FF3913" w:rsidRPr="00C0114E">
        <w:rPr>
          <w:shadow/>
          <w:color w:val="auto"/>
        </w:rPr>
        <w:t>е</w:t>
      </w:r>
      <w:r w:rsidR="00FF3913" w:rsidRPr="00C0114E">
        <w:rPr>
          <w:shadow/>
          <w:color w:val="auto"/>
        </w:rPr>
        <w:t xml:space="preserve">лей обучения. </w:t>
      </w:r>
    </w:p>
    <w:p w:rsidR="00FF3913" w:rsidRPr="00C0114E" w:rsidRDefault="00FF3913" w:rsidP="00C0114E">
      <w:pPr>
        <w:jc w:val="both"/>
        <w:rPr>
          <w:b/>
          <w:shadow/>
          <w:color w:val="auto"/>
        </w:rPr>
      </w:pPr>
      <w:r w:rsidRPr="00C0114E">
        <w:rPr>
          <w:b/>
          <w:shadow/>
          <w:color w:val="auto"/>
        </w:rPr>
        <w:t xml:space="preserve">Задачи урока: </w:t>
      </w:r>
    </w:p>
    <w:p w:rsidR="00FF3913" w:rsidRPr="00C0114E" w:rsidRDefault="00FF3913" w:rsidP="00C0114E">
      <w:pPr>
        <w:jc w:val="both"/>
        <w:rPr>
          <w:b/>
          <w:shadow/>
          <w:color w:val="auto"/>
          <w:u w:val="single"/>
        </w:rPr>
      </w:pPr>
      <w:r w:rsidRPr="00C0114E">
        <w:rPr>
          <w:b/>
          <w:shadow/>
          <w:color w:val="auto"/>
          <w:u w:val="single"/>
        </w:rPr>
        <w:t xml:space="preserve">Образовательные: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развить умение формулировать определение понятий;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формировать умение отличать деепричастие от других частей речи - обогащать словарный запас учащихся; - совершенствовать пунктуационные и орфографические умения. </w:t>
      </w:r>
    </w:p>
    <w:p w:rsidR="00FF3913" w:rsidRPr="00C0114E" w:rsidRDefault="00FF3913" w:rsidP="00C0114E">
      <w:pPr>
        <w:jc w:val="both"/>
        <w:rPr>
          <w:b/>
          <w:shadow/>
          <w:color w:val="auto"/>
          <w:u w:val="single"/>
        </w:rPr>
      </w:pPr>
      <w:r w:rsidRPr="00C0114E">
        <w:rPr>
          <w:b/>
          <w:shadow/>
          <w:color w:val="auto"/>
          <w:u w:val="single"/>
        </w:rPr>
        <w:t xml:space="preserve">Развивающие: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осуществлять </w:t>
      </w:r>
      <w:proofErr w:type="spellStart"/>
      <w:r w:rsidRPr="00C0114E">
        <w:rPr>
          <w:shadow/>
          <w:color w:val="auto"/>
        </w:rPr>
        <w:t>системно-деятельностный</w:t>
      </w:r>
      <w:proofErr w:type="spellEnd"/>
      <w:r w:rsidRPr="00C0114E">
        <w:rPr>
          <w:shadow/>
          <w:color w:val="auto"/>
        </w:rPr>
        <w:t xml:space="preserve"> подход;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развивать внимание;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формировать УУД (личностные, регулятивные, познавательные):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умения формулировать и доказывать свою точку зрения;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умения анализировать, сравнивать, обобщать; - развивать творческие, речевые способности учащихся;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формировать логические умения;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развивать умения формулировать проблему; </w:t>
      </w:r>
    </w:p>
    <w:p w:rsidR="00FF3913" w:rsidRPr="00C0114E" w:rsidRDefault="00FF3913" w:rsidP="00C0114E">
      <w:pPr>
        <w:jc w:val="both"/>
        <w:rPr>
          <w:shadow/>
          <w:color w:val="auto"/>
          <w:u w:val="single"/>
        </w:rPr>
      </w:pPr>
      <w:r w:rsidRPr="00C0114E">
        <w:rPr>
          <w:b/>
          <w:shadow/>
          <w:color w:val="auto"/>
          <w:u w:val="single"/>
        </w:rPr>
        <w:t>Воспитательные:</w:t>
      </w:r>
      <w:r w:rsidRPr="00C0114E">
        <w:rPr>
          <w:shadow/>
          <w:color w:val="auto"/>
          <w:u w:val="single"/>
        </w:rPr>
        <w:t xml:space="preserve">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воспитать интерес и уважение к родному языку;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воспитать ценностное отношение к слову;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развивать коммуникативные УУД: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- создать благоприятную атмосферу поддержки и заинтересованности, уважения и сотрудничества. </w:t>
      </w:r>
    </w:p>
    <w:p w:rsidR="00FF3913" w:rsidRPr="00C0114E" w:rsidRDefault="00FF3913" w:rsidP="00C0114E">
      <w:pPr>
        <w:jc w:val="both"/>
        <w:rPr>
          <w:b/>
          <w:shadow/>
          <w:color w:val="auto"/>
          <w:u w:val="single"/>
        </w:rPr>
      </w:pPr>
      <w:r w:rsidRPr="00C0114E">
        <w:rPr>
          <w:b/>
          <w:shadow/>
          <w:color w:val="auto"/>
          <w:u w:val="single"/>
        </w:rPr>
        <w:t>Планируемые образовательные результаты:</w:t>
      </w:r>
    </w:p>
    <w:p w:rsidR="00FF3913" w:rsidRPr="00C0114E" w:rsidRDefault="00FF3913" w:rsidP="00C0114E">
      <w:pPr>
        <w:jc w:val="both"/>
        <w:rPr>
          <w:b/>
          <w:shadow/>
          <w:color w:val="auto"/>
        </w:rPr>
      </w:pPr>
      <w:proofErr w:type="gramStart"/>
      <w:r w:rsidRPr="00C0114E">
        <w:rPr>
          <w:b/>
          <w:shadow/>
          <w:color w:val="auto"/>
        </w:rPr>
        <w:t>Предметные</w:t>
      </w:r>
      <w:proofErr w:type="gramEnd"/>
      <w:r w:rsidRPr="00C0114E">
        <w:rPr>
          <w:b/>
          <w:shadow/>
          <w:color w:val="auto"/>
        </w:rPr>
        <w:t>:</w:t>
      </w:r>
      <w:r w:rsidRPr="00C0114E">
        <w:rPr>
          <w:shadow/>
          <w:color w:val="auto"/>
        </w:rPr>
        <w:t xml:space="preserve"> - получение новых знаний об особой форме глагола - деепричастии;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- работа с текстом.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proofErr w:type="spellStart"/>
      <w:r w:rsidRPr="00C0114E">
        <w:rPr>
          <w:b/>
          <w:shadow/>
          <w:color w:val="auto"/>
        </w:rPr>
        <w:t>Метапредметные</w:t>
      </w:r>
      <w:proofErr w:type="spellEnd"/>
      <w:r w:rsidRPr="00C0114E">
        <w:rPr>
          <w:b/>
          <w:shadow/>
          <w:color w:val="auto"/>
        </w:rPr>
        <w:t>:</w:t>
      </w:r>
      <w:r w:rsidRPr="00C0114E">
        <w:rPr>
          <w:shadow/>
          <w:color w:val="auto"/>
        </w:rPr>
        <w:t xml:space="preserve">  - формирование ценностного отношения к русскому языку,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   - формирование нравственных ценностей.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b/>
          <w:shadow/>
          <w:color w:val="auto"/>
        </w:rPr>
        <w:t xml:space="preserve">Личностные: </w:t>
      </w:r>
      <w:r w:rsidRPr="00C0114E">
        <w:rPr>
          <w:shadow/>
          <w:color w:val="auto"/>
        </w:rPr>
        <w:t xml:space="preserve">         - воспитание интереса к предмету через разные виды работы;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  - умение соотносить свои действия с планируемым результатом, корректировать их.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b/>
          <w:shadow/>
          <w:color w:val="auto"/>
        </w:rPr>
        <w:t>Оборудование:</w:t>
      </w:r>
      <w:r w:rsidRPr="00C0114E">
        <w:rPr>
          <w:shadow/>
          <w:color w:val="auto"/>
        </w:rPr>
        <w:t xml:space="preserve">        - ПК; 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lastRenderedPageBreak/>
        <w:t xml:space="preserve">                                - </w:t>
      </w:r>
      <w:proofErr w:type="spellStart"/>
      <w:r w:rsidRPr="00C0114E">
        <w:rPr>
          <w:shadow/>
          <w:color w:val="auto"/>
        </w:rPr>
        <w:t>мультимедийный</w:t>
      </w:r>
      <w:proofErr w:type="spellEnd"/>
      <w:r w:rsidRPr="00C0114E">
        <w:rPr>
          <w:shadow/>
          <w:color w:val="auto"/>
        </w:rPr>
        <w:t xml:space="preserve"> проектор;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- </w:t>
      </w:r>
      <w:proofErr w:type="spellStart"/>
      <w:r w:rsidRPr="00C0114E">
        <w:rPr>
          <w:shadow/>
          <w:color w:val="auto"/>
        </w:rPr>
        <w:t>мультимедийная</w:t>
      </w:r>
      <w:proofErr w:type="spellEnd"/>
      <w:r w:rsidRPr="00C0114E">
        <w:rPr>
          <w:shadow/>
          <w:color w:val="auto"/>
        </w:rPr>
        <w:t xml:space="preserve"> презентация к уроку </w:t>
      </w:r>
    </w:p>
    <w:p w:rsidR="00FF3913" w:rsidRPr="00C0114E" w:rsidRDefault="00FF3913" w:rsidP="00C0114E">
      <w:pPr>
        <w:jc w:val="both"/>
        <w:rPr>
          <w:b/>
          <w:shadow/>
          <w:color w:val="auto"/>
        </w:rPr>
      </w:pPr>
      <w:r w:rsidRPr="00C0114E">
        <w:rPr>
          <w:b/>
          <w:shadow/>
          <w:color w:val="auto"/>
        </w:rPr>
        <w:t xml:space="preserve">Методы контроля:    </w:t>
      </w:r>
      <w:r w:rsidRPr="00C0114E">
        <w:rPr>
          <w:shadow/>
          <w:color w:val="auto"/>
        </w:rPr>
        <w:sym w:font="Symbol" w:char="F0B7"/>
      </w:r>
      <w:r w:rsidRPr="00C0114E">
        <w:rPr>
          <w:shadow/>
          <w:color w:val="auto"/>
        </w:rPr>
        <w:t xml:space="preserve"> Устный</w:t>
      </w:r>
      <w:r w:rsidRPr="00C0114E">
        <w:rPr>
          <w:b/>
          <w:shadow/>
          <w:color w:val="auto"/>
        </w:rPr>
        <w:t xml:space="preserve"> </w:t>
      </w:r>
    </w:p>
    <w:p w:rsidR="00FF3913" w:rsidRPr="00C0114E" w:rsidRDefault="00FF3913" w:rsidP="00C0114E">
      <w:pPr>
        <w:jc w:val="both"/>
        <w:rPr>
          <w:b/>
          <w:shadow/>
          <w:color w:val="auto"/>
        </w:rPr>
      </w:pPr>
      <w:r w:rsidRPr="00C0114E">
        <w:rPr>
          <w:b/>
          <w:shadow/>
          <w:color w:val="auto"/>
        </w:rPr>
        <w:t xml:space="preserve">                                      </w:t>
      </w:r>
      <w:r w:rsidRPr="00C0114E">
        <w:rPr>
          <w:shadow/>
          <w:color w:val="auto"/>
        </w:rPr>
        <w:sym w:font="Symbol" w:char="F0B7"/>
      </w:r>
      <w:r w:rsidRPr="00C0114E">
        <w:rPr>
          <w:shadow/>
          <w:color w:val="auto"/>
        </w:rPr>
        <w:t>Письменный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     </w:t>
      </w:r>
      <w:r w:rsidRPr="00C0114E">
        <w:rPr>
          <w:shadow/>
          <w:color w:val="auto"/>
        </w:rPr>
        <w:sym w:font="Symbol" w:char="F0B7"/>
      </w:r>
      <w:r w:rsidRPr="00C0114E">
        <w:rPr>
          <w:shadow/>
          <w:color w:val="auto"/>
        </w:rPr>
        <w:t>Самоконтроль</w:t>
      </w:r>
    </w:p>
    <w:p w:rsidR="00FF3913" w:rsidRPr="00C0114E" w:rsidRDefault="00FF3913" w:rsidP="00C0114E">
      <w:pPr>
        <w:jc w:val="both"/>
        <w:rPr>
          <w:b/>
          <w:i/>
          <w:shadow/>
          <w:color w:val="auto"/>
        </w:rPr>
      </w:pPr>
      <w:r w:rsidRPr="00C0114E">
        <w:rPr>
          <w:b/>
          <w:i/>
          <w:shadow/>
          <w:color w:val="auto"/>
        </w:rPr>
        <w:t xml:space="preserve">Приемы опроса        </w:t>
      </w:r>
      <w:r w:rsidRPr="00C0114E">
        <w:rPr>
          <w:shadow/>
          <w:color w:val="auto"/>
        </w:rPr>
        <w:sym w:font="Symbol" w:char="F0B7"/>
      </w:r>
      <w:proofErr w:type="gramStart"/>
      <w:r w:rsidRPr="00C0114E">
        <w:rPr>
          <w:shadow/>
          <w:color w:val="auto"/>
        </w:rPr>
        <w:t>Устный</w:t>
      </w:r>
      <w:proofErr w:type="gramEnd"/>
      <w:r w:rsidRPr="00C0114E">
        <w:rPr>
          <w:shadow/>
          <w:color w:val="auto"/>
        </w:rPr>
        <w:t xml:space="preserve"> с комментированием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    </w:t>
      </w:r>
      <w:r w:rsidRPr="00C0114E">
        <w:rPr>
          <w:shadow/>
          <w:color w:val="auto"/>
        </w:rPr>
        <w:sym w:font="Symbol" w:char="F0B7"/>
      </w:r>
      <w:r w:rsidRPr="00C0114E">
        <w:rPr>
          <w:shadow/>
          <w:color w:val="auto"/>
        </w:rPr>
        <w:t xml:space="preserve">  Устный фронтальный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    </w:t>
      </w:r>
      <w:r w:rsidRPr="00C0114E">
        <w:rPr>
          <w:shadow/>
          <w:color w:val="auto"/>
        </w:rPr>
        <w:sym w:font="Symbol" w:char="F0B7"/>
      </w:r>
      <w:r w:rsidRPr="00C0114E">
        <w:rPr>
          <w:shadow/>
          <w:color w:val="auto"/>
        </w:rPr>
        <w:t xml:space="preserve">  С опорой на схему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    </w:t>
      </w:r>
      <w:r w:rsidRPr="00C0114E">
        <w:rPr>
          <w:shadow/>
          <w:color w:val="auto"/>
        </w:rPr>
        <w:sym w:font="Symbol" w:char="F0B7"/>
      </w:r>
      <w:r w:rsidRPr="00C0114E">
        <w:rPr>
          <w:shadow/>
          <w:color w:val="auto"/>
        </w:rPr>
        <w:t xml:space="preserve">  В процессе беседы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    </w:t>
      </w:r>
      <w:r w:rsidRPr="00C0114E">
        <w:rPr>
          <w:shadow/>
          <w:color w:val="auto"/>
        </w:rPr>
        <w:sym w:font="Symbol" w:char="F0B7"/>
      </w:r>
      <w:r w:rsidRPr="00C0114E">
        <w:rPr>
          <w:shadow/>
          <w:color w:val="auto"/>
        </w:rPr>
        <w:t xml:space="preserve">  Письменный</w:t>
      </w:r>
    </w:p>
    <w:p w:rsidR="00FF3913" w:rsidRPr="00C0114E" w:rsidRDefault="00FF3913" w:rsidP="00C0114E">
      <w:pPr>
        <w:jc w:val="both"/>
        <w:rPr>
          <w:shadow/>
          <w:color w:val="auto"/>
        </w:rPr>
      </w:pPr>
      <w:r w:rsidRPr="00C0114E">
        <w:rPr>
          <w:shadow/>
          <w:color w:val="auto"/>
        </w:rPr>
        <w:t xml:space="preserve">                                    </w:t>
      </w:r>
      <w:r w:rsidRPr="00C0114E">
        <w:rPr>
          <w:shadow/>
          <w:color w:val="auto"/>
        </w:rPr>
        <w:sym w:font="Symbol" w:char="F0B7"/>
      </w:r>
      <w:r w:rsidRPr="00C0114E">
        <w:rPr>
          <w:shadow/>
          <w:color w:val="auto"/>
        </w:rPr>
        <w:t xml:space="preserve">  Дифференцированный</w:t>
      </w:r>
    </w:p>
    <w:p w:rsidR="004D4474" w:rsidRPr="00D23F3B" w:rsidRDefault="004D4474" w:rsidP="00C0114E">
      <w:pPr>
        <w:jc w:val="both"/>
        <w:rPr>
          <w:i/>
          <w:shadow/>
          <w:color w:val="auto"/>
          <w:u w:val="single"/>
        </w:rPr>
      </w:pPr>
      <w:r w:rsidRPr="00C0114E">
        <w:rPr>
          <w:shadow/>
          <w:color w:val="auto"/>
        </w:rPr>
        <w:t xml:space="preserve">Технология проведения урока </w:t>
      </w:r>
      <w:proofErr w:type="spellStart"/>
      <w:r w:rsidRPr="00D23F3B">
        <w:rPr>
          <w:i/>
          <w:shadow/>
          <w:color w:val="auto"/>
          <w:u w:val="single"/>
        </w:rPr>
        <w:t>______</w:t>
      </w:r>
      <w:r w:rsidR="00D23F3B" w:rsidRPr="00D23F3B">
        <w:rPr>
          <w:i/>
          <w:shadow/>
          <w:color w:val="auto"/>
          <w:u w:val="single"/>
        </w:rPr>
        <w:t>Системно</w:t>
      </w:r>
      <w:proofErr w:type="spellEnd"/>
      <w:r w:rsidR="00D23F3B" w:rsidRPr="00D23F3B">
        <w:rPr>
          <w:i/>
          <w:shadow/>
          <w:color w:val="auto"/>
          <w:u w:val="single"/>
        </w:rPr>
        <w:t xml:space="preserve"> – деятельный подход</w:t>
      </w:r>
      <w:r w:rsidRPr="00D23F3B">
        <w:rPr>
          <w:i/>
          <w:shadow/>
          <w:color w:val="auto"/>
          <w:u w:val="single"/>
        </w:rPr>
        <w:t>__________________________</w:t>
      </w: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4536"/>
        <w:gridCol w:w="3828"/>
        <w:gridCol w:w="1559"/>
        <w:gridCol w:w="2693"/>
        <w:gridCol w:w="1276"/>
      </w:tblGrid>
      <w:tr w:rsidR="00E63425" w:rsidRPr="00C0114E" w:rsidTr="00F533C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Этап урока</w:t>
            </w:r>
          </w:p>
          <w:p w:rsidR="00E63425" w:rsidRPr="00C0114E" w:rsidRDefault="00E63425" w:rsidP="00397A2D">
            <w:pPr>
              <w:jc w:val="center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(обязательные этапы урока)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25" w:rsidRPr="00C0114E" w:rsidRDefault="00E63425" w:rsidP="00397A2D">
            <w:pPr>
              <w:jc w:val="center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25" w:rsidRPr="00C0114E" w:rsidRDefault="00E63425" w:rsidP="00397A2D">
            <w:pPr>
              <w:jc w:val="center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Формиру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е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мые УУД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25" w:rsidRPr="00C0114E" w:rsidRDefault="00E63425" w:rsidP="00397A2D">
            <w:pPr>
              <w:jc w:val="center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25" w:rsidRPr="00C0114E" w:rsidRDefault="00E63425" w:rsidP="00397A2D">
            <w:pPr>
              <w:jc w:val="center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корре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к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ция</w:t>
            </w:r>
          </w:p>
        </w:tc>
      </w:tr>
      <w:tr w:rsidR="00E63425" w:rsidRPr="00C0114E" w:rsidTr="00F533C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 xml:space="preserve">1. Этап </w:t>
            </w:r>
            <w:proofErr w:type="spellStart"/>
            <w:proofErr w:type="gramStart"/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моти-вации</w:t>
            </w:r>
            <w:proofErr w:type="spellEnd"/>
            <w:proofErr w:type="gramEnd"/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само-определения</w:t>
            </w:r>
            <w:proofErr w:type="spellEnd"/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) к учебной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Организационный момент </w:t>
            </w:r>
          </w:p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Приветствие учителя, проверка готовн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сти учащихся к уроку, определение о</w:t>
            </w:r>
            <w:r w:rsidRPr="00C0114E">
              <w:rPr>
                <w:shadow/>
                <w:color w:val="auto"/>
                <w:sz w:val="24"/>
                <w:szCs w:val="24"/>
              </w:rPr>
              <w:t>т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сутствующих, организация внимания учащихся Приветствие учителя: </w:t>
            </w:r>
          </w:p>
          <w:p w:rsidR="00E63425" w:rsidRPr="00C0114E" w:rsidRDefault="00E63425" w:rsidP="00C0114E">
            <w:pPr>
              <w:jc w:val="both"/>
              <w:rPr>
                <w:b/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-Здравствуйте, ребята. Скажите, по каким признакам можно судить, что человек находится в хорошем настро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 xml:space="preserve">нии? </w:t>
            </w:r>
          </w:p>
          <w:p w:rsidR="00E63425" w:rsidRPr="00C0114E" w:rsidRDefault="00CD6BEC" w:rsidP="00C0114E">
            <w:pPr>
              <w:jc w:val="both"/>
              <w:rPr>
                <w:b/>
                <w:i/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?</w:t>
            </w:r>
            <w:r w:rsidR="00E63425" w:rsidRPr="00C0114E">
              <w:rPr>
                <w:b/>
                <w:i/>
                <w:shadow/>
                <w:color w:val="auto"/>
                <w:sz w:val="24"/>
                <w:szCs w:val="24"/>
              </w:rPr>
              <w:t xml:space="preserve">- А с каким настроением вы сегодня пришли на урок? </w:t>
            </w:r>
          </w:p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Отметьте, пожалуйста, на рабочем листе, в графе «Настроение на начало урока», смайлик-образ, который соответствует вашему настроению. </w:t>
            </w:r>
          </w:p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А теперь закроем глаза и подумаем о чѐм-нибудь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хорошем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. Откройте глаза, улыбнитесь, подарите свою улыбку тому, кто рядом с вами. Молодцы! Нет ничего краше улыбки. А теперь за работу. Вперѐд за новыми знаниями! Запишите в тетради число и «классная работа», тему </w:t>
            </w: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>урока.</w:t>
            </w:r>
          </w:p>
          <w:p w:rsidR="003E04A7" w:rsidRPr="00C0114E" w:rsidRDefault="003E04A7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Лингвистическая разминка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Ребята, начнѐм урок с лингвистической разминки: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Слайд 1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.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Игра «Четвертый лишний»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На доске записаны слова, попробуйте их сгруппировать по общему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признаку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и найдите слово, которое не группируется, то есть лишнее слово. Обоснуйте свой выбор.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proofErr w:type="gramStart"/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Раздумывая, задумавшийся, написа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н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ная, откликнувшийся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(</w:t>
            </w:r>
            <w:proofErr w:type="gramEnd"/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раздумывая - деепричастие, остальные слова - причастия)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Зарождаясь, направив, отдающий, умея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(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отдающий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– причастие, остальные слова – деепричастия)</w:t>
            </w:r>
          </w:p>
          <w:p w:rsidR="003E04A7" w:rsidRPr="00C0114E" w:rsidRDefault="003E04A7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Итак, выполняя предыдущее задание, вы находили причастия и дееприч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стия. </w:t>
            </w:r>
          </w:p>
          <w:p w:rsidR="003E04A7" w:rsidRPr="00C0114E" w:rsidRDefault="00CD6BEC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?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 xml:space="preserve">- Назовите их главный общий признак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(Причастие и деепричастие – самосто</w:t>
            </w:r>
            <w:r w:rsidRPr="00C0114E">
              <w:rPr>
                <w:shadow/>
                <w:color w:val="auto"/>
                <w:sz w:val="24"/>
                <w:szCs w:val="24"/>
              </w:rPr>
              <w:t>я</w:t>
            </w:r>
            <w:r w:rsidRPr="00C0114E">
              <w:rPr>
                <w:shadow/>
                <w:color w:val="auto"/>
                <w:sz w:val="24"/>
                <w:szCs w:val="24"/>
              </w:rPr>
              <w:t>тельная часть речи и образованы от гл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гола. </w:t>
            </w:r>
            <w:proofErr w:type="gramEnd"/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На прошлом уроке мы начали говорить о деепричастии. Давайте вспомним: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Давайте вспомним: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Слайд 2. </w:t>
            </w:r>
          </w:p>
          <w:p w:rsidR="003E04A7" w:rsidRPr="00C0114E" w:rsidRDefault="00CD6BEC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?</w:t>
            </w:r>
            <w:r w:rsidR="003E04A7" w:rsidRPr="00C0114E">
              <w:rPr>
                <w:b/>
                <w:shadow/>
                <w:color w:val="auto"/>
                <w:sz w:val="24"/>
                <w:szCs w:val="24"/>
              </w:rPr>
              <w:t xml:space="preserve">- Что такое деепричастие?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(Деепричастие - особая форма глагола, которая обозначает добавочное действие при основном действии, выраженном глаголом) </w:t>
            </w:r>
          </w:p>
          <w:p w:rsidR="003E04A7" w:rsidRPr="00C0114E" w:rsidRDefault="00CD6BEC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?</w:t>
            </w:r>
            <w:r w:rsidR="003E04A7" w:rsidRPr="00C0114E">
              <w:rPr>
                <w:b/>
                <w:shadow/>
                <w:color w:val="auto"/>
                <w:sz w:val="24"/>
                <w:szCs w:val="24"/>
              </w:rPr>
              <w:t xml:space="preserve">- </w:t>
            </w:r>
            <w:proofErr w:type="gramStart"/>
            <w:r w:rsidR="003E04A7" w:rsidRPr="00C0114E">
              <w:rPr>
                <w:b/>
                <w:shadow/>
                <w:color w:val="auto"/>
                <w:sz w:val="24"/>
                <w:szCs w:val="24"/>
              </w:rPr>
              <w:t>Признаки</w:t>
            </w:r>
            <w:proofErr w:type="gramEnd"/>
            <w:r w:rsidR="003E04A7" w:rsidRPr="00C0114E">
              <w:rPr>
                <w:b/>
                <w:shadow/>
                <w:color w:val="auto"/>
                <w:sz w:val="24"/>
                <w:szCs w:val="24"/>
              </w:rPr>
              <w:t xml:space="preserve"> каких частей речи совм</w:t>
            </w:r>
            <w:r w:rsidR="003E04A7" w:rsidRPr="00C0114E">
              <w:rPr>
                <w:b/>
                <w:shadow/>
                <w:color w:val="auto"/>
                <w:sz w:val="24"/>
                <w:szCs w:val="24"/>
              </w:rPr>
              <w:t>е</w:t>
            </w:r>
            <w:r w:rsidR="003E04A7" w:rsidRPr="00C0114E">
              <w:rPr>
                <w:b/>
                <w:shadow/>
                <w:color w:val="auto"/>
                <w:sz w:val="24"/>
                <w:szCs w:val="24"/>
              </w:rPr>
              <w:t>щены в деепричастии?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 xml:space="preserve"> (В деепричастии совмещены признаки глагола и наречия) </w:t>
            </w:r>
          </w:p>
          <w:p w:rsidR="003E04A7" w:rsidRPr="00C0114E" w:rsidRDefault="003E04A7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 xml:space="preserve"> 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- Назовите формообразующие су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ф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фиксы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-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А(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-Я),  - ВШИ,  - ШИ, - В</w:t>
            </w:r>
          </w:p>
          <w:p w:rsidR="003E04A7" w:rsidRPr="00C0114E" w:rsidRDefault="003E04A7" w:rsidP="00C0114E">
            <w:pPr>
              <w:pStyle w:val="a5"/>
              <w:spacing w:before="0" w:beforeAutospacing="0" w:after="0" w:afterAutospacing="0"/>
              <w:jc w:val="both"/>
              <w:outlineLvl w:val="0"/>
              <w:rPr>
                <w:shadow/>
                <w:sz w:val="24"/>
                <w:szCs w:val="24"/>
              </w:rPr>
            </w:pPr>
            <w:r w:rsidRPr="00C0114E">
              <w:rPr>
                <w:b/>
                <w:bCs/>
                <w:shadow/>
                <w:sz w:val="24"/>
                <w:szCs w:val="24"/>
              </w:rPr>
              <w:t>-  Как образовать деепричастие от гл</w:t>
            </w:r>
            <w:r w:rsidRPr="00C0114E">
              <w:rPr>
                <w:b/>
                <w:bCs/>
                <w:shadow/>
                <w:sz w:val="24"/>
                <w:szCs w:val="24"/>
              </w:rPr>
              <w:t>а</w:t>
            </w:r>
            <w:r w:rsidRPr="00C0114E">
              <w:rPr>
                <w:b/>
                <w:bCs/>
                <w:shadow/>
                <w:sz w:val="24"/>
                <w:szCs w:val="24"/>
              </w:rPr>
              <w:t>гола.</w:t>
            </w:r>
          </w:p>
          <w:p w:rsidR="003E04A7" w:rsidRPr="00C0114E" w:rsidRDefault="00CD6BEC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?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 xml:space="preserve">- Задайте вопрос к глаголу. </w:t>
            </w:r>
          </w:p>
          <w:p w:rsidR="003E04A7" w:rsidRPr="00C0114E" w:rsidRDefault="00CD6BEC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?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 xml:space="preserve">- Если глагол несовершенного вида </w:t>
            </w:r>
            <w:r w:rsidR="003E04A7" w:rsidRPr="00C0114E">
              <w:rPr>
                <w:i/>
                <w:iCs/>
                <w:shadow/>
                <w:color w:val="auto"/>
                <w:sz w:val="24"/>
                <w:szCs w:val="24"/>
              </w:rPr>
              <w:t>(что делать)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 xml:space="preserve">, то и деепричастие </w:t>
            </w:r>
            <w:proofErr w:type="gramStart"/>
            <w:r w:rsidR="003E04A7" w:rsidRPr="00C0114E">
              <w:rPr>
                <w:shadow/>
                <w:color w:val="auto"/>
                <w:sz w:val="24"/>
                <w:szCs w:val="24"/>
              </w:rPr>
              <w:t>будет нес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>о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 xml:space="preserve">вершенного вида </w:t>
            </w:r>
            <w:r w:rsidR="003E04A7" w:rsidRPr="00C0114E">
              <w:rPr>
                <w:i/>
                <w:iCs/>
                <w:shadow/>
                <w:color w:val="auto"/>
                <w:sz w:val="24"/>
                <w:szCs w:val="24"/>
              </w:rPr>
              <w:t>(что делая</w:t>
            </w:r>
            <w:proofErr w:type="gramEnd"/>
            <w:r w:rsidR="003E04A7" w:rsidRPr="00C0114E">
              <w:rPr>
                <w:i/>
                <w:iCs/>
                <w:shadow/>
                <w:color w:val="auto"/>
                <w:sz w:val="24"/>
                <w:szCs w:val="24"/>
              </w:rPr>
              <w:t>?)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3E04A7" w:rsidRPr="00D23F3B" w:rsidRDefault="00CD6BEC" w:rsidP="00D23F3B">
            <w:pPr>
              <w:pStyle w:val="a5"/>
              <w:spacing w:before="0" w:beforeAutospacing="0" w:after="0" w:afterAutospacing="0"/>
              <w:jc w:val="both"/>
              <w:rPr>
                <w:shadow/>
                <w:sz w:val="24"/>
                <w:szCs w:val="24"/>
              </w:rPr>
            </w:pPr>
            <w:r w:rsidRPr="00CD6BEC">
              <w:rPr>
                <w:b/>
                <w:shadow/>
                <w:sz w:val="24"/>
                <w:szCs w:val="24"/>
              </w:rPr>
              <w:t>?</w:t>
            </w:r>
            <w:r w:rsidR="003E04A7" w:rsidRPr="00C0114E">
              <w:rPr>
                <w:bCs/>
                <w:shadow/>
                <w:sz w:val="24"/>
                <w:szCs w:val="24"/>
              </w:rPr>
              <w:t xml:space="preserve">- Если глагол совершенного вида (что сделать?), то и деепричастие должно </w:t>
            </w:r>
            <w:proofErr w:type="gramStart"/>
            <w:r w:rsidR="003E04A7" w:rsidRPr="00C0114E">
              <w:rPr>
                <w:bCs/>
                <w:shadow/>
                <w:sz w:val="24"/>
                <w:szCs w:val="24"/>
              </w:rPr>
              <w:t xml:space="preserve">быть совершенного вида </w:t>
            </w:r>
            <w:r w:rsidR="003E04A7" w:rsidRPr="00C0114E">
              <w:rPr>
                <w:bCs/>
                <w:iCs/>
                <w:shadow/>
                <w:sz w:val="24"/>
                <w:szCs w:val="24"/>
              </w:rPr>
              <w:t>(что сделав</w:t>
            </w:r>
            <w:proofErr w:type="gramEnd"/>
            <w:r w:rsidR="003E04A7" w:rsidRPr="00C0114E">
              <w:rPr>
                <w:bCs/>
                <w:iCs/>
                <w:shadow/>
                <w:sz w:val="24"/>
                <w:szCs w:val="24"/>
              </w:rPr>
              <w:t>?)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>Ответное приветствие учителю (Встают, проверяют свою гото</w:t>
            </w:r>
            <w:r w:rsidRPr="00C0114E">
              <w:rPr>
                <w:shadow/>
                <w:color w:val="auto"/>
                <w:sz w:val="24"/>
                <w:szCs w:val="24"/>
              </w:rPr>
              <w:t>в</w:t>
            </w:r>
            <w:r w:rsidRPr="00C0114E">
              <w:rPr>
                <w:shadow/>
                <w:color w:val="auto"/>
                <w:sz w:val="24"/>
                <w:szCs w:val="24"/>
              </w:rPr>
              <w:t>ность к уроку)</w:t>
            </w: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Ответное приветствие учителю (Встают, проверяют свою гото</w:t>
            </w:r>
            <w:r w:rsidRPr="00C0114E">
              <w:rPr>
                <w:shadow/>
                <w:color w:val="auto"/>
                <w:sz w:val="24"/>
                <w:szCs w:val="24"/>
              </w:rPr>
              <w:t>в</w:t>
            </w:r>
            <w:r w:rsidRPr="00C0114E">
              <w:rPr>
                <w:shadow/>
                <w:color w:val="auto"/>
                <w:sz w:val="24"/>
                <w:szCs w:val="24"/>
              </w:rPr>
              <w:t>ность к уроку) Использование «смайлика» в начале урока позв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ляет определить эмоциональное состояние детей, а также обесп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чить учителю более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ч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>ѐткий инд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видуальный подход к учащимся.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Читают поочерёдно предложенные слова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Находят четвёртое </w:t>
            </w:r>
            <w:proofErr w:type="spellStart"/>
            <w:r w:rsidRPr="00C0114E">
              <w:rPr>
                <w:shadow/>
                <w:color w:val="auto"/>
                <w:sz w:val="24"/>
                <w:szCs w:val="24"/>
              </w:rPr>
              <w:t>лищнее</w:t>
            </w:r>
            <w:proofErr w:type="spellEnd"/>
            <w:r w:rsidRPr="00C0114E">
              <w:rPr>
                <w:shadow/>
                <w:color w:val="auto"/>
                <w:sz w:val="24"/>
                <w:szCs w:val="24"/>
              </w:rPr>
              <w:t xml:space="preserve"> и обо</w:t>
            </w:r>
            <w:r w:rsidRPr="00C0114E">
              <w:rPr>
                <w:shadow/>
                <w:color w:val="auto"/>
                <w:sz w:val="24"/>
                <w:szCs w:val="24"/>
              </w:rPr>
              <w:t>с</w:t>
            </w:r>
            <w:r w:rsidRPr="00C0114E">
              <w:rPr>
                <w:shadow/>
                <w:color w:val="auto"/>
                <w:sz w:val="24"/>
                <w:szCs w:val="24"/>
              </w:rPr>
              <w:t>новывают свой ответ.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раздумывая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- деепричастие, о</w:t>
            </w:r>
            <w:r w:rsidRPr="00C0114E">
              <w:rPr>
                <w:shadow/>
                <w:color w:val="auto"/>
                <w:sz w:val="24"/>
                <w:szCs w:val="24"/>
              </w:rPr>
              <w:t>с</w:t>
            </w:r>
            <w:r w:rsidRPr="00C0114E">
              <w:rPr>
                <w:shadow/>
                <w:color w:val="auto"/>
                <w:sz w:val="24"/>
                <w:szCs w:val="24"/>
              </w:rPr>
              <w:t>тальные слова – причастия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Отдающий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– причастие, остальные слова - деепричастия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Причастие и деепричастие – сам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стоятельная часть речи и образ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ваны от глагола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(Деепричастие - особая форма глагола, которая обозначает доб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вочное действие при основном действии, выраженном глаголом)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(В деепричастии совмещены пр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 xml:space="preserve">знаки глагола и наречия)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- -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А(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-Я),  - ВШИ,  - ШИ, - В</w:t>
            </w:r>
          </w:p>
          <w:p w:rsidR="003E04A7" w:rsidRPr="00D23F3B" w:rsidRDefault="003E04A7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D23F3B">
              <w:rPr>
                <w:b/>
                <w:shadow/>
                <w:color w:val="auto"/>
                <w:sz w:val="24"/>
                <w:szCs w:val="24"/>
              </w:rPr>
              <w:t>Действия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1.Задайте вопрос к глаголу.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- Если глагол несовершенного в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да </w:t>
            </w:r>
            <w:r w:rsidRPr="00C0114E">
              <w:rPr>
                <w:i/>
                <w:iCs/>
                <w:shadow/>
                <w:color w:val="auto"/>
                <w:sz w:val="24"/>
                <w:szCs w:val="24"/>
              </w:rPr>
              <w:t>(что делать)</w:t>
            </w:r>
            <w:r w:rsidRPr="00C0114E">
              <w:rPr>
                <w:shadow/>
                <w:color w:val="auto"/>
                <w:sz w:val="24"/>
                <w:szCs w:val="24"/>
              </w:rPr>
              <w:t>, то и дееприч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стие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 xml:space="preserve">будет несовершенного вида </w:t>
            </w:r>
            <w:r w:rsidRPr="00C0114E">
              <w:rPr>
                <w:i/>
                <w:iCs/>
                <w:shadow/>
                <w:color w:val="auto"/>
                <w:sz w:val="24"/>
                <w:szCs w:val="24"/>
              </w:rPr>
              <w:t>(что делая</w:t>
            </w:r>
            <w:proofErr w:type="gramEnd"/>
            <w:r w:rsidRPr="00C0114E">
              <w:rPr>
                <w:i/>
                <w:iCs/>
                <w:shadow/>
                <w:color w:val="auto"/>
                <w:sz w:val="24"/>
                <w:szCs w:val="24"/>
              </w:rPr>
              <w:t>?)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3E04A7" w:rsidRPr="00C0114E" w:rsidRDefault="003E04A7" w:rsidP="00C0114E">
            <w:pPr>
              <w:pStyle w:val="a5"/>
              <w:spacing w:before="0" w:beforeAutospacing="0" w:after="0" w:afterAutospacing="0"/>
              <w:jc w:val="both"/>
              <w:rPr>
                <w:shadow/>
                <w:sz w:val="24"/>
                <w:szCs w:val="24"/>
              </w:rPr>
            </w:pPr>
            <w:r w:rsidRPr="00C0114E">
              <w:rPr>
                <w:bCs/>
                <w:shadow/>
                <w:sz w:val="24"/>
                <w:szCs w:val="24"/>
              </w:rPr>
              <w:t xml:space="preserve">- Если глагол совершенного вида (что сделать?), то и деепричастие должно </w:t>
            </w:r>
            <w:proofErr w:type="gramStart"/>
            <w:r w:rsidRPr="00C0114E">
              <w:rPr>
                <w:bCs/>
                <w:shadow/>
                <w:sz w:val="24"/>
                <w:szCs w:val="24"/>
              </w:rPr>
              <w:t xml:space="preserve">быть совершенного вида </w:t>
            </w:r>
            <w:r w:rsidRPr="00C0114E">
              <w:rPr>
                <w:bCs/>
                <w:iCs/>
                <w:shadow/>
                <w:sz w:val="24"/>
                <w:szCs w:val="24"/>
              </w:rPr>
              <w:t>(что сделав</w:t>
            </w:r>
            <w:proofErr w:type="gramEnd"/>
            <w:r w:rsidRPr="00C0114E">
              <w:rPr>
                <w:bCs/>
                <w:iCs/>
                <w:shadow/>
                <w:sz w:val="24"/>
                <w:szCs w:val="24"/>
              </w:rPr>
              <w:t>?)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>регуляти</w:t>
            </w:r>
            <w:r w:rsidRPr="00C0114E">
              <w:rPr>
                <w:shadow/>
                <w:color w:val="auto"/>
                <w:sz w:val="24"/>
                <w:szCs w:val="24"/>
              </w:rPr>
              <w:t>в</w:t>
            </w:r>
            <w:r w:rsidRPr="00C0114E">
              <w:rPr>
                <w:shadow/>
                <w:color w:val="auto"/>
                <w:sz w:val="24"/>
                <w:szCs w:val="24"/>
              </w:rPr>
              <w:t>ные, комм</w:t>
            </w:r>
            <w:r w:rsidRPr="00C0114E">
              <w:rPr>
                <w:shadow/>
                <w:color w:val="auto"/>
                <w:sz w:val="24"/>
                <w:szCs w:val="24"/>
              </w:rPr>
              <w:t>у</w:t>
            </w:r>
            <w:r w:rsidRPr="00C0114E">
              <w:rPr>
                <w:shadow/>
                <w:color w:val="auto"/>
                <w:sz w:val="24"/>
                <w:szCs w:val="24"/>
              </w:rPr>
              <w:t>никативные.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t>Формиру</w:t>
            </w: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t>мые УУД:</w:t>
            </w:r>
            <w:r w:rsidRPr="00C0114E">
              <w:rPr>
                <w:shadow/>
                <w:color w:val="auto"/>
                <w:sz w:val="24"/>
                <w:szCs w:val="24"/>
              </w:rPr>
              <w:t> личностные, ко</w:t>
            </w:r>
            <w:r w:rsidRPr="00C0114E">
              <w:rPr>
                <w:shadow/>
                <w:color w:val="auto"/>
                <w:sz w:val="24"/>
                <w:szCs w:val="24"/>
              </w:rPr>
              <w:t>м</w:t>
            </w:r>
            <w:r w:rsidRPr="00C0114E">
              <w:rPr>
                <w:shadow/>
                <w:color w:val="auto"/>
                <w:sz w:val="24"/>
                <w:szCs w:val="24"/>
              </w:rPr>
              <w:t>муникати</w:t>
            </w:r>
            <w:r w:rsidRPr="00C0114E">
              <w:rPr>
                <w:shadow/>
                <w:color w:val="auto"/>
                <w:sz w:val="24"/>
                <w:szCs w:val="24"/>
              </w:rPr>
              <w:t>в</w:t>
            </w:r>
            <w:r w:rsidRPr="00C0114E">
              <w:rPr>
                <w:shadow/>
                <w:color w:val="auto"/>
                <w:sz w:val="24"/>
                <w:szCs w:val="24"/>
              </w:rPr>
              <w:t>ные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>Если дети выбрали улыбающийся «сма</w:t>
            </w:r>
            <w:r w:rsidRPr="00C0114E">
              <w:rPr>
                <w:shadow/>
                <w:color w:val="auto"/>
                <w:sz w:val="24"/>
                <w:szCs w:val="24"/>
              </w:rPr>
              <w:t>й</w:t>
            </w:r>
            <w:r w:rsidRPr="00C0114E">
              <w:rPr>
                <w:shadow/>
                <w:color w:val="auto"/>
                <w:sz w:val="24"/>
                <w:szCs w:val="24"/>
              </w:rPr>
              <w:t>лик», их энергию ну</w:t>
            </w:r>
            <w:r w:rsidRPr="00C0114E">
              <w:rPr>
                <w:shadow/>
                <w:color w:val="auto"/>
                <w:sz w:val="24"/>
                <w:szCs w:val="24"/>
              </w:rPr>
              <w:t>ж</w:t>
            </w:r>
            <w:r w:rsidRPr="00C0114E">
              <w:rPr>
                <w:shadow/>
                <w:color w:val="auto"/>
                <w:sz w:val="24"/>
                <w:szCs w:val="24"/>
              </w:rPr>
              <w:t>но направить на пр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дуктивную деятел</w:t>
            </w:r>
            <w:r w:rsidRPr="00C0114E">
              <w:rPr>
                <w:shadow/>
                <w:color w:val="auto"/>
                <w:sz w:val="24"/>
                <w:szCs w:val="24"/>
              </w:rPr>
              <w:t>ь</w:t>
            </w:r>
            <w:r w:rsidRPr="00C0114E">
              <w:rPr>
                <w:shadow/>
                <w:color w:val="auto"/>
                <w:sz w:val="24"/>
                <w:szCs w:val="24"/>
              </w:rPr>
              <w:t>ность, для выбравших нейтральный смайлик необходима дополн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тельная мотивация, р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бят, настроенных тр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вожно (грустный сма</w:t>
            </w:r>
            <w:r w:rsidRPr="00C0114E">
              <w:rPr>
                <w:shadow/>
                <w:color w:val="auto"/>
                <w:sz w:val="24"/>
                <w:szCs w:val="24"/>
              </w:rPr>
              <w:t>й</w:t>
            </w:r>
            <w:r w:rsidRPr="00C0114E">
              <w:rPr>
                <w:shadow/>
                <w:color w:val="auto"/>
                <w:sz w:val="24"/>
                <w:szCs w:val="24"/>
              </w:rPr>
              <w:t>лик), нужно заинтер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совать, увлечь работой. </w:t>
            </w:r>
          </w:p>
          <w:p w:rsidR="003E04A7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Выбирая карточку, дети учатся контролировать свое состояние, что способствует развитию самоконтроля.</w:t>
            </w:r>
            <w:r w:rsidR="003E04A7"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Умение разграничивать причастие и дееприч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стие, объяснять своё мнение собеседнику, доказывать свою точку зрения.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Данный прием показ</w:t>
            </w:r>
            <w:r w:rsidRPr="00C0114E">
              <w:rPr>
                <w:shadow/>
                <w:color w:val="auto"/>
                <w:sz w:val="24"/>
                <w:szCs w:val="24"/>
              </w:rPr>
              <w:t>ы</w:t>
            </w:r>
            <w:r w:rsidRPr="00C0114E">
              <w:rPr>
                <w:shadow/>
                <w:color w:val="auto"/>
                <w:sz w:val="24"/>
                <w:szCs w:val="24"/>
              </w:rPr>
              <w:t>вает практическую зн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чимость изученного на предыдущем уроке м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териала, является мот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вацией к его усвоению (материал осмыслив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ется учащимися), сп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собствует развитию п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знавательной активн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сти, устойчивости вн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мания.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Из всего выше описа</w:t>
            </w:r>
            <w:r w:rsidRPr="00C0114E">
              <w:rPr>
                <w:shadow/>
                <w:color w:val="auto"/>
                <w:sz w:val="24"/>
                <w:szCs w:val="24"/>
              </w:rPr>
              <w:t>н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ного вытекает то, что на этом этапе важно проверить подготовку учащихся к усвоению </w:t>
            </w: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>новой темы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</w:tr>
      <w:tr w:rsidR="00E63425" w:rsidRPr="00C0114E" w:rsidTr="00F533C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A7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  <w:r w:rsidR="003E04A7"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 xml:space="preserve"> </w:t>
            </w:r>
            <w:r w:rsidR="003E04A7" w:rsidRPr="00C0114E">
              <w:rPr>
                <w:b/>
                <w:shadow/>
                <w:color w:val="auto"/>
                <w:sz w:val="24"/>
                <w:szCs w:val="24"/>
              </w:rPr>
              <w:t xml:space="preserve">Постановка проблемы. </w:t>
            </w:r>
          </w:p>
          <w:p w:rsidR="003E04A7" w:rsidRPr="00C0114E" w:rsidRDefault="003E04A7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Определение целей и задач урока. </w:t>
            </w:r>
          </w:p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- Ребята, начнѐм урок</w:t>
            </w:r>
          </w:p>
          <w:p w:rsidR="003E04A7" w:rsidRPr="00C0114E" w:rsidRDefault="003E04A7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Проблемный вопрос: 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b/>
                <w:shadow/>
                <w:sz w:val="24"/>
                <w:szCs w:val="24"/>
                <w:u w:val="single"/>
              </w:rPr>
            </w:pPr>
            <w:r w:rsidRPr="00C0114E">
              <w:rPr>
                <w:rFonts w:ascii="Times New Roman" w:hAnsi="Times New Roman" w:cs="Times New Roman"/>
                <w:b/>
                <w:shadow/>
                <w:sz w:val="24"/>
                <w:szCs w:val="24"/>
                <w:u w:val="single"/>
              </w:rPr>
              <w:t>Перед вами картинки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Нужно  подобрать глаголы к картинкам</w:t>
            </w:r>
            <w:proofErr w:type="gramStart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.</w:t>
            </w:r>
            <w:proofErr w:type="gramEnd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Составить предложения , по картинкам , используя слова для справок 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Распределимся по рядам.  1 – </w:t>
            </w:r>
            <w:proofErr w:type="spellStart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ому</w:t>
            </w:r>
            <w:proofErr w:type="spellEnd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ряду  - 1 картинка, 2 – </w:t>
            </w:r>
            <w:proofErr w:type="spellStart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ому</w:t>
            </w:r>
            <w:proofErr w:type="spellEnd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– вторая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6511" cy="697350"/>
                  <wp:effectExtent l="57150" t="19050" r="39789" b="26550"/>
                  <wp:docPr id="7" name="Рисунок 6" descr="IMG_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IMG_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34" cy="703788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C0114E">
              <w:rPr>
                <w:rFonts w:ascii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9902" cy="624864"/>
                  <wp:effectExtent l="57150" t="19050" r="35448" b="41886"/>
                  <wp:docPr id="8" name="Рисунок 5" descr="IMG_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IMG_000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21" cy="624078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1653" cy="597796"/>
                  <wp:effectExtent l="57150" t="19050" r="58947" b="30854"/>
                  <wp:docPr id="9" name="Рисунок 4" descr="IM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M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70" cy="600053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  <w:t>Слова для справок:</w:t>
            </w:r>
            <w:r w:rsidRPr="00C0114E">
              <w:rPr>
                <w:rFonts w:ascii="Times New Roman" w:hAnsi="Times New Roman" w:cs="Times New Roman"/>
                <w:i/>
                <w:shadow/>
                <w:sz w:val="24"/>
                <w:szCs w:val="24"/>
              </w:rPr>
              <w:t xml:space="preserve"> 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1.Сидит за столом,  выполняет задание, 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2. Собрались вместе, сажать цветы  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3. Не решил уравнения,  задумался,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Задание:</w:t>
            </w:r>
          </w:p>
          <w:p w:rsidR="003E04A7" w:rsidRPr="00C0114E" w:rsidRDefault="003E04A7" w:rsidP="00C011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Замените второй глагол деепричаст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и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ем. </w:t>
            </w:r>
          </w:p>
          <w:p w:rsidR="003E04A7" w:rsidRPr="00C0114E" w:rsidRDefault="00F533C3" w:rsidP="00C011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В</w:t>
            </w:r>
            <w:r w:rsidR="003E04A7"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ыделить деепричастие. Доказать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. Определить и подчеркнуть основное действие.</w:t>
            </w:r>
            <w:r w:rsidR="003E04A7"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  <w:p w:rsidR="003E04A7" w:rsidRPr="00CD6BEC" w:rsidRDefault="003E04A7" w:rsidP="00C0114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Найти зависимое </w:t>
            </w:r>
            <w:r w:rsidR="00F533C3"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слово 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от дееприч</w:t>
            </w:r>
            <w:r w:rsidR="00F533C3"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="00F533C3"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стия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  <w:p w:rsidR="00F533C3" w:rsidRPr="00C0114E" w:rsidRDefault="00CD6BEC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?</w:t>
            </w:r>
            <w:r>
              <w:rPr>
                <w:shadow/>
                <w:color w:val="auto"/>
                <w:sz w:val="24"/>
                <w:szCs w:val="24"/>
              </w:rPr>
              <w:t>На что</w:t>
            </w:r>
            <w:r w:rsidR="00F533C3" w:rsidRPr="00C0114E">
              <w:rPr>
                <w:shadow/>
                <w:color w:val="auto"/>
                <w:sz w:val="24"/>
                <w:szCs w:val="24"/>
              </w:rPr>
              <w:t>,</w:t>
            </w:r>
            <w:r>
              <w:rPr>
                <w:shadow/>
                <w:color w:val="auto"/>
                <w:sz w:val="24"/>
                <w:szCs w:val="24"/>
              </w:rPr>
              <w:t xml:space="preserve"> </w:t>
            </w:r>
            <w:r w:rsidR="00F533C3" w:rsidRPr="00C0114E">
              <w:rPr>
                <w:shadow/>
                <w:color w:val="auto"/>
                <w:sz w:val="24"/>
                <w:szCs w:val="24"/>
              </w:rPr>
              <w:t>ранее нами изучаемое</w:t>
            </w:r>
            <w:proofErr w:type="gramStart"/>
            <w:r w:rsidR="00F533C3" w:rsidRPr="00C0114E">
              <w:rPr>
                <w:shadow/>
                <w:color w:val="auto"/>
                <w:sz w:val="24"/>
                <w:szCs w:val="24"/>
              </w:rPr>
              <w:t xml:space="preserve"> ,</w:t>
            </w:r>
            <w:proofErr w:type="gramEnd"/>
            <w:r w:rsidR="00F533C3" w:rsidRPr="00C0114E">
              <w:rPr>
                <w:shadow/>
                <w:color w:val="auto"/>
                <w:sz w:val="24"/>
                <w:szCs w:val="24"/>
              </w:rPr>
              <w:t xml:space="preserve"> похоже деепричастие с зависимым словом? (Причастный оборот, смысловой отрезок)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C79AC" w:rsidRPr="00C0114E" w:rsidRDefault="00CC79AC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u w:val="double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u w:val="double"/>
              </w:rPr>
              <w:t>Слайд 5.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(Деепричастный оборот) Запишите тему урока.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Запишите тему урока.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- Ребята, давайте сформулируем цель н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шего урока. А для этого позовём на п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мощь слова-помощники: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познакомиться с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понятием «дееприч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стный оборот»;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- научиться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писать предложения с да</w:t>
            </w:r>
            <w:r w:rsidRPr="00C0114E">
              <w:rPr>
                <w:shadow/>
                <w:color w:val="auto"/>
                <w:sz w:val="24"/>
                <w:szCs w:val="24"/>
              </w:rPr>
              <w:t>н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ной орфограммой;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соотнести это правило </w:t>
            </w:r>
            <w:r w:rsidRPr="00C0114E">
              <w:rPr>
                <w:shadow/>
                <w:color w:val="auto"/>
                <w:sz w:val="24"/>
                <w:szCs w:val="24"/>
              </w:rPr>
              <w:t>«Знаки преп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нания при причастном обороте»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Правильно, сегодня на уроке мы должны: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1) познакомиться с понятием «дееприч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стный оборот»;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2)научиться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правильно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писать предлож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ния с данной </w:t>
            </w:r>
            <w:proofErr w:type="spellStart"/>
            <w:r w:rsidRPr="00C0114E">
              <w:rPr>
                <w:shadow/>
                <w:color w:val="auto"/>
                <w:sz w:val="24"/>
                <w:szCs w:val="24"/>
              </w:rPr>
              <w:t>пунктограммой</w:t>
            </w:r>
            <w:proofErr w:type="spellEnd"/>
            <w:r w:rsidRPr="00C0114E">
              <w:rPr>
                <w:shadow/>
                <w:color w:val="auto"/>
                <w:sz w:val="24"/>
                <w:szCs w:val="24"/>
              </w:rPr>
              <w:t xml:space="preserve">;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3) графически выделять деепричастные обороты.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Учитель дополняет: </w:t>
            </w:r>
          </w:p>
          <w:p w:rsidR="00E63425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- Сегодня в течение всего урока мы б</w:t>
            </w:r>
            <w:r w:rsidRPr="00C0114E">
              <w:rPr>
                <w:shadow/>
                <w:color w:val="auto"/>
                <w:sz w:val="24"/>
                <w:szCs w:val="24"/>
              </w:rPr>
              <w:t>у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дем исследовать что и, конечно, получать хорошие отметки.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lastRenderedPageBreak/>
              <w:t>Идет распределение работы по р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я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дам</w:t>
            </w: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F533C3" w:rsidRPr="00C0114E" w:rsidRDefault="00F533C3" w:rsidP="00C0114E">
            <w:pPr>
              <w:pStyle w:val="a4"/>
              <w:jc w:val="both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Задание:</w:t>
            </w:r>
          </w:p>
          <w:p w:rsidR="00F533C3" w:rsidRPr="00C0114E" w:rsidRDefault="00F533C3" w:rsidP="00C0114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Замените второй глагол де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причастием. </w:t>
            </w:r>
          </w:p>
          <w:p w:rsidR="00F533C3" w:rsidRPr="00C0114E" w:rsidRDefault="00F533C3" w:rsidP="00C0114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Выделить деепричастие. Док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зать. Определить и подчер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нуть основное действие. </w:t>
            </w:r>
          </w:p>
          <w:p w:rsidR="00F533C3" w:rsidRPr="00C0114E" w:rsidRDefault="00F533C3" w:rsidP="00C0114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Найти зависимое слово от де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причастия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1. </w:t>
            </w:r>
            <w:r w:rsidRPr="00C0114E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  <w:u w:val="dotDash"/>
              </w:rPr>
              <w:t>/Сидя за столом/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, мальчик 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  <w:u w:val="double"/>
              </w:rPr>
              <w:t>в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  <w:u w:val="double"/>
              </w:rPr>
              <w:t>ы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  <w:u w:val="double"/>
              </w:rPr>
              <w:t xml:space="preserve">полнил 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задание.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2. </w:t>
            </w:r>
            <w:r w:rsidRPr="00C0114E"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  <w:u w:val="dotDash"/>
              </w:rPr>
              <w:t>/Собравшись вместе/,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ребята 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  <w:u w:val="double"/>
              </w:rPr>
              <w:t xml:space="preserve">сажают 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цветы  </w:t>
            </w:r>
          </w:p>
          <w:p w:rsidR="00F533C3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3. </w:t>
            </w:r>
            <w:r w:rsidR="007459DB"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>/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>Не реши</w:t>
            </w:r>
            <w:r w:rsidR="007459DB"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>в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 xml:space="preserve"> уравнения</w:t>
            </w:r>
            <w:r w:rsidR="007459DB" w:rsidRPr="00C0114E">
              <w:rPr>
                <w:shadow/>
                <w:color w:val="auto"/>
                <w:sz w:val="24"/>
                <w:szCs w:val="24"/>
              </w:rPr>
              <w:t>/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,  </w:t>
            </w:r>
            <w:r w:rsidR="007459DB" w:rsidRPr="00C0114E">
              <w:rPr>
                <w:shadow/>
                <w:color w:val="auto"/>
                <w:sz w:val="24"/>
                <w:szCs w:val="24"/>
              </w:rPr>
              <w:t xml:space="preserve">мальчик </w:t>
            </w:r>
            <w:r w:rsidRPr="00C0114E">
              <w:rPr>
                <w:shadow/>
                <w:color w:val="auto"/>
                <w:sz w:val="24"/>
                <w:szCs w:val="24"/>
                <w:u w:val="double"/>
              </w:rPr>
              <w:t>задумался</w:t>
            </w:r>
            <w:r w:rsidR="007459DB" w:rsidRPr="00C0114E">
              <w:rPr>
                <w:shadow/>
                <w:color w:val="auto"/>
                <w:sz w:val="24"/>
                <w:szCs w:val="24"/>
              </w:rPr>
              <w:t>.</w:t>
            </w:r>
            <w:r w:rsidR="00F533C3"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(Причастный оборот, смысловой отрезок)</w:t>
            </w:r>
          </w:p>
          <w:p w:rsidR="003E04A7" w:rsidRPr="00C0114E" w:rsidRDefault="003E04A7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Говорят</w:t>
            </w:r>
            <w:proofErr w:type="gramStart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:</w:t>
            </w:r>
            <w:proofErr w:type="gramEnd"/>
          </w:p>
          <w:p w:rsidR="00CC79AC" w:rsidRPr="00C0114E" w:rsidRDefault="00CC79AC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познакомиться с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понятием «деепричастный оборот»; </w:t>
            </w:r>
          </w:p>
          <w:p w:rsidR="00CC79AC" w:rsidRPr="00C0114E" w:rsidRDefault="00CC79AC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- научиться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писать предложения с данной орфограммой; </w:t>
            </w:r>
          </w:p>
          <w:p w:rsidR="00CC79AC" w:rsidRPr="00C0114E" w:rsidRDefault="00CC79AC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соотнести это правило </w:t>
            </w:r>
            <w:r w:rsidRPr="00C0114E">
              <w:rPr>
                <w:shadow/>
                <w:color w:val="auto"/>
                <w:sz w:val="24"/>
                <w:szCs w:val="24"/>
              </w:rPr>
              <w:t>«Знаки препинания при причастном об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роте» </w:t>
            </w: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CC79AC" w:rsidRPr="00C0114E" w:rsidRDefault="00CC79AC" w:rsidP="00C0114E">
            <w:pPr>
              <w:pStyle w:val="a4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E04A7" w:rsidRPr="00C0114E" w:rsidRDefault="003E04A7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lastRenderedPageBreak/>
              <w:t>Формиру</w:t>
            </w: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t>мые УУД:</w:t>
            </w:r>
            <w:r w:rsidRPr="00C0114E">
              <w:rPr>
                <w:shadow/>
                <w:color w:val="auto"/>
                <w:sz w:val="24"/>
                <w:szCs w:val="24"/>
              </w:rPr>
              <w:t> личностные, ко</w:t>
            </w:r>
            <w:r w:rsidRPr="00C0114E">
              <w:rPr>
                <w:shadow/>
                <w:color w:val="auto"/>
                <w:sz w:val="24"/>
                <w:szCs w:val="24"/>
              </w:rPr>
              <w:t>м</w:t>
            </w:r>
            <w:r w:rsidRPr="00C0114E">
              <w:rPr>
                <w:shadow/>
                <w:color w:val="auto"/>
                <w:sz w:val="24"/>
                <w:szCs w:val="24"/>
              </w:rPr>
              <w:t>муникати</w:t>
            </w:r>
            <w:r w:rsidRPr="00C0114E">
              <w:rPr>
                <w:shadow/>
                <w:color w:val="auto"/>
                <w:sz w:val="24"/>
                <w:szCs w:val="24"/>
              </w:rPr>
              <w:t>в</w:t>
            </w:r>
            <w:r w:rsidRPr="00C0114E">
              <w:rPr>
                <w:shadow/>
                <w:color w:val="auto"/>
                <w:sz w:val="24"/>
                <w:szCs w:val="24"/>
              </w:rPr>
              <w:t>ные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adow/>
                <w:sz w:val="24"/>
                <w:szCs w:val="24"/>
              </w:rPr>
            </w:pPr>
            <w:r w:rsidRPr="00C0114E">
              <w:rPr>
                <w:b/>
                <w:bCs/>
                <w:i/>
                <w:iCs/>
                <w:shadow/>
                <w:sz w:val="24"/>
                <w:szCs w:val="24"/>
              </w:rPr>
              <w:t>Формиру</w:t>
            </w:r>
            <w:r w:rsidRPr="00C0114E">
              <w:rPr>
                <w:b/>
                <w:bCs/>
                <w:i/>
                <w:iCs/>
                <w:shadow/>
                <w:sz w:val="24"/>
                <w:szCs w:val="24"/>
              </w:rPr>
              <w:t>е</w:t>
            </w:r>
            <w:r w:rsidRPr="00C0114E">
              <w:rPr>
                <w:b/>
                <w:bCs/>
                <w:i/>
                <w:iCs/>
                <w:shadow/>
                <w:sz w:val="24"/>
                <w:szCs w:val="24"/>
              </w:rPr>
              <w:t>мые УУД:</w:t>
            </w:r>
            <w:r w:rsidRPr="00C0114E">
              <w:rPr>
                <w:shadow/>
                <w:sz w:val="24"/>
                <w:szCs w:val="24"/>
              </w:rPr>
              <w:t> регулятивные, коммуник</w:t>
            </w:r>
            <w:r w:rsidRPr="00C0114E">
              <w:rPr>
                <w:shadow/>
                <w:sz w:val="24"/>
                <w:szCs w:val="24"/>
              </w:rPr>
              <w:t>а</w:t>
            </w:r>
            <w:r w:rsidRPr="00C0114E">
              <w:rPr>
                <w:shadow/>
                <w:sz w:val="24"/>
                <w:szCs w:val="24"/>
              </w:rPr>
              <w:t>тивные.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>«провоцируем» пр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блемную учебную з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дачу, решение которой и является целью уч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ника.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ЦЕЛЬ: создать пр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блемную ситуацию, спрогнозировать пре</w:t>
            </w:r>
            <w:r w:rsidRPr="00C0114E">
              <w:rPr>
                <w:shadow/>
                <w:color w:val="auto"/>
                <w:sz w:val="24"/>
                <w:szCs w:val="24"/>
              </w:rPr>
              <w:t>д</w:t>
            </w:r>
            <w:r w:rsidRPr="00C0114E">
              <w:rPr>
                <w:shadow/>
                <w:color w:val="auto"/>
                <w:sz w:val="24"/>
                <w:szCs w:val="24"/>
              </w:rPr>
              <w:t>стоящую деятельность. Данный этап способс</w:t>
            </w:r>
            <w:r w:rsidRPr="00C0114E">
              <w:rPr>
                <w:shadow/>
                <w:color w:val="auto"/>
                <w:sz w:val="24"/>
                <w:szCs w:val="24"/>
              </w:rPr>
              <w:t>т</w:t>
            </w:r>
            <w:r w:rsidRPr="00C0114E">
              <w:rPr>
                <w:shadow/>
                <w:color w:val="auto"/>
                <w:sz w:val="24"/>
                <w:szCs w:val="24"/>
              </w:rPr>
              <w:t>вует осознанной де</w:t>
            </w:r>
            <w:r w:rsidRPr="00C0114E">
              <w:rPr>
                <w:shadow/>
                <w:color w:val="auto"/>
                <w:sz w:val="24"/>
                <w:szCs w:val="24"/>
              </w:rPr>
              <w:t>я</w:t>
            </w:r>
            <w:r w:rsidRPr="00C0114E">
              <w:rPr>
                <w:shadow/>
                <w:color w:val="auto"/>
                <w:sz w:val="24"/>
                <w:szCs w:val="24"/>
              </w:rPr>
              <w:t>тельности на уроке, д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ти учатся анализир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вать и синтезировать, планировать свою р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боту; самостоятельное формулирование целей развивает речь, мы</w:t>
            </w:r>
            <w:r w:rsidRPr="00C0114E">
              <w:rPr>
                <w:shadow/>
                <w:color w:val="auto"/>
                <w:sz w:val="24"/>
                <w:szCs w:val="24"/>
              </w:rPr>
              <w:t>ш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ление. </w:t>
            </w: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533C3" w:rsidRPr="00C0114E" w:rsidRDefault="00F533C3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</w:tr>
      <w:tr w:rsidR="00E63425" w:rsidRPr="00C0114E" w:rsidTr="00D23F3B">
        <w:trPr>
          <w:trHeight w:val="197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lastRenderedPageBreak/>
              <w:t>3.Планирование</w:t>
            </w:r>
          </w:p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9F" w:rsidRPr="00C0114E" w:rsidRDefault="005E419F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u w:val="single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Знакомство с материалом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Опираясь на материал слайда 3 и пар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графа   29 </w:t>
            </w:r>
            <w:proofErr w:type="spellStart"/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79 … учебника, расскажите о деепричастном обороте. (работа в п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рах)</w:t>
            </w:r>
          </w:p>
          <w:p w:rsidR="005E419F" w:rsidRPr="00C0114E" w:rsidRDefault="005E419F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 </w:t>
            </w:r>
            <w:r w:rsidR="00875578" w:rsidRPr="00C0114E">
              <w:rPr>
                <w:b/>
                <w:shadow/>
                <w:color w:val="auto"/>
                <w:sz w:val="24"/>
                <w:szCs w:val="24"/>
              </w:rPr>
              <w:t>?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- Что такое деепричастный оборот?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Вывод 1: 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деепричастный оборот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– это деепричастие с зависимыми словами.</w:t>
            </w:r>
          </w:p>
          <w:p w:rsidR="005E419F" w:rsidRPr="00C0114E" w:rsidRDefault="005E419F" w:rsidP="00C0114E">
            <w:pPr>
              <w:jc w:val="both"/>
              <w:rPr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?  Каким членом предложения является деепричастие? (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обстоятельством</w:t>
            </w:r>
            <w:r w:rsidRPr="00C0114E">
              <w:rPr>
                <w:shadow/>
                <w:color w:val="auto"/>
                <w:sz w:val="24"/>
                <w:szCs w:val="24"/>
              </w:rPr>
              <w:t>)</w:t>
            </w:r>
          </w:p>
          <w:p w:rsidR="005E419F" w:rsidRPr="00C0114E" w:rsidRDefault="005E419F" w:rsidP="00C0114E">
            <w:pPr>
              <w:jc w:val="both"/>
              <w:rPr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>Деепричастный оборот в предложении является ….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Вывод </w:t>
            </w:r>
            <w:r w:rsidR="00875578" w:rsidRPr="00C0114E">
              <w:rPr>
                <w:b/>
                <w:shadow/>
                <w:color w:val="auto"/>
                <w:sz w:val="24"/>
                <w:szCs w:val="24"/>
              </w:rPr>
              <w:t>2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: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В предложении деепричастный оборот   является обстоятельством.  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875578" w:rsidP="00C0114E">
            <w:pPr>
              <w:jc w:val="both"/>
              <w:rPr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? </w:t>
            </w:r>
            <w:r w:rsidR="005E419F" w:rsidRPr="00C0114E">
              <w:rPr>
                <w:shadow/>
                <w:color w:val="auto"/>
                <w:sz w:val="24"/>
                <w:szCs w:val="24"/>
              </w:rPr>
              <w:t xml:space="preserve"> В каких случаях деепричастный оборот выделяется запятыми: в позиции перед определяемым словом, после него, и в той, и в другой? (Обращаемся к тому ж тексту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правила</w:t>
            </w:r>
            <w:r w:rsidR="005E419F" w:rsidRPr="00C0114E">
              <w:rPr>
                <w:shadow/>
                <w:color w:val="auto"/>
                <w:sz w:val="24"/>
                <w:szCs w:val="24"/>
              </w:rPr>
              <w:t>.)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                                                         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                                                     </w:t>
            </w:r>
          </w:p>
          <w:p w:rsidR="005E419F" w:rsidRPr="00C0114E" w:rsidRDefault="005052C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Вы</w:t>
            </w:r>
            <w:r w:rsidR="005E419F" w:rsidRPr="00C0114E">
              <w:rPr>
                <w:b/>
                <w:shadow/>
                <w:color w:val="auto"/>
                <w:sz w:val="24"/>
                <w:szCs w:val="24"/>
              </w:rPr>
              <w:t xml:space="preserve">вод </w:t>
            </w:r>
            <w:r w:rsidR="00875578" w:rsidRPr="00C0114E">
              <w:rPr>
                <w:b/>
                <w:shadow/>
                <w:color w:val="auto"/>
                <w:sz w:val="24"/>
                <w:szCs w:val="24"/>
              </w:rPr>
              <w:t>3</w:t>
            </w:r>
            <w:r w:rsidR="005E419F" w:rsidRPr="00C0114E">
              <w:rPr>
                <w:b/>
                <w:shadow/>
                <w:color w:val="auto"/>
                <w:sz w:val="24"/>
                <w:szCs w:val="24"/>
              </w:rPr>
              <w:t>:</w:t>
            </w:r>
            <w:r w:rsidR="005E419F" w:rsidRPr="00C0114E">
              <w:rPr>
                <w:shadow/>
                <w:color w:val="auto"/>
                <w:sz w:val="24"/>
                <w:szCs w:val="24"/>
              </w:rPr>
              <w:t xml:space="preserve"> В предложении деепричастный оборот всегда обособляется, т.е. выдел</w:t>
            </w:r>
            <w:r w:rsidR="005E419F" w:rsidRPr="00C0114E">
              <w:rPr>
                <w:shadow/>
                <w:color w:val="auto"/>
                <w:sz w:val="24"/>
                <w:szCs w:val="24"/>
              </w:rPr>
              <w:t>я</w:t>
            </w:r>
            <w:r w:rsidR="005E419F" w:rsidRPr="00C0114E">
              <w:rPr>
                <w:shadow/>
                <w:color w:val="auto"/>
                <w:sz w:val="24"/>
                <w:szCs w:val="24"/>
              </w:rPr>
              <w:t>ется запятыми.</w:t>
            </w: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? Во всех ли примерах правила есть об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рот? (Нет, есть вариант предложения, где деепричастие одно)</w:t>
            </w: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Выделено ли оно запятыми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?(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>Да)</w:t>
            </w: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А это значит, что даже одиночное де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причастие в предложении тоже выдел</w:t>
            </w:r>
            <w:r w:rsidRPr="00C0114E">
              <w:rPr>
                <w:shadow/>
                <w:color w:val="auto"/>
                <w:sz w:val="24"/>
                <w:szCs w:val="24"/>
              </w:rPr>
              <w:t>я</w:t>
            </w:r>
            <w:r w:rsidRPr="00C0114E">
              <w:rPr>
                <w:shadow/>
                <w:color w:val="auto"/>
                <w:sz w:val="24"/>
                <w:szCs w:val="24"/>
              </w:rPr>
              <w:t>ется запятыми.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5E419F" w:rsidRPr="00C0114E" w:rsidRDefault="005E419F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u w:val="single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 xml:space="preserve">Слайд </w:t>
            </w:r>
            <w:r w:rsidR="005052C8"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6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Алгоритм определения деепричастного оборота. </w:t>
            </w:r>
          </w:p>
          <w:p w:rsidR="005E419F" w:rsidRPr="00C0114E" w:rsidRDefault="005E419F" w:rsidP="00C0114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Находим деепричастный оборот</w:t>
            </w:r>
          </w:p>
          <w:p w:rsidR="005E419F" w:rsidRPr="00C0114E" w:rsidRDefault="005E419F" w:rsidP="00C0114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Определяем глаго</w:t>
            </w:r>
            <w:proofErr w:type="gramStart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л(</w:t>
            </w:r>
            <w:proofErr w:type="spellStart"/>
            <w:proofErr w:type="gramEnd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ы</w:t>
            </w:r>
            <w:proofErr w:type="spellEnd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) основного де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й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ствия (главное слово)</w:t>
            </w:r>
          </w:p>
          <w:p w:rsidR="005E419F" w:rsidRPr="00C0114E" w:rsidRDefault="005E419F" w:rsidP="00C0114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Выделяем глаго</w:t>
            </w:r>
            <w:proofErr w:type="gramStart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л(</w:t>
            </w:r>
            <w:proofErr w:type="spellStart"/>
            <w:proofErr w:type="gramEnd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ы</w:t>
            </w:r>
            <w:proofErr w:type="spellEnd"/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) основного дейс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т</w:t>
            </w: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вия</w:t>
            </w:r>
          </w:p>
          <w:p w:rsidR="00E63425" w:rsidRPr="00C0114E" w:rsidRDefault="005E419F" w:rsidP="00C0114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C0114E">
              <w:rPr>
                <w:rFonts w:ascii="Times New Roman" w:hAnsi="Times New Roman" w:cs="Times New Roman"/>
                <w:shadow/>
                <w:sz w:val="24"/>
                <w:szCs w:val="24"/>
              </w:rPr>
              <w:t>Выделяем границы ДО (одиночного деепричастия), ставим запятые на границе  и подчеркиваем как член предложения.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lastRenderedPageBreak/>
              <w:t>Вывод 1: деепричастный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оборот – это деепричастие с зависимыми словами.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Вывод 2: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В предложении деепр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частный оборот   является обсто</w:t>
            </w:r>
            <w:r w:rsidRPr="00C0114E">
              <w:rPr>
                <w:shadow/>
                <w:color w:val="auto"/>
                <w:sz w:val="24"/>
                <w:szCs w:val="24"/>
              </w:rPr>
              <w:t>я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тельством.  </w:t>
            </w:r>
          </w:p>
          <w:p w:rsidR="005E419F" w:rsidRPr="00C0114E" w:rsidRDefault="00875578" w:rsidP="00C0114E">
            <w:pPr>
              <w:jc w:val="both"/>
              <w:rPr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528" w:type="dxa"/>
              <w:tblBorders>
                <w:top w:val="dotDash" w:sz="4" w:space="0" w:color="auto"/>
              </w:tblBorders>
              <w:tblLayout w:type="fixed"/>
              <w:tblLook w:val="0000"/>
            </w:tblPr>
            <w:tblGrid>
              <w:gridCol w:w="1980"/>
            </w:tblGrid>
            <w:tr w:rsidR="005E419F" w:rsidRPr="00C0114E" w:rsidTr="005E419F">
              <w:trPr>
                <w:trHeight w:val="100"/>
              </w:trPr>
              <w:tc>
                <w:tcPr>
                  <w:tcW w:w="1980" w:type="dxa"/>
                </w:tcPr>
                <w:p w:rsidR="005E419F" w:rsidRPr="00C0114E" w:rsidRDefault="005E419F" w:rsidP="00C0114E">
                  <w:pPr>
                    <w:jc w:val="both"/>
                    <w:rPr>
                      <w:i/>
                      <w:shadow/>
                      <w:color w:val="auto"/>
                    </w:rPr>
                  </w:pPr>
                </w:p>
              </w:tc>
            </w:tr>
          </w:tbl>
          <w:p w:rsidR="005E419F" w:rsidRPr="00D23F3B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                                                        </w:t>
            </w:r>
          </w:p>
          <w:p w:rsidR="005E419F" w:rsidRPr="00C0114E" w:rsidRDefault="005E419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Вывод </w:t>
            </w:r>
            <w:r w:rsidR="00875578" w:rsidRPr="00C0114E">
              <w:rPr>
                <w:b/>
                <w:shadow/>
                <w:color w:val="auto"/>
                <w:sz w:val="24"/>
                <w:szCs w:val="24"/>
              </w:rPr>
              <w:t>3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: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В предложении деепр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частный оборот всегда выделяется запятыми.</w:t>
            </w: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В позиции пред определяем сл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вом:</w:t>
            </w:r>
          </w:p>
          <w:p w:rsidR="00875578" w:rsidRPr="00C0114E" w:rsidRDefault="0046665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 xml:space="preserve">/Кончив  плясать/, 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бабушка </w:t>
            </w:r>
            <w:r w:rsidRPr="00C0114E">
              <w:rPr>
                <w:b/>
                <w:shadow/>
                <w:color w:val="auto"/>
                <w:sz w:val="24"/>
                <w:szCs w:val="24"/>
                <w:u w:val="double"/>
              </w:rPr>
              <w:t>села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к самовару.</w:t>
            </w:r>
          </w:p>
          <w:p w:rsidR="0046665F" w:rsidRPr="00C0114E" w:rsidRDefault="0046665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Бабушка, </w:t>
            </w:r>
            <w:r w:rsidRPr="00C0114E">
              <w:rPr>
                <w:b/>
                <w:shadow/>
                <w:color w:val="auto"/>
                <w:sz w:val="24"/>
                <w:szCs w:val="24"/>
                <w:u w:val="dotDash"/>
              </w:rPr>
              <w:t>/кончив плясать/,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  <w:r w:rsidRPr="00C0114E">
              <w:rPr>
                <w:b/>
                <w:shadow/>
                <w:color w:val="auto"/>
                <w:sz w:val="24"/>
                <w:szCs w:val="24"/>
                <w:u w:val="double"/>
              </w:rPr>
              <w:t>села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к самовару.</w:t>
            </w: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В позиции после определяемого слова:</w:t>
            </w:r>
          </w:p>
          <w:p w:rsidR="0046665F" w:rsidRPr="00C0114E" w:rsidRDefault="0046665F" w:rsidP="00C0114E">
            <w:pPr>
              <w:jc w:val="both"/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Бабушка </w:t>
            </w:r>
            <w:r w:rsidRPr="00C0114E">
              <w:rPr>
                <w:b/>
                <w:shadow/>
                <w:color w:val="auto"/>
                <w:sz w:val="24"/>
                <w:szCs w:val="24"/>
                <w:u w:val="double"/>
              </w:rPr>
              <w:t>села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к самовару, 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>/кончив плясать/</w:t>
            </w: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875578" w:rsidRPr="00C0114E" w:rsidRDefault="0046665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Даже одиночное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 xml:space="preserve"> :</w:t>
            </w:r>
            <w:proofErr w:type="gramEnd"/>
          </w:p>
          <w:p w:rsidR="0046665F" w:rsidRPr="00C0114E" w:rsidRDefault="0046665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Мать,/ 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>недоумевая</w:t>
            </w:r>
            <w:proofErr w:type="gramStart"/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>/</w:t>
            </w:r>
            <w:r w:rsidRPr="00C0114E">
              <w:rPr>
                <w:shadow/>
                <w:color w:val="auto"/>
                <w:sz w:val="24"/>
                <w:szCs w:val="24"/>
              </w:rPr>
              <w:t>,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  <w:u w:val="double"/>
              </w:rPr>
              <w:t>улыбалась.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75578" w:rsidRPr="00C0114E" w:rsidRDefault="0087557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75578" w:rsidRPr="00C0114E" w:rsidRDefault="00875578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u w:val="double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u w:val="double"/>
              </w:rPr>
              <w:t>Алгоритм  действия:</w:t>
            </w:r>
          </w:p>
          <w:p w:rsidR="00CF2AF2" w:rsidRPr="00C0114E" w:rsidRDefault="00397A2D" w:rsidP="00C0114E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 xml:space="preserve">Находим деепричастие. </w:t>
            </w:r>
          </w:p>
          <w:p w:rsidR="00CF2AF2" w:rsidRPr="00C0114E" w:rsidRDefault="00397A2D" w:rsidP="00C0114E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Определяем глаго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л(</w:t>
            </w:r>
            <w:proofErr w:type="spellStart"/>
            <w:proofErr w:type="gramEnd"/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ы</w:t>
            </w:r>
            <w:proofErr w:type="spellEnd"/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) осно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в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 xml:space="preserve">ного действия (главное слово) </w:t>
            </w:r>
          </w:p>
          <w:p w:rsidR="00CF2AF2" w:rsidRPr="00C0114E" w:rsidRDefault="00397A2D" w:rsidP="00C0114E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Подчеркиваем  глаго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л(</w:t>
            </w:r>
            <w:proofErr w:type="spellStart"/>
            <w:proofErr w:type="gramEnd"/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ы</w:t>
            </w:r>
            <w:proofErr w:type="spellEnd"/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) о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с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 xml:space="preserve">новного действия </w:t>
            </w:r>
          </w:p>
          <w:p w:rsidR="00CF2AF2" w:rsidRPr="00C0114E" w:rsidRDefault="00397A2D" w:rsidP="00C0114E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lastRenderedPageBreak/>
              <w:t>Выделяем границы ДО (од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ночного деепричастия), ставим запятые на границе  и подче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>р</w:t>
            </w: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 xml:space="preserve">киваем как член предложения. </w:t>
            </w:r>
          </w:p>
          <w:p w:rsidR="005052C8" w:rsidRPr="00C0114E" w:rsidRDefault="005052C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shadow/>
                <w:color w:val="auto"/>
                <w:sz w:val="24"/>
                <w:szCs w:val="24"/>
                <w:lang w:eastAsia="en-US"/>
              </w:rPr>
              <w:t xml:space="preserve">Работа с примером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Наблюдают.</w:t>
            </w: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Обсуждают не ста</w:t>
            </w:r>
            <w:r w:rsidRPr="00C0114E">
              <w:rPr>
                <w:shadow/>
                <w:color w:val="auto"/>
                <w:sz w:val="24"/>
                <w:szCs w:val="24"/>
              </w:rPr>
              <w:t>н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дартные для учащихся примеры. </w:t>
            </w: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Формулируют прим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чание к правилу.</w:t>
            </w: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Записывают примеры к примечанию к правилу в тетради</w:t>
            </w: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</w:tr>
      <w:tr w:rsidR="00E63425" w:rsidRPr="00C0114E" w:rsidTr="00F533C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lastRenderedPageBreak/>
              <w:t>4.Самоконтроль, взаим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о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контроль</w:t>
            </w:r>
          </w:p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C8" w:rsidRPr="00C0114E" w:rsidRDefault="005052C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Закрепление нового материала. </w:t>
            </w:r>
          </w:p>
          <w:p w:rsidR="005052C8" w:rsidRPr="00C0114E" w:rsidRDefault="005052C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1. Организация наблюдения. </w:t>
            </w:r>
          </w:p>
          <w:p w:rsidR="005052C8" w:rsidRPr="00C0114E" w:rsidRDefault="005052C8" w:rsidP="00C0114E">
            <w:pPr>
              <w:jc w:val="both"/>
              <w:rPr>
                <w:b/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 xml:space="preserve">А) Основная группа учащихся </w:t>
            </w:r>
            <w:proofErr w:type="spellStart"/>
            <w:proofErr w:type="gramStart"/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упр</w:t>
            </w:r>
            <w:proofErr w:type="spellEnd"/>
            <w:proofErr w:type="gramEnd"/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 xml:space="preserve"> 184 </w:t>
            </w:r>
            <w:proofErr w:type="spellStart"/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стр</w:t>
            </w:r>
            <w:proofErr w:type="spellEnd"/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 xml:space="preserve"> 78 – 79.</w:t>
            </w:r>
          </w:p>
          <w:p w:rsidR="005052C8" w:rsidRPr="00C0114E" w:rsidRDefault="005052C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(выпишите глаголы основного действия с относящимися к ним деепричастными оборотами по образцу</w:t>
            </w:r>
            <w:proofErr w:type="gramEnd"/>
          </w:p>
          <w:p w:rsidR="005052C8" w:rsidRPr="00C0114E" w:rsidRDefault="005052C8" w:rsidP="00C0114E">
            <w:pPr>
              <w:jc w:val="both"/>
              <w:rPr>
                <w:i/>
                <w:shadow/>
                <w:color w:val="auto"/>
                <w:sz w:val="24"/>
                <w:szCs w:val="24"/>
                <w:u w:val="dotDash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>С минуты дед молчал, /</w:t>
            </w:r>
            <w:r w:rsidRPr="00C0114E">
              <w:rPr>
                <w:i/>
                <w:shadow/>
                <w:color w:val="auto"/>
                <w:sz w:val="24"/>
                <w:szCs w:val="24"/>
                <w:u w:val="dotDash"/>
              </w:rPr>
              <w:t>закрыв глаза/</w:t>
            </w:r>
          </w:p>
          <w:p w:rsidR="005052C8" w:rsidRPr="00C0114E" w:rsidRDefault="00CF2AF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>
              <w:rPr>
                <w:shadow/>
                <w:noProof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2.3pt;margin-top:6.45pt;width:0;height:8.65pt;z-index:251662336" o:connectortype="straight">
                  <v:stroke endarrow="block"/>
                </v:shape>
              </w:pict>
            </w:r>
            <w:r>
              <w:rPr>
                <w:shadow/>
                <w:noProof/>
                <w:color w:val="auto"/>
              </w:rPr>
              <w:pict>
                <v:shape id="_x0000_s1027" type="#_x0000_t32" style="position:absolute;left:0;text-align:left;margin-left:32.2pt;margin-top:6.45pt;width:50.1pt;height:0;z-index:251661312" o:connectortype="straight"/>
              </w:pict>
            </w:r>
            <w:r>
              <w:rPr>
                <w:shadow/>
                <w:noProof/>
                <w:color w:val="auto"/>
              </w:rPr>
              <w:pict>
                <v:shape id="_x0000_s1026" type="#_x0000_t32" style="position:absolute;left:0;text-align:left;margin-left:32.2pt;margin-top:6.45pt;width:.55pt;height:8.65pt;flip:x y;z-index:251660288" o:connectortype="straight"/>
              </w:pict>
            </w:r>
            <w:r w:rsidR="005052C8" w:rsidRPr="00C0114E">
              <w:rPr>
                <w:shadow/>
                <w:color w:val="auto"/>
                <w:sz w:val="24"/>
                <w:szCs w:val="24"/>
              </w:rPr>
              <w:t xml:space="preserve">        </w:t>
            </w:r>
            <w:proofErr w:type="spellStart"/>
            <w:r w:rsidR="005052C8" w:rsidRPr="00C0114E">
              <w:rPr>
                <w:shadow/>
                <w:color w:val="auto"/>
                <w:sz w:val="24"/>
                <w:szCs w:val="24"/>
              </w:rPr>
              <w:t>x</w:t>
            </w:r>
            <w:proofErr w:type="spellEnd"/>
          </w:p>
          <w:p w:rsidR="008B64A8" w:rsidRPr="00D23F3B" w:rsidRDefault="005052C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  <w:u w:val="double"/>
              </w:rPr>
              <w:t>молчал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, 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/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>закрыв глаза/</w:t>
            </w:r>
            <w:proofErr w:type="gramStart"/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 xml:space="preserve"> 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 xml:space="preserve">  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)</w:t>
            </w:r>
            <w:proofErr w:type="gramEnd"/>
            <w:r w:rsidRPr="00C0114E">
              <w:rPr>
                <w:b/>
                <w:shadow/>
                <w:color w:val="auto"/>
                <w:sz w:val="24"/>
                <w:szCs w:val="24"/>
              </w:rPr>
              <w:t>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8B64A8" w:rsidRPr="00C0114E" w:rsidRDefault="008B64A8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u w:val="single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 xml:space="preserve">2. Тематическая </w:t>
            </w:r>
            <w:proofErr w:type="spellStart"/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8B64A8" w:rsidRPr="00C0114E" w:rsidRDefault="008B64A8" w:rsidP="00C0114E">
            <w:pPr>
              <w:shd w:val="clear" w:color="auto" w:fill="FFFFFF"/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Игра-задание </w:t>
            </w:r>
          </w:p>
          <w:p w:rsidR="008B64A8" w:rsidRPr="00C0114E" w:rsidRDefault="008B64A8" w:rsidP="00C0114E">
            <w:pPr>
              <w:shd w:val="clear" w:color="auto" w:fill="FFFFFF"/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Предлагаю вам поиграть: нужно хло</w:t>
            </w:r>
            <w:r w:rsidRPr="00C0114E">
              <w:rPr>
                <w:shadow/>
                <w:color w:val="auto"/>
                <w:sz w:val="24"/>
                <w:szCs w:val="24"/>
              </w:rPr>
              <w:t>п</w:t>
            </w:r>
            <w:r w:rsidRPr="00C0114E">
              <w:rPr>
                <w:shadow/>
                <w:color w:val="auto"/>
                <w:sz w:val="24"/>
                <w:szCs w:val="24"/>
              </w:rPr>
              <w:t>нуть в ладоши, когда прозвучит деепр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частный оборот: </w:t>
            </w:r>
          </w:p>
          <w:p w:rsidR="008B64A8" w:rsidRPr="00C0114E" w:rsidRDefault="008B64A8" w:rsidP="00C0114E">
            <w:pPr>
              <w:jc w:val="both"/>
              <w:rPr>
                <w:i/>
                <w:iCs/>
                <w:shadow/>
                <w:color w:val="auto"/>
                <w:sz w:val="24"/>
                <w:szCs w:val="24"/>
              </w:rPr>
            </w:pPr>
            <w:proofErr w:type="gramStart"/>
            <w:r w:rsidRPr="00C0114E">
              <w:rPr>
                <w:i/>
                <w:iCs/>
                <w:shadow/>
                <w:color w:val="auto"/>
                <w:sz w:val="24"/>
                <w:szCs w:val="24"/>
              </w:rPr>
              <w:t>Морозный ветер, бодрящий холод, осв</w:t>
            </w:r>
            <w:r w:rsidRPr="00C0114E">
              <w:rPr>
                <w:i/>
                <w:iCs/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i/>
                <w:iCs/>
                <w:shadow/>
                <w:color w:val="auto"/>
                <w:sz w:val="24"/>
                <w:szCs w:val="24"/>
              </w:rPr>
              <w:t>жая воздух, веселые крики, играя лучами, великолепный день, замерзая, морозное утро, запорошив снегом, прислушиваясь к звукам, прозрачные кружева, сияющий серебром, заметая следы на снегу, пуш</w:t>
            </w:r>
            <w:r w:rsidRPr="00C0114E">
              <w:rPr>
                <w:i/>
                <w:iCs/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i/>
                <w:iCs/>
                <w:shadow/>
                <w:color w:val="auto"/>
                <w:sz w:val="24"/>
                <w:szCs w:val="24"/>
              </w:rPr>
              <w:t>стый ковер, жмурясь от солнца.</w:t>
            </w:r>
            <w:proofErr w:type="gramEnd"/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u w:val="single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  <w:r w:rsidRPr="00C0114E">
              <w:rPr>
                <w:shadow/>
                <w:color w:val="auto"/>
                <w:sz w:val="24"/>
                <w:szCs w:val="24"/>
                <w:u w:val="single"/>
              </w:rPr>
              <w:t xml:space="preserve">Результат </w:t>
            </w: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Отдыхают, при этом хлопают, если сл</w:t>
            </w:r>
            <w:r w:rsidRPr="00C0114E">
              <w:rPr>
                <w:shadow/>
                <w:color w:val="auto"/>
                <w:sz w:val="24"/>
                <w:szCs w:val="24"/>
              </w:rPr>
              <w:t>ы</w:t>
            </w:r>
            <w:r w:rsidRPr="00C0114E">
              <w:rPr>
                <w:shadow/>
                <w:color w:val="auto"/>
                <w:sz w:val="24"/>
                <w:szCs w:val="24"/>
              </w:rPr>
              <w:t>шат деепричастный оборот.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  <w:u w:val="single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u w:val="dotDash"/>
              </w:rPr>
              <w:t>3</w:t>
            </w: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.Выработка умений и навыков. Зад</w:t>
            </w: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а</w:t>
            </w: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ние личностно-ориентированного х</w:t>
            </w: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а</w:t>
            </w: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рактера</w:t>
            </w:r>
            <w:r w:rsidRPr="00C0114E">
              <w:rPr>
                <w:shadow/>
                <w:color w:val="auto"/>
                <w:sz w:val="24"/>
                <w:szCs w:val="24"/>
                <w:u w:val="single"/>
              </w:rPr>
              <w:t>.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- Молодцы, ребята! А теперь у нас с в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ми следующий вид работы. На рабочем </w:t>
            </w: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>листе напечатаны три задания. Каждый из вас выберет одно задание, с которым будет работать. Послушайте внимател</w:t>
            </w:r>
            <w:r w:rsidRPr="00C0114E">
              <w:rPr>
                <w:shadow/>
                <w:color w:val="auto"/>
                <w:sz w:val="24"/>
                <w:szCs w:val="24"/>
              </w:rPr>
              <w:t>ь</w:t>
            </w:r>
            <w:r w:rsidRPr="00C0114E">
              <w:rPr>
                <w:shadow/>
                <w:color w:val="auto"/>
                <w:sz w:val="24"/>
                <w:szCs w:val="24"/>
              </w:rPr>
              <w:t>но, как вы будете выбирать задание. Я напомню вам инструкцию, мы записыв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ли ее в тетрадь для справок. </w:t>
            </w:r>
          </w:p>
          <w:p w:rsidR="003B6C99" w:rsidRPr="00CD6BEC" w:rsidRDefault="003B6C99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 xml:space="preserve">Инструкция.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1.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Если вы считаете, что еще не совсем усвоили тему урока, то выбираете зад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ние №1.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2</w:t>
            </w:r>
            <w:r w:rsidRPr="00C0114E">
              <w:rPr>
                <w:shadow/>
                <w:color w:val="auto"/>
                <w:sz w:val="24"/>
                <w:szCs w:val="24"/>
              </w:rPr>
              <w:t>. Если вы усвоили тему урока и стрем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тесь закрепить изученное, выбирайте з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дание №2.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D6BEC">
              <w:rPr>
                <w:b/>
                <w:shadow/>
                <w:color w:val="auto"/>
                <w:sz w:val="24"/>
                <w:szCs w:val="24"/>
              </w:rPr>
              <w:t>3</w:t>
            </w:r>
            <w:r w:rsidRPr="00C0114E">
              <w:rPr>
                <w:shadow/>
                <w:color w:val="auto"/>
                <w:sz w:val="24"/>
                <w:szCs w:val="24"/>
              </w:rPr>
              <w:t>. Если вы уверенно чувствуете себя, е</w:t>
            </w:r>
            <w:r w:rsidRPr="00C0114E">
              <w:rPr>
                <w:shadow/>
                <w:color w:val="auto"/>
                <w:sz w:val="24"/>
                <w:szCs w:val="24"/>
              </w:rPr>
              <w:t>с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ли вы чувствуете, что хорошо усвоили тему урока и хотите проверить свои силы и возможности, выбирайте задание №3.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Давайте ознакомимся с заданиями.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  <w:t>Задание № 1</w:t>
            </w:r>
            <w:r w:rsidRPr="00C0114E">
              <w:rPr>
                <w:shadow/>
                <w:color w:val="auto"/>
                <w:sz w:val="24"/>
                <w:szCs w:val="24"/>
                <w:u w:val="single"/>
              </w:rPr>
              <w:t>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Списать, расставить пр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пущенные знаки препинания; подчер</w:t>
            </w:r>
            <w:r w:rsidRPr="00C0114E">
              <w:rPr>
                <w:shadow/>
                <w:color w:val="auto"/>
                <w:sz w:val="24"/>
                <w:szCs w:val="24"/>
              </w:rPr>
              <w:t>к</w:t>
            </w:r>
            <w:r w:rsidRPr="00C0114E">
              <w:rPr>
                <w:shadow/>
                <w:color w:val="auto"/>
                <w:sz w:val="24"/>
                <w:szCs w:val="24"/>
              </w:rPr>
              <w:t>нуть деепричастия и деепричастные об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роты как члены предложения.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proofErr w:type="gramStart"/>
            <w:r w:rsidRPr="00C0114E">
              <w:rPr>
                <w:i/>
                <w:shadow/>
                <w:color w:val="auto"/>
                <w:sz w:val="24"/>
                <w:szCs w:val="24"/>
              </w:rPr>
              <w:t>Воробей</w:t>
            </w:r>
            <w:proofErr w:type="gram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чирикнув и запрыгал по доро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ж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ке. </w:t>
            </w:r>
            <w:proofErr w:type="gramStart"/>
            <w:r w:rsidRPr="00C0114E">
              <w:rPr>
                <w:i/>
                <w:shadow/>
                <w:color w:val="auto"/>
                <w:sz w:val="24"/>
                <w:szCs w:val="24"/>
              </w:rPr>
              <w:t>Тучи</w:t>
            </w:r>
            <w:proofErr w:type="gram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набирая силы поднимались из-за леса. </w:t>
            </w:r>
            <w:proofErr w:type="gramStart"/>
            <w:r w:rsidRPr="00C0114E">
              <w:rPr>
                <w:i/>
                <w:shadow/>
                <w:color w:val="auto"/>
                <w:sz w:val="24"/>
                <w:szCs w:val="24"/>
              </w:rPr>
              <w:t>Птицы</w:t>
            </w:r>
            <w:proofErr w:type="gram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поднимаясь вверх хлопали крыльями.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proofErr w:type="spellStart"/>
            <w:r w:rsidRPr="00C0114E"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  <w:t>Задание№</w:t>
            </w:r>
            <w:proofErr w:type="spellEnd"/>
            <w:r w:rsidRPr="00C0114E"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  <w:t xml:space="preserve"> 2.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Списать заменяя один из глаголов деепричастием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.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р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>асставить пр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пущенные знаки препинания; подчер</w:t>
            </w:r>
            <w:r w:rsidRPr="00C0114E">
              <w:rPr>
                <w:shadow/>
                <w:color w:val="auto"/>
                <w:sz w:val="24"/>
                <w:szCs w:val="24"/>
              </w:rPr>
              <w:t>к</w:t>
            </w:r>
            <w:r w:rsidRPr="00C0114E">
              <w:rPr>
                <w:shadow/>
                <w:color w:val="auto"/>
                <w:sz w:val="24"/>
                <w:szCs w:val="24"/>
              </w:rPr>
              <w:t>нуть деепричастия и деепричастные об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роты как члены предложения. </w:t>
            </w:r>
          </w:p>
          <w:p w:rsidR="003B6C99" w:rsidRPr="00C0114E" w:rsidRDefault="003B6C99" w:rsidP="00C0114E">
            <w:pPr>
              <w:jc w:val="both"/>
              <w:rPr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>Воробей чирикнул и запрыгал по доро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ж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ке. Тучи набирали силы и поднимались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из-за леса. Птицы поднимались вверх и хл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пали крыльями.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  <w:t>Задание № 3</w:t>
            </w:r>
            <w:r w:rsidRPr="00C0114E">
              <w:rPr>
                <w:shadow/>
                <w:color w:val="auto"/>
                <w:sz w:val="24"/>
                <w:szCs w:val="24"/>
              </w:rPr>
              <w:t>. Списать заменяя один из глаголов деепричастием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.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р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>асставить пр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lastRenderedPageBreak/>
              <w:t>пущенные знаки препинания; подчер</w:t>
            </w:r>
            <w:r w:rsidRPr="00C0114E">
              <w:rPr>
                <w:shadow/>
                <w:color w:val="auto"/>
                <w:sz w:val="24"/>
                <w:szCs w:val="24"/>
              </w:rPr>
              <w:t>к</w:t>
            </w:r>
            <w:r w:rsidRPr="00C0114E">
              <w:rPr>
                <w:shadow/>
                <w:color w:val="auto"/>
                <w:sz w:val="24"/>
                <w:szCs w:val="24"/>
              </w:rPr>
              <w:t>нуть деепричастия и деепричастные об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роты как члены предложения. Исправь ошибки.</w:t>
            </w:r>
          </w:p>
          <w:p w:rsidR="00E63425" w:rsidRPr="00D23F3B" w:rsidRDefault="003B6C99" w:rsidP="00C0114E">
            <w:pPr>
              <w:jc w:val="both"/>
              <w:rPr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>Воробей чирикнул и запрыгал по доро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ж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ке. Тучи </w:t>
            </w:r>
            <w:proofErr w:type="spellStart"/>
            <w:r w:rsidRPr="00C0114E">
              <w:rPr>
                <w:i/>
                <w:shadow/>
                <w:color w:val="auto"/>
                <w:sz w:val="24"/>
                <w:szCs w:val="24"/>
              </w:rPr>
              <w:t>наберали</w:t>
            </w:r>
            <w:proofErr w:type="spell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силы и поднимались из-за леса. </w:t>
            </w:r>
            <w:proofErr w:type="spellStart"/>
            <w:r w:rsidRPr="00C0114E">
              <w:rPr>
                <w:i/>
                <w:shadow/>
                <w:color w:val="auto"/>
                <w:sz w:val="24"/>
                <w:szCs w:val="24"/>
              </w:rPr>
              <w:t>Птици</w:t>
            </w:r>
            <w:proofErr w:type="spell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поднимались вверх и хл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пали крыльями.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A8" w:rsidRPr="00C0114E" w:rsidRDefault="005052C8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u w:val="single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u w:val="single"/>
                <w:lang w:eastAsia="en-US"/>
              </w:rPr>
              <w:lastRenderedPageBreak/>
              <w:t xml:space="preserve">Выполняют упражнение 184 </w:t>
            </w:r>
            <w:proofErr w:type="spellStart"/>
            <w:proofErr w:type="gramStart"/>
            <w:r w:rsidRPr="00C0114E">
              <w:rPr>
                <w:b/>
                <w:shadow/>
                <w:color w:val="auto"/>
                <w:sz w:val="24"/>
                <w:szCs w:val="24"/>
                <w:u w:val="single"/>
                <w:lang w:eastAsia="en-US"/>
              </w:rPr>
              <w:t>стр</w:t>
            </w:r>
            <w:proofErr w:type="spellEnd"/>
            <w:proofErr w:type="gramEnd"/>
            <w:r w:rsidRPr="00C0114E">
              <w:rPr>
                <w:b/>
                <w:shadow/>
                <w:color w:val="auto"/>
                <w:sz w:val="24"/>
                <w:szCs w:val="24"/>
                <w:u w:val="single"/>
                <w:lang w:eastAsia="en-US"/>
              </w:rPr>
              <w:t xml:space="preserve"> 78 – 79 по образцу.</w:t>
            </w:r>
            <w:r w:rsidR="008B64A8"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8B64A8" w:rsidRPr="00C0114E" w:rsidRDefault="008B64A8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u w:val="single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F66FCF" w:rsidRPr="00C0114E" w:rsidRDefault="00F66FCF" w:rsidP="00C0114E">
            <w:pPr>
              <w:jc w:val="both"/>
              <w:rPr>
                <w:i/>
                <w:shadow/>
                <w:color w:val="auto"/>
                <w:sz w:val="24"/>
                <w:szCs w:val="24"/>
                <w:u w:val="dotDash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>С минуты дед молчал, /</w:t>
            </w:r>
            <w:r w:rsidRPr="00C0114E">
              <w:rPr>
                <w:i/>
                <w:shadow/>
                <w:color w:val="auto"/>
                <w:sz w:val="24"/>
                <w:szCs w:val="24"/>
                <w:u w:val="dotDash"/>
              </w:rPr>
              <w:t>закрыв глаза/</w:t>
            </w:r>
          </w:p>
          <w:p w:rsidR="00F66FCF" w:rsidRPr="00C0114E" w:rsidRDefault="00CF2AF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>
              <w:rPr>
                <w:shadow/>
                <w:noProof/>
                <w:color w:val="auto"/>
              </w:rPr>
              <w:pict>
                <v:shape id="_x0000_s1031" type="#_x0000_t32" style="position:absolute;left:0;text-align:left;margin-left:82.3pt;margin-top:6.45pt;width:0;height:8.65pt;z-index:251666432" o:connectortype="straight">
                  <v:stroke endarrow="block"/>
                </v:shape>
              </w:pict>
            </w:r>
            <w:r>
              <w:rPr>
                <w:shadow/>
                <w:noProof/>
                <w:color w:val="auto"/>
              </w:rPr>
              <w:pict>
                <v:shape id="_x0000_s1030" type="#_x0000_t32" style="position:absolute;left:0;text-align:left;margin-left:32.2pt;margin-top:6.45pt;width:50.1pt;height:0;z-index:251665408" o:connectortype="straight"/>
              </w:pict>
            </w:r>
            <w:r>
              <w:rPr>
                <w:shadow/>
                <w:noProof/>
                <w:color w:val="auto"/>
              </w:rPr>
              <w:pict>
                <v:shape id="_x0000_s1029" type="#_x0000_t32" style="position:absolute;left:0;text-align:left;margin-left:32.2pt;margin-top:6.45pt;width:.55pt;height:8.65pt;flip:x y;z-index:251664384" o:connectortype="straight"/>
              </w:pict>
            </w:r>
            <w:r w:rsidR="00F66FCF" w:rsidRPr="00C0114E">
              <w:rPr>
                <w:shadow/>
                <w:color w:val="auto"/>
                <w:sz w:val="24"/>
                <w:szCs w:val="24"/>
              </w:rPr>
              <w:t xml:space="preserve">        </w:t>
            </w:r>
            <w:proofErr w:type="spellStart"/>
            <w:r w:rsidR="00F66FCF" w:rsidRPr="00C0114E">
              <w:rPr>
                <w:shadow/>
                <w:color w:val="auto"/>
                <w:sz w:val="24"/>
                <w:szCs w:val="24"/>
              </w:rPr>
              <w:t>x</w:t>
            </w:r>
            <w:proofErr w:type="spellEnd"/>
          </w:p>
          <w:p w:rsidR="00F66FCF" w:rsidRPr="00C0114E" w:rsidRDefault="00F66FCF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  <w:u w:val="double"/>
              </w:rPr>
              <w:t>молчал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, 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>/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>закрыв глаза/</w:t>
            </w:r>
            <w:proofErr w:type="gramStart"/>
            <w:r w:rsidRPr="00C0114E">
              <w:rPr>
                <w:b/>
                <w:i/>
                <w:shadow/>
                <w:color w:val="auto"/>
                <w:sz w:val="24"/>
                <w:szCs w:val="24"/>
                <w:u w:val="dotDash"/>
              </w:rPr>
              <w:t xml:space="preserve"> </w:t>
            </w:r>
            <w:r w:rsidRPr="00C0114E">
              <w:rPr>
                <w:b/>
                <w:i/>
                <w:shadow/>
                <w:color w:val="auto"/>
                <w:sz w:val="24"/>
                <w:szCs w:val="24"/>
              </w:rPr>
              <w:t xml:space="preserve">  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)</w:t>
            </w:r>
            <w:proofErr w:type="gramEnd"/>
            <w:r w:rsidRPr="00C0114E">
              <w:rPr>
                <w:b/>
                <w:shadow/>
                <w:color w:val="auto"/>
                <w:sz w:val="24"/>
                <w:szCs w:val="24"/>
              </w:rPr>
              <w:t>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Снятие эмоционального и физич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ского напряжения</w:t>
            </w: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Отдыхают, при этом хлопают, е</w:t>
            </w:r>
            <w:r w:rsidRPr="00C0114E">
              <w:rPr>
                <w:shadow/>
                <w:color w:val="auto"/>
                <w:sz w:val="24"/>
                <w:szCs w:val="24"/>
              </w:rPr>
              <w:t>с</w:t>
            </w:r>
            <w:r w:rsidRPr="00C0114E">
              <w:rPr>
                <w:shadow/>
                <w:color w:val="auto"/>
                <w:sz w:val="24"/>
                <w:szCs w:val="24"/>
              </w:rPr>
              <w:t>ли слышат деепричастный оборот.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  <w:t>Задание № 1</w:t>
            </w:r>
            <w:r w:rsidRPr="00C0114E">
              <w:rPr>
                <w:shadow/>
                <w:color w:val="auto"/>
                <w:sz w:val="24"/>
                <w:szCs w:val="24"/>
                <w:u w:val="single"/>
              </w:rPr>
              <w:t>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Списать, расставить пропущенные знаки препинания; подчеркнуть деепричастия и де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причастные обороты как члены предложения.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proofErr w:type="gramStart"/>
            <w:r w:rsidRPr="00C0114E">
              <w:rPr>
                <w:i/>
                <w:shadow/>
                <w:color w:val="auto"/>
                <w:sz w:val="24"/>
                <w:szCs w:val="24"/>
              </w:rPr>
              <w:t>Воробей</w:t>
            </w:r>
            <w:proofErr w:type="gram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чирикнув и запрыгал по дорожке. </w:t>
            </w:r>
            <w:proofErr w:type="gramStart"/>
            <w:r w:rsidRPr="00C0114E">
              <w:rPr>
                <w:i/>
                <w:shadow/>
                <w:color w:val="auto"/>
                <w:sz w:val="24"/>
                <w:szCs w:val="24"/>
              </w:rPr>
              <w:t>Тучи</w:t>
            </w:r>
            <w:proofErr w:type="gram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набирая силы по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д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нимались из-за леса. </w:t>
            </w:r>
            <w:proofErr w:type="gramStart"/>
            <w:r w:rsidRPr="00C0114E">
              <w:rPr>
                <w:i/>
                <w:shadow/>
                <w:color w:val="auto"/>
                <w:sz w:val="24"/>
                <w:szCs w:val="24"/>
              </w:rPr>
              <w:t>Птицы</w:t>
            </w:r>
            <w:proofErr w:type="gram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по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д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>нимаясь вверх хлопали крыльями.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</w:p>
          <w:p w:rsidR="003B6C99" w:rsidRPr="00C0114E" w:rsidRDefault="003B6C99" w:rsidP="00C0114E">
            <w:pPr>
              <w:jc w:val="both"/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proofErr w:type="spellStart"/>
            <w:r w:rsidRPr="00C0114E"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  <w:t>Задание№</w:t>
            </w:r>
            <w:proofErr w:type="spellEnd"/>
            <w:r w:rsidRPr="00C0114E"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  <w:t xml:space="preserve"> 2.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Списать заменяя один из глаголов деепричастием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.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р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>асставить пропущенные знаки препинания; подчеркнуть деепр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частия и деепричастные обороты как члены предложения. </w:t>
            </w:r>
          </w:p>
          <w:p w:rsidR="003B6C99" w:rsidRPr="00C0114E" w:rsidRDefault="003B6C99" w:rsidP="00C0114E">
            <w:pPr>
              <w:jc w:val="both"/>
              <w:rPr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>Воробей чирикнул и запрыгал по дорожке. Тучи набирали силы и поднимались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из-за леса. Птицы поднимались вверх и хлопали крыльями. </w:t>
            </w:r>
          </w:p>
          <w:p w:rsidR="003B6C99" w:rsidRPr="00C0114E" w:rsidRDefault="003B6C99" w:rsidP="00C0114E">
            <w:pPr>
              <w:jc w:val="both"/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i/>
                <w:shadow/>
                <w:color w:val="auto"/>
                <w:sz w:val="24"/>
                <w:szCs w:val="24"/>
                <w:u w:val="single"/>
              </w:rPr>
              <w:t>Задание № 3</w:t>
            </w:r>
            <w:r w:rsidRPr="00C0114E">
              <w:rPr>
                <w:shadow/>
                <w:color w:val="auto"/>
                <w:sz w:val="24"/>
                <w:szCs w:val="24"/>
              </w:rPr>
              <w:t>. Списать заменяя один из глаголов деепричастием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.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0114E">
              <w:rPr>
                <w:shadow/>
                <w:color w:val="auto"/>
                <w:sz w:val="24"/>
                <w:szCs w:val="24"/>
              </w:rPr>
              <w:t>р</w:t>
            </w:r>
            <w:proofErr w:type="gramEnd"/>
            <w:r w:rsidRPr="00C0114E">
              <w:rPr>
                <w:shadow/>
                <w:color w:val="auto"/>
                <w:sz w:val="24"/>
                <w:szCs w:val="24"/>
              </w:rPr>
              <w:t>асставить пропущенные знаки препинания; подчеркнуть деепр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частия и деепричастные обороты как члены предложения. Исправь ошибки.</w:t>
            </w:r>
          </w:p>
          <w:p w:rsidR="003B6C99" w:rsidRPr="00C0114E" w:rsidRDefault="003B6C99" w:rsidP="00C0114E">
            <w:pPr>
              <w:jc w:val="both"/>
              <w:rPr>
                <w:i/>
                <w:shadow/>
                <w:color w:val="auto"/>
                <w:sz w:val="24"/>
                <w:szCs w:val="24"/>
              </w:rPr>
            </w:pPr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Воробей чирикнул и запрыгал по дорожке. Тучи </w:t>
            </w:r>
            <w:proofErr w:type="spellStart"/>
            <w:r w:rsidRPr="00C0114E">
              <w:rPr>
                <w:i/>
                <w:shadow/>
                <w:color w:val="auto"/>
                <w:sz w:val="24"/>
                <w:szCs w:val="24"/>
              </w:rPr>
              <w:t>наберали</w:t>
            </w:r>
            <w:proofErr w:type="spell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силы и поднимались из-за леса. </w:t>
            </w:r>
            <w:proofErr w:type="spellStart"/>
            <w:r w:rsidRPr="00C0114E">
              <w:rPr>
                <w:i/>
                <w:shadow/>
                <w:color w:val="auto"/>
                <w:sz w:val="24"/>
                <w:szCs w:val="24"/>
              </w:rPr>
              <w:t>Птици</w:t>
            </w:r>
            <w:proofErr w:type="spellEnd"/>
            <w:r w:rsidRPr="00C0114E">
              <w:rPr>
                <w:i/>
                <w:shadow/>
                <w:color w:val="auto"/>
                <w:sz w:val="24"/>
                <w:szCs w:val="24"/>
              </w:rPr>
              <w:t xml:space="preserve"> поднимались вверх и хлопали крыльями. </w:t>
            </w: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3B6C99" w:rsidRPr="00C0114E" w:rsidRDefault="003B6C99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lastRenderedPageBreak/>
              <w:t>Формиру</w:t>
            </w: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b/>
                <w:bCs/>
                <w:i/>
                <w:iCs/>
                <w:shadow/>
                <w:color w:val="auto"/>
                <w:sz w:val="24"/>
                <w:szCs w:val="24"/>
              </w:rPr>
              <w:t>мые УУД:</w:t>
            </w:r>
            <w:r w:rsidRPr="00C0114E">
              <w:rPr>
                <w:shadow/>
                <w:color w:val="auto"/>
                <w:sz w:val="24"/>
                <w:szCs w:val="24"/>
              </w:rPr>
              <w:t> регулятивные, коммуник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тивные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Упражнения влияют на развитие личности уч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ника, его познавател</w:t>
            </w:r>
            <w:r w:rsidRPr="00C0114E">
              <w:rPr>
                <w:shadow/>
                <w:color w:val="auto"/>
                <w:sz w:val="24"/>
                <w:szCs w:val="24"/>
              </w:rPr>
              <w:t>ь</w:t>
            </w:r>
            <w:r w:rsidRPr="00C0114E">
              <w:rPr>
                <w:shadow/>
                <w:color w:val="auto"/>
                <w:sz w:val="24"/>
                <w:szCs w:val="24"/>
              </w:rPr>
              <w:t>ных, интеллектуальных и творческих способн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стей, формирование коммуникативной культуры учащихся. </w:t>
            </w:r>
          </w:p>
          <w:p w:rsidR="008B64A8" w:rsidRPr="00C0114E" w:rsidRDefault="008B64A8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Работа с учебником не только развивает круг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зор, но и способствует развитию навыков в</w:t>
            </w:r>
            <w:r w:rsidRPr="00C0114E">
              <w:rPr>
                <w:shadow/>
                <w:color w:val="auto"/>
                <w:sz w:val="24"/>
                <w:szCs w:val="24"/>
              </w:rPr>
              <w:t>ы</w:t>
            </w:r>
            <w:r w:rsidRPr="00C0114E">
              <w:rPr>
                <w:shadow/>
                <w:color w:val="auto"/>
                <w:sz w:val="24"/>
                <w:szCs w:val="24"/>
              </w:rPr>
              <w:t>разительного, правил</w:t>
            </w:r>
            <w:r w:rsidRPr="00C0114E">
              <w:rPr>
                <w:shadow/>
                <w:color w:val="auto"/>
                <w:sz w:val="24"/>
                <w:szCs w:val="24"/>
              </w:rPr>
              <w:t>ь</w:t>
            </w:r>
            <w:r w:rsidRPr="00C0114E">
              <w:rPr>
                <w:shadow/>
                <w:color w:val="auto"/>
                <w:sz w:val="24"/>
                <w:szCs w:val="24"/>
              </w:rPr>
              <w:t>ного чтения и осозн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нию прочитанного; д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ти овладевают разными видами чтения (озн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комительным, изуча</w:t>
            </w:r>
            <w:r w:rsidRPr="00C0114E">
              <w:rPr>
                <w:shadow/>
                <w:color w:val="auto"/>
                <w:sz w:val="24"/>
                <w:szCs w:val="24"/>
              </w:rPr>
              <w:t>ю</w:t>
            </w:r>
            <w:r w:rsidRPr="00C0114E">
              <w:rPr>
                <w:shadow/>
                <w:color w:val="auto"/>
                <w:sz w:val="24"/>
                <w:szCs w:val="24"/>
              </w:rPr>
              <w:t>щим).</w:t>
            </w:r>
          </w:p>
          <w:p w:rsidR="008B64A8" w:rsidRPr="00C0114E" w:rsidRDefault="008B64A8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</w:p>
          <w:p w:rsidR="008B64A8" w:rsidRPr="00C0114E" w:rsidRDefault="008B64A8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Ожидаемые умения</w:t>
            </w: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Умение отличать на слух деепричастный оборот от других сл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восочетаний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Происходит развитие мыслительных проце</w:t>
            </w:r>
            <w:r w:rsidRPr="00C0114E">
              <w:rPr>
                <w:shadow/>
                <w:color w:val="auto"/>
                <w:sz w:val="24"/>
                <w:szCs w:val="24"/>
              </w:rPr>
              <w:t>с</w:t>
            </w:r>
            <w:r w:rsidRPr="00C0114E">
              <w:rPr>
                <w:shadow/>
                <w:color w:val="auto"/>
                <w:sz w:val="24"/>
                <w:szCs w:val="24"/>
              </w:rPr>
              <w:t>сов, активизируется п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знавательная деятел</w:t>
            </w:r>
            <w:r w:rsidRPr="00C0114E">
              <w:rPr>
                <w:shadow/>
                <w:color w:val="auto"/>
                <w:sz w:val="24"/>
                <w:szCs w:val="24"/>
              </w:rPr>
              <w:t>ь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ность.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Этот этап – реализация полученных знаний на практике, практическая работа, закрепляющая навык. Выбор такой формы контроля об</w:t>
            </w:r>
            <w:r w:rsidRPr="00C0114E">
              <w:rPr>
                <w:shadow/>
                <w:color w:val="auto"/>
                <w:sz w:val="24"/>
                <w:szCs w:val="24"/>
              </w:rPr>
              <w:t>у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словлен тем, что детям необходимо учиться оценивать свою работу адекватно.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Самостоятельная раб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та позволяет каждому ученику применить п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лученные знания на практике. Проверка способствует выявл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нию пробелов в знан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ях.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8B64A8" w:rsidRPr="00C0114E" w:rsidRDefault="008B64A8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adow/>
                <w:sz w:val="24"/>
                <w:szCs w:val="24"/>
                <w:lang w:eastAsia="en-US"/>
              </w:rPr>
            </w:pPr>
          </w:p>
        </w:tc>
      </w:tr>
      <w:tr w:rsidR="00E63425" w:rsidRPr="00C0114E" w:rsidTr="00F533C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lastRenderedPageBreak/>
              <w:t>5.Этап ре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ф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лексии уче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б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ной деятел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ь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ности на ур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о</w:t>
            </w:r>
            <w:r w:rsidRPr="00C0114E">
              <w:rPr>
                <w:b/>
                <w:shadow/>
                <w:color w:val="auto"/>
                <w:sz w:val="24"/>
                <w:szCs w:val="24"/>
                <w:lang w:eastAsia="en-US"/>
              </w:rPr>
              <w:t>ке</w:t>
            </w:r>
          </w:p>
          <w:p w:rsidR="00E63425" w:rsidRPr="00C0114E" w:rsidRDefault="00E63425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F52" w:rsidRPr="00C0114E" w:rsidRDefault="00426F52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1.Инструкция домашнего задания.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Итак, ребята, домашнее задание.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Домашнее задание: (дифференцирова</w:t>
            </w:r>
            <w:r w:rsidRPr="00C0114E">
              <w:rPr>
                <w:shadow/>
                <w:color w:val="auto"/>
                <w:sz w:val="24"/>
                <w:szCs w:val="24"/>
              </w:rPr>
              <w:t>н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ный подход):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1.Подготовить устный рассказ на тему «Деепричастие как форма глагола», оп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раясь на структурно – логические схемы-кластеры (для всех учащихся).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2.Выполнить упражнение … (для слабых детей).</w:t>
            </w:r>
          </w:p>
          <w:p w:rsidR="00426F52" w:rsidRPr="00D23F3B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 3.Всем желающим сочинить сказку или рассказ «Рождение деепричастия», «В гостях у деепричастия», «Спор двух ча</w:t>
            </w:r>
            <w:r w:rsidRPr="00C0114E">
              <w:rPr>
                <w:shadow/>
                <w:color w:val="auto"/>
                <w:sz w:val="24"/>
                <w:szCs w:val="24"/>
              </w:rPr>
              <w:t>с</w:t>
            </w:r>
            <w:r w:rsidRPr="00C0114E">
              <w:rPr>
                <w:shadow/>
                <w:color w:val="auto"/>
                <w:sz w:val="24"/>
                <w:szCs w:val="24"/>
              </w:rPr>
              <w:t>тей речи» и др.</w:t>
            </w:r>
          </w:p>
          <w:p w:rsidR="00426F52" w:rsidRPr="00C0114E" w:rsidRDefault="00426F52" w:rsidP="00C0114E">
            <w:pPr>
              <w:jc w:val="both"/>
              <w:rPr>
                <w:b/>
                <w:shadow/>
                <w:color w:val="auto"/>
                <w:sz w:val="24"/>
                <w:szCs w:val="24"/>
                <w:u w:val="single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>2</w:t>
            </w:r>
            <w:r w:rsidRPr="00C0114E">
              <w:rPr>
                <w:shadow/>
                <w:color w:val="auto"/>
                <w:sz w:val="24"/>
                <w:szCs w:val="24"/>
                <w:u w:val="single"/>
              </w:rPr>
              <w:t>.</w:t>
            </w:r>
            <w:r w:rsidRPr="00C0114E">
              <w:rPr>
                <w:b/>
                <w:shadow/>
                <w:color w:val="auto"/>
                <w:sz w:val="24"/>
                <w:szCs w:val="24"/>
                <w:u w:val="single"/>
              </w:rPr>
              <w:t xml:space="preserve"> Подведение итогов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Что вам запомнилось на сегодняшнем уроке?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Я благодарю всех за работу.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Обратимся  разделу «Оцени себя». 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Поставьте себе оценку в зависимости от вашего участия в ходе урока. - Обратимся ещѐ раз к вашему настроению. Измен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лось ли оно? Сделайте, пожалуйста, п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метку в графе «Настроение после урока» - Пожелаем друг другу прекрасного н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строения и успешного выполнения д</w:t>
            </w:r>
            <w:r w:rsidRPr="00C0114E">
              <w:rPr>
                <w:shadow/>
                <w:color w:val="auto"/>
                <w:sz w:val="24"/>
                <w:szCs w:val="24"/>
              </w:rPr>
              <w:t>о</w:t>
            </w:r>
            <w:r w:rsidRPr="00C0114E">
              <w:rPr>
                <w:shadow/>
                <w:color w:val="auto"/>
                <w:sz w:val="24"/>
                <w:szCs w:val="24"/>
              </w:rPr>
              <w:t>машнего задания!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F52" w:rsidRPr="00C0114E" w:rsidRDefault="00426F52" w:rsidP="00C011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adow/>
                <w:sz w:val="24"/>
                <w:szCs w:val="24"/>
              </w:rPr>
            </w:pPr>
            <w:r w:rsidRPr="00C0114E">
              <w:rPr>
                <w:b/>
                <w:bCs/>
                <w:shadow/>
                <w:sz w:val="24"/>
                <w:szCs w:val="24"/>
              </w:rPr>
              <w:t>1.</w:t>
            </w:r>
            <w:r w:rsidRPr="00C0114E">
              <w:rPr>
                <w:shadow/>
                <w:sz w:val="24"/>
                <w:szCs w:val="24"/>
              </w:rPr>
              <w:t>Оценивать собственную де</w:t>
            </w:r>
            <w:r w:rsidRPr="00C0114E">
              <w:rPr>
                <w:shadow/>
                <w:sz w:val="24"/>
                <w:szCs w:val="24"/>
              </w:rPr>
              <w:t>я</w:t>
            </w:r>
            <w:r w:rsidRPr="00C0114E">
              <w:rPr>
                <w:shadow/>
                <w:sz w:val="24"/>
                <w:szCs w:val="24"/>
              </w:rPr>
              <w:t>тельность, корректировать ее.</w:t>
            </w:r>
          </w:p>
          <w:p w:rsidR="00426F52" w:rsidRPr="00C0114E" w:rsidRDefault="00426F52" w:rsidP="00C011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adow/>
                <w:sz w:val="24"/>
                <w:szCs w:val="24"/>
              </w:rPr>
            </w:pPr>
            <w:r w:rsidRPr="00C0114E">
              <w:rPr>
                <w:b/>
                <w:bCs/>
                <w:shadow/>
                <w:sz w:val="24"/>
                <w:szCs w:val="24"/>
              </w:rPr>
              <w:t>2.</w:t>
            </w:r>
            <w:r w:rsidRPr="00C0114E">
              <w:rPr>
                <w:rStyle w:val="apple-converted-space"/>
                <w:shadow/>
                <w:sz w:val="24"/>
                <w:szCs w:val="24"/>
              </w:rPr>
              <w:t> </w:t>
            </w:r>
            <w:r w:rsidRPr="00C0114E">
              <w:rPr>
                <w:shadow/>
                <w:sz w:val="24"/>
                <w:szCs w:val="24"/>
              </w:rPr>
              <w:t>Соотносить цели и результаты своей деятельности.</w:t>
            </w:r>
          </w:p>
          <w:p w:rsidR="00E63425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bCs/>
                <w:shadow/>
                <w:color w:val="auto"/>
                <w:sz w:val="24"/>
                <w:szCs w:val="24"/>
              </w:rPr>
              <w:t>3.</w:t>
            </w:r>
            <w:r w:rsidRPr="00C0114E">
              <w:rPr>
                <w:rStyle w:val="apple-converted-space"/>
                <w:shadow/>
                <w:color w:val="auto"/>
                <w:sz w:val="24"/>
                <w:szCs w:val="24"/>
              </w:rPr>
              <w:t> </w:t>
            </w:r>
            <w:r w:rsidRPr="00C0114E">
              <w:rPr>
                <w:shadow/>
                <w:color w:val="auto"/>
                <w:sz w:val="24"/>
                <w:szCs w:val="24"/>
              </w:rPr>
              <w:t>Вырабатывать критерии оценки и определять степень успешности работы.</w:t>
            </w: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426F52" w:rsidRPr="00C0114E" w:rsidRDefault="00426F52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На данном этапе учащиеся оцен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вают уровень понимания изуче</w:t>
            </w:r>
            <w:r w:rsidRPr="00C0114E">
              <w:rPr>
                <w:shadow/>
                <w:color w:val="auto"/>
                <w:sz w:val="24"/>
                <w:szCs w:val="24"/>
              </w:rPr>
              <w:t>н</w:t>
            </w:r>
            <w:r w:rsidRPr="00C0114E">
              <w:rPr>
                <w:shadow/>
                <w:color w:val="auto"/>
                <w:sz w:val="24"/>
                <w:szCs w:val="24"/>
              </w:rPr>
              <w:t>ного материала,</w:t>
            </w:r>
          </w:p>
          <w:p w:rsidR="00426F52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высказывают собственную поз</w:t>
            </w:r>
            <w:r w:rsidRPr="00C0114E">
              <w:rPr>
                <w:shadow/>
                <w:color w:val="auto"/>
                <w:sz w:val="24"/>
                <w:szCs w:val="24"/>
              </w:rPr>
              <w:t>и</w:t>
            </w:r>
            <w:r w:rsidRPr="00C0114E">
              <w:rPr>
                <w:shadow/>
                <w:color w:val="auto"/>
                <w:sz w:val="24"/>
                <w:szCs w:val="24"/>
              </w:rPr>
              <w:t>цию, соотносят с мнениями. Мо</w:t>
            </w:r>
            <w:r w:rsidRPr="00C0114E">
              <w:rPr>
                <w:shadow/>
                <w:color w:val="auto"/>
                <w:sz w:val="24"/>
                <w:szCs w:val="24"/>
              </w:rPr>
              <w:t>ж</w:t>
            </w:r>
            <w:r w:rsidRPr="00C0114E">
              <w:rPr>
                <w:shadow/>
                <w:color w:val="auto"/>
                <w:sz w:val="24"/>
                <w:szCs w:val="24"/>
              </w:rPr>
              <w:t>но  отслеживать на данном этапе, как изменилось эмоциональное состояние учащихся, насколько психологически комфортно чувс</w:t>
            </w:r>
            <w:r w:rsidRPr="00C0114E">
              <w:rPr>
                <w:shadow/>
                <w:color w:val="auto"/>
                <w:sz w:val="24"/>
                <w:szCs w:val="24"/>
              </w:rPr>
              <w:t>т</w:t>
            </w:r>
            <w:r w:rsidRPr="00C0114E">
              <w:rPr>
                <w:shadow/>
                <w:color w:val="auto"/>
                <w:sz w:val="24"/>
                <w:szCs w:val="24"/>
              </w:rPr>
              <w:t>вовали себя на уроке дети, было ли им интересно.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jc w:val="both"/>
              <w:outlineLvl w:val="0"/>
              <w:rPr>
                <w:rStyle w:val="a6"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>Формиру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b/>
                <w:shadow/>
                <w:color w:val="auto"/>
                <w:sz w:val="24"/>
                <w:szCs w:val="24"/>
              </w:rPr>
              <w:t>мые УУД</w:t>
            </w:r>
            <w:r w:rsidRPr="00C0114E">
              <w:rPr>
                <w:shadow/>
                <w:color w:val="auto"/>
                <w:sz w:val="24"/>
                <w:szCs w:val="24"/>
              </w:rPr>
              <w:t>: познав</w:t>
            </w:r>
            <w:r w:rsidRPr="00C0114E">
              <w:rPr>
                <w:shadow/>
                <w:color w:val="auto"/>
                <w:sz w:val="24"/>
                <w:szCs w:val="24"/>
              </w:rPr>
              <w:t>а</w:t>
            </w:r>
            <w:r w:rsidRPr="00C0114E">
              <w:rPr>
                <w:shadow/>
                <w:color w:val="auto"/>
                <w:sz w:val="24"/>
                <w:szCs w:val="24"/>
              </w:rPr>
              <w:t>тельные, р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гулятивные</w:t>
            </w:r>
          </w:p>
          <w:p w:rsidR="00E63425" w:rsidRPr="00C0114E" w:rsidRDefault="00E63425" w:rsidP="00C011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adow/>
                <w:sz w:val="24"/>
                <w:szCs w:val="24"/>
              </w:rPr>
            </w:pPr>
          </w:p>
          <w:p w:rsidR="00E63425" w:rsidRPr="00C0114E" w:rsidRDefault="00E63425" w:rsidP="00C0114E">
            <w:pPr>
              <w:jc w:val="both"/>
              <w:rPr>
                <w:shadow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F52" w:rsidRPr="00C0114E" w:rsidRDefault="00426F52" w:rsidP="00C0114E">
            <w:pPr>
              <w:tabs>
                <w:tab w:val="left" w:pos="1220"/>
              </w:tabs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Цель этапа: </w:t>
            </w:r>
            <w:r w:rsidRPr="00C0114E">
              <w:rPr>
                <w:shadow/>
                <w:color w:val="auto"/>
                <w:sz w:val="24"/>
                <w:szCs w:val="24"/>
              </w:rPr>
              <w:t>осознание своей учебной деятел</w:t>
            </w:r>
            <w:r w:rsidRPr="00C0114E">
              <w:rPr>
                <w:shadow/>
                <w:color w:val="auto"/>
                <w:sz w:val="24"/>
                <w:szCs w:val="24"/>
              </w:rPr>
              <w:t>ь</w:t>
            </w:r>
            <w:r w:rsidRPr="00C0114E">
              <w:rPr>
                <w:shadow/>
                <w:color w:val="auto"/>
                <w:sz w:val="24"/>
                <w:szCs w:val="24"/>
              </w:rPr>
              <w:t>ности, самооценка р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>зультатов деятельности своей и класса.</w:t>
            </w:r>
          </w:p>
          <w:p w:rsidR="00C0114E" w:rsidRPr="00C0114E" w:rsidRDefault="00C0114E" w:rsidP="00C0114E">
            <w:pPr>
              <w:tabs>
                <w:tab w:val="left" w:pos="1220"/>
              </w:tabs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tabs>
                <w:tab w:val="left" w:pos="1220"/>
              </w:tabs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tabs>
                <w:tab w:val="left" w:pos="1220"/>
              </w:tabs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tabs>
                <w:tab w:val="left" w:pos="1220"/>
              </w:tabs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tabs>
                <w:tab w:val="left" w:pos="1220"/>
              </w:tabs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tabs>
                <w:tab w:val="left" w:pos="1220"/>
              </w:tabs>
              <w:jc w:val="both"/>
              <w:rPr>
                <w:shadow/>
                <w:color w:val="auto"/>
                <w:sz w:val="24"/>
                <w:szCs w:val="24"/>
              </w:rPr>
            </w:pPr>
          </w:p>
          <w:p w:rsidR="00C0114E" w:rsidRPr="00C0114E" w:rsidRDefault="00C0114E" w:rsidP="00C0114E">
            <w:pPr>
              <w:jc w:val="both"/>
              <w:rPr>
                <w:b/>
                <w:shadow/>
                <w:color w:val="auto"/>
                <w:sz w:val="24"/>
                <w:szCs w:val="24"/>
              </w:rPr>
            </w:pPr>
            <w:r w:rsidRPr="00C0114E">
              <w:rPr>
                <w:b/>
                <w:shadow/>
                <w:color w:val="auto"/>
                <w:sz w:val="24"/>
                <w:szCs w:val="24"/>
              </w:rPr>
              <w:t xml:space="preserve">Цель этапа: </w:t>
            </w: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вспомнить цели урока </w:t>
            </w: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- осознать их достиж</w:t>
            </w:r>
            <w:r w:rsidRPr="00C0114E">
              <w:rPr>
                <w:shadow/>
                <w:color w:val="auto"/>
                <w:sz w:val="24"/>
                <w:szCs w:val="24"/>
              </w:rPr>
              <w:t>е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ние. </w:t>
            </w: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 xml:space="preserve">- оценить собственную деятельность; </w:t>
            </w:r>
          </w:p>
          <w:p w:rsidR="00C0114E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-зафиксировать неразрешѐнные затру</w:t>
            </w:r>
            <w:r w:rsidRPr="00C0114E">
              <w:rPr>
                <w:shadow/>
                <w:color w:val="auto"/>
                <w:sz w:val="24"/>
                <w:szCs w:val="24"/>
              </w:rPr>
              <w:t>д</w:t>
            </w:r>
            <w:r w:rsidRPr="00C0114E">
              <w:rPr>
                <w:shadow/>
                <w:color w:val="auto"/>
                <w:sz w:val="24"/>
                <w:szCs w:val="24"/>
              </w:rPr>
              <w:t>нения, если они есть, как направление буд</w:t>
            </w:r>
            <w:r w:rsidRPr="00C0114E">
              <w:rPr>
                <w:shadow/>
                <w:color w:val="auto"/>
                <w:sz w:val="24"/>
                <w:szCs w:val="24"/>
              </w:rPr>
              <w:t>у</w:t>
            </w:r>
            <w:r w:rsidRPr="00C0114E">
              <w:rPr>
                <w:shadow/>
                <w:color w:val="auto"/>
                <w:sz w:val="24"/>
                <w:szCs w:val="24"/>
              </w:rPr>
              <w:t xml:space="preserve">щей работы </w:t>
            </w:r>
          </w:p>
          <w:p w:rsidR="00E63425" w:rsidRPr="00C0114E" w:rsidRDefault="00C0114E" w:rsidP="00C0114E">
            <w:pPr>
              <w:jc w:val="both"/>
              <w:rPr>
                <w:shadow/>
                <w:color w:val="auto"/>
                <w:sz w:val="24"/>
                <w:szCs w:val="24"/>
              </w:rPr>
            </w:pPr>
            <w:r w:rsidRPr="00C0114E">
              <w:rPr>
                <w:shadow/>
                <w:color w:val="auto"/>
                <w:sz w:val="24"/>
                <w:szCs w:val="24"/>
              </w:rPr>
              <w:t>Формирование навыков устной и письменной речи.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25" w:rsidRPr="00C0114E" w:rsidRDefault="00E63425" w:rsidP="00C0114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adow/>
                <w:sz w:val="24"/>
                <w:szCs w:val="24"/>
                <w:lang w:eastAsia="en-US"/>
              </w:rPr>
            </w:pPr>
          </w:p>
        </w:tc>
      </w:tr>
    </w:tbl>
    <w:p w:rsidR="004D4474" w:rsidRPr="00C0114E" w:rsidRDefault="004D4474" w:rsidP="00C0114E">
      <w:pPr>
        <w:jc w:val="both"/>
        <w:rPr>
          <w:shadow/>
          <w:color w:val="auto"/>
        </w:rPr>
      </w:pPr>
    </w:p>
    <w:p w:rsidR="00072E20" w:rsidRPr="00C0114E" w:rsidRDefault="00072E20" w:rsidP="00C0114E">
      <w:pPr>
        <w:jc w:val="both"/>
        <w:rPr>
          <w:shadow/>
          <w:color w:val="auto"/>
        </w:rPr>
      </w:pPr>
    </w:p>
    <w:sectPr w:rsidR="00072E20" w:rsidRPr="00C0114E" w:rsidSect="004D4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425"/>
    <w:multiLevelType w:val="hybridMultilevel"/>
    <w:tmpl w:val="7A3AA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42BF9"/>
    <w:multiLevelType w:val="hybridMultilevel"/>
    <w:tmpl w:val="7A3AA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D3752"/>
    <w:multiLevelType w:val="hybridMultilevel"/>
    <w:tmpl w:val="14600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763D4"/>
    <w:multiLevelType w:val="hybridMultilevel"/>
    <w:tmpl w:val="2CA2AD28"/>
    <w:lvl w:ilvl="0" w:tplc="46F6C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FAED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283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776AA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FA5E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DE4F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F36B5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1CED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4ECE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D4474"/>
    <w:rsid w:val="00072E20"/>
    <w:rsid w:val="00397A2D"/>
    <w:rsid w:val="003B6C99"/>
    <w:rsid w:val="003E04A7"/>
    <w:rsid w:val="00426F52"/>
    <w:rsid w:val="0046665F"/>
    <w:rsid w:val="004D4474"/>
    <w:rsid w:val="005052C8"/>
    <w:rsid w:val="00592BF4"/>
    <w:rsid w:val="005E419F"/>
    <w:rsid w:val="007459DB"/>
    <w:rsid w:val="00822488"/>
    <w:rsid w:val="00875578"/>
    <w:rsid w:val="008B64A8"/>
    <w:rsid w:val="00A330D4"/>
    <w:rsid w:val="00A75992"/>
    <w:rsid w:val="00A7673B"/>
    <w:rsid w:val="00B46F7E"/>
    <w:rsid w:val="00C0114E"/>
    <w:rsid w:val="00CC79AC"/>
    <w:rsid w:val="00CD6BEC"/>
    <w:rsid w:val="00CF2AF2"/>
    <w:rsid w:val="00D23F3B"/>
    <w:rsid w:val="00D811D0"/>
    <w:rsid w:val="00E63425"/>
    <w:rsid w:val="00EA78D1"/>
    <w:rsid w:val="00F533C3"/>
    <w:rsid w:val="00F66FCF"/>
    <w:rsid w:val="00FC2049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30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2B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811D0"/>
  </w:style>
  <w:style w:type="paragraph" w:styleId="a5">
    <w:name w:val="Normal (Web)"/>
    <w:basedOn w:val="a"/>
    <w:unhideWhenUsed/>
    <w:rsid w:val="00D811D0"/>
    <w:pPr>
      <w:spacing w:before="100" w:beforeAutospacing="1" w:after="100" w:afterAutospacing="1"/>
    </w:pPr>
    <w:rPr>
      <w:color w:val="auto"/>
    </w:rPr>
  </w:style>
  <w:style w:type="character" w:styleId="a6">
    <w:name w:val="Strong"/>
    <w:basedOn w:val="a0"/>
    <w:qFormat/>
    <w:rsid w:val="00E63425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3E0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04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4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34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4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61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5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4986-6555-45D7-B65A-068BA183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2014-12-01T03:13:00Z</dcterms:created>
  <dcterms:modified xsi:type="dcterms:W3CDTF">2018-12-20T22:25:00Z</dcterms:modified>
</cp:coreProperties>
</file>