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A" w:rsidRPr="00296FAC" w:rsidRDefault="00FB23BA" w:rsidP="008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96FA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                              </w:t>
      </w:r>
      <w:r w:rsidR="00296FA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</w:t>
      </w:r>
      <w:r w:rsidRPr="00296FA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                                   </w:t>
      </w:r>
      <w:r w:rsidR="001E02E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</w:t>
      </w:r>
      <w:bookmarkStart w:id="0" w:name="_GoBack"/>
      <w:bookmarkEnd w:id="0"/>
    </w:p>
    <w:p w:rsidR="008A46C0" w:rsidRPr="00296FAC" w:rsidRDefault="00FB23BA" w:rsidP="008A46C0">
      <w:pPr>
        <w:shd w:val="clear" w:color="auto" w:fill="FFFFFF"/>
        <w:spacing w:after="0" w:line="240" w:lineRule="auto"/>
        <w:ind w:right="226"/>
        <w:rPr>
          <w:rFonts w:ascii="Times New Roman" w:eastAsia="Calibri" w:hAnsi="Times New Roman" w:cs="Times New Roman"/>
          <w:b/>
          <w:sz w:val="24"/>
          <w:szCs w:val="24"/>
        </w:rPr>
      </w:pPr>
      <w:r w:rsidRPr="00296FAC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4069A0" w:rsidRPr="00296FAC">
        <w:rPr>
          <w:rFonts w:ascii="Times New Roman" w:eastAsia="Calibri" w:hAnsi="Times New Roman" w:cs="Times New Roman"/>
          <w:b/>
          <w:sz w:val="24"/>
          <w:szCs w:val="24"/>
        </w:rPr>
        <w:t>рок</w:t>
      </w:r>
      <w:r w:rsidR="00A82771">
        <w:rPr>
          <w:rFonts w:ascii="Times New Roman" w:eastAsia="Calibri" w:hAnsi="Times New Roman" w:cs="Times New Roman"/>
          <w:b/>
          <w:sz w:val="24"/>
          <w:szCs w:val="24"/>
        </w:rPr>
        <w:t xml:space="preserve"> 86</w:t>
      </w:r>
      <w:r w:rsidR="009521BE" w:rsidRPr="00296FA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069A0" w:rsidRPr="00296FAC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p w:rsidR="009F517D" w:rsidRPr="00A82771" w:rsidRDefault="00FB23BA" w:rsidP="00A8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96FAC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 w:rsidRPr="00296FAC">
        <w:rPr>
          <w:rFonts w:ascii="Times New Roman" w:eastAsia="Calibri" w:hAnsi="Times New Roman" w:cs="Times New Roman"/>
          <w:bCs/>
          <w:caps/>
          <w:sz w:val="24"/>
          <w:szCs w:val="24"/>
        </w:rPr>
        <w:t>:</w:t>
      </w:r>
      <w:r w:rsidR="004069A0" w:rsidRPr="00296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2771" w:rsidRPr="00A82771">
        <w:rPr>
          <w:rFonts w:ascii="Times New Roman" w:eastAsia="Calibri" w:hAnsi="Times New Roman" w:cs="Times New Roman"/>
          <w:sz w:val="24"/>
          <w:szCs w:val="24"/>
          <w:lang w:eastAsia="en-US"/>
        </w:rPr>
        <w:t>Единичный отрезок</w:t>
      </w:r>
    </w:p>
    <w:p w:rsidR="00C2623C" w:rsidRPr="00296FAC" w:rsidRDefault="00FB23BA" w:rsidP="00D0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6FA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9521BE" w:rsidRPr="00296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7822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понятием «еди</w:t>
      </w:r>
      <w:r w:rsidR="00FF7822" w:rsidRPr="00FF7822">
        <w:rPr>
          <w:rFonts w:ascii="Times New Roman" w:hAnsi="Times New Roman" w:cs="Times New Roman"/>
          <w:color w:val="000000"/>
          <w:sz w:val="24"/>
          <w:szCs w:val="24"/>
        </w:rPr>
        <w:t>ничный отрезок</w:t>
      </w:r>
      <w:r w:rsidR="00FF78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F6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6C7D" w:rsidRPr="00296FAC" w:rsidRDefault="00991BA0" w:rsidP="00D000AC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6F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9521BE" w:rsidRPr="00296FAC" w:rsidRDefault="0044300A" w:rsidP="009521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96FAC">
        <w:rPr>
          <w:rFonts w:ascii="Times New Roman" w:hAnsi="Times New Roman" w:cs="Times New Roman"/>
          <w:bCs/>
          <w:sz w:val="24"/>
          <w:szCs w:val="24"/>
          <w:u w:val="single"/>
        </w:rPr>
        <w:t>Предметные:</w:t>
      </w:r>
    </w:p>
    <w:p w:rsidR="00FF7822" w:rsidRDefault="00FF7822" w:rsidP="00FF78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822">
        <w:rPr>
          <w:rFonts w:ascii="Times New Roman" w:eastAsia="Times New Roman" w:hAnsi="Times New Roman" w:cs="Times New Roman"/>
          <w:sz w:val="24"/>
          <w:szCs w:val="24"/>
        </w:rPr>
        <w:t>дать понятие о  единичном отрезке и его величине на  числовом луче;</w:t>
      </w:r>
    </w:p>
    <w:p w:rsidR="00FF7822" w:rsidRDefault="00FF7822" w:rsidP="00FF78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822">
        <w:rPr>
          <w:rFonts w:ascii="Times New Roman" w:eastAsia="Times New Roman" w:hAnsi="Times New Roman" w:cs="Times New Roman"/>
          <w:sz w:val="24"/>
          <w:szCs w:val="24"/>
        </w:rPr>
        <w:t>развивать геометрические представления при решении задач на нахождение расстояния;</w:t>
      </w:r>
    </w:p>
    <w:p w:rsidR="00FF7822" w:rsidRDefault="00FF7822" w:rsidP="00FF78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822">
        <w:rPr>
          <w:rFonts w:ascii="Times New Roman" w:eastAsia="Times New Roman" w:hAnsi="Times New Roman" w:cs="Times New Roman"/>
          <w:sz w:val="24"/>
          <w:szCs w:val="24"/>
        </w:rPr>
        <w:t>развивать творческое математическое мышление посредством введения эвристических вопросов;</w:t>
      </w:r>
    </w:p>
    <w:p w:rsidR="00FF7822" w:rsidRPr="00FF7822" w:rsidRDefault="00FF7822" w:rsidP="00FF78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822">
        <w:rPr>
          <w:rFonts w:ascii="Times New Roman" w:eastAsia="Times New Roman" w:hAnsi="Times New Roman" w:cs="Times New Roman"/>
          <w:sz w:val="24"/>
          <w:szCs w:val="24"/>
        </w:rPr>
        <w:t xml:space="preserve">расширить знания   по окружающему миру и стимулировать  к поиску новых знаний. </w:t>
      </w:r>
    </w:p>
    <w:p w:rsidR="00FB23BA" w:rsidRPr="00296FAC" w:rsidRDefault="00FF7822" w:rsidP="00FF7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FAC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FB23BA" w:rsidRPr="00296FAC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Формирование универсальных учебных  действий: </w:t>
      </w:r>
    </w:p>
    <w:p w:rsidR="00FB23BA" w:rsidRDefault="00FB23BA" w:rsidP="00FB23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96FAC">
        <w:rPr>
          <w:rFonts w:ascii="Times New Roman" w:eastAsia="Calibri" w:hAnsi="Times New Roman" w:cs="Times New Roman"/>
          <w:bCs/>
          <w:sz w:val="24"/>
          <w:szCs w:val="24"/>
          <w:u w:val="single"/>
        </w:rPr>
        <w:t>Личностных:</w:t>
      </w:r>
    </w:p>
    <w:p w:rsidR="00BC5718" w:rsidRPr="00BC5718" w:rsidRDefault="00BC5718" w:rsidP="00BC571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5718">
        <w:rPr>
          <w:rFonts w:ascii="Times New Roman" w:eastAsia="Calibri" w:hAnsi="Times New Roman" w:cs="Times New Roman"/>
          <w:bCs/>
          <w:sz w:val="24"/>
          <w:szCs w:val="24"/>
        </w:rPr>
        <w:t>основы гражданской идентичности личности в форме осо</w:t>
      </w:r>
      <w:r>
        <w:rPr>
          <w:rFonts w:ascii="Times New Roman" w:eastAsia="Calibri" w:hAnsi="Times New Roman" w:cs="Times New Roman"/>
          <w:bCs/>
          <w:sz w:val="24"/>
          <w:szCs w:val="24"/>
        </w:rPr>
        <w:t>знания «Я» как гражданин России;</w:t>
      </w:r>
    </w:p>
    <w:p w:rsidR="00BC5718" w:rsidRPr="00BC5718" w:rsidRDefault="00BC5718" w:rsidP="00BC571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5718">
        <w:rPr>
          <w:rFonts w:ascii="Times New Roman" w:eastAsia="Calibri" w:hAnsi="Times New Roman" w:cs="Times New Roman"/>
          <w:bCs/>
          <w:sz w:val="24"/>
          <w:szCs w:val="24"/>
        </w:rPr>
        <w:t>воспитание интереса к предм</w:t>
      </w:r>
      <w:r>
        <w:rPr>
          <w:rFonts w:ascii="Times New Roman" w:eastAsia="Calibri" w:hAnsi="Times New Roman" w:cs="Times New Roman"/>
          <w:bCs/>
          <w:sz w:val="24"/>
          <w:szCs w:val="24"/>
        </w:rPr>
        <w:t>ету через познание родного края;</w:t>
      </w:r>
    </w:p>
    <w:p w:rsidR="009521BE" w:rsidRPr="00296FAC" w:rsidRDefault="009521BE" w:rsidP="006347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6FAC">
        <w:rPr>
          <w:rFonts w:ascii="Times New Roman" w:eastAsia="Calibri" w:hAnsi="Times New Roman" w:cs="Times New Roman"/>
          <w:bCs/>
          <w:sz w:val="24"/>
          <w:szCs w:val="24"/>
        </w:rPr>
        <w:t>внутренняя позиция на уровне положительного отношения к урокам математики, к школе;</w:t>
      </w:r>
    </w:p>
    <w:p w:rsidR="009521BE" w:rsidRPr="00296FAC" w:rsidRDefault="009521BE" w:rsidP="006347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6FAC">
        <w:rPr>
          <w:rFonts w:ascii="Times New Roman" w:eastAsia="Calibri" w:hAnsi="Times New Roman" w:cs="Times New Roman"/>
          <w:bCs/>
          <w:sz w:val="24"/>
          <w:szCs w:val="24"/>
        </w:rPr>
        <w:t>понимание оценок учителя и одноклассников на основе заданных критериев успешности учебной деятельности;</w:t>
      </w:r>
    </w:p>
    <w:p w:rsidR="009521BE" w:rsidRPr="00296FAC" w:rsidRDefault="009521BE" w:rsidP="006347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6FAC">
        <w:rPr>
          <w:rFonts w:ascii="Times New Roman" w:eastAsia="Calibri" w:hAnsi="Times New Roman" w:cs="Times New Roman"/>
          <w:bCs/>
          <w:sz w:val="24"/>
          <w:szCs w:val="24"/>
        </w:rPr>
        <w:t>ориентации в поведении на принятые моральные нормы.</w:t>
      </w:r>
    </w:p>
    <w:p w:rsidR="00FB23BA" w:rsidRPr="00296FAC" w:rsidRDefault="00FB23BA" w:rsidP="009521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6FAC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Регулятивных:</w:t>
      </w:r>
    </w:p>
    <w:p w:rsidR="009521BE" w:rsidRPr="00296FAC" w:rsidRDefault="009521BE" w:rsidP="006347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6FAC">
        <w:rPr>
          <w:rFonts w:ascii="Times New Roman" w:eastAsia="Calibri" w:hAnsi="Times New Roman" w:cs="Times New Roman"/>
          <w:bCs/>
          <w:sz w:val="24"/>
          <w:szCs w:val="24"/>
        </w:rPr>
        <w:t>принимать установленные правила в планировании и контроле способа решения;</w:t>
      </w:r>
    </w:p>
    <w:p w:rsidR="009521BE" w:rsidRPr="00296FAC" w:rsidRDefault="009521BE" w:rsidP="006347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6FAC">
        <w:rPr>
          <w:rFonts w:ascii="Times New Roman" w:eastAsia="Calibri" w:hAnsi="Times New Roman" w:cs="Times New Roman"/>
          <w:bCs/>
          <w:sz w:val="24"/>
          <w:szCs w:val="24"/>
        </w:rPr>
        <w:t>вносить необходимые коррективы в действия на основе принятых правил;</w:t>
      </w:r>
    </w:p>
    <w:p w:rsidR="009521BE" w:rsidRPr="00296FAC" w:rsidRDefault="009521BE" w:rsidP="006347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6FAC">
        <w:rPr>
          <w:rFonts w:ascii="Times New Roman" w:eastAsia="Calibri" w:hAnsi="Times New Roman" w:cs="Times New Roman"/>
          <w:bCs/>
          <w:sz w:val="24"/>
          <w:szCs w:val="24"/>
        </w:rPr>
        <w:t>самостоятельно находить несколько вариантов решения учебной задачи;</w:t>
      </w:r>
    </w:p>
    <w:p w:rsidR="009521BE" w:rsidRPr="00296FAC" w:rsidRDefault="00FB23BA" w:rsidP="009521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96FAC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Познавательных:</w:t>
      </w:r>
    </w:p>
    <w:p w:rsidR="00960D55" w:rsidRPr="00296FAC" w:rsidRDefault="009521BE" w:rsidP="006347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6FAC">
        <w:rPr>
          <w:rFonts w:ascii="Times New Roman" w:eastAsia="Calibri" w:hAnsi="Times New Roman" w:cs="Times New Roman"/>
          <w:bCs/>
          <w:sz w:val="24"/>
          <w:szCs w:val="24"/>
        </w:rPr>
        <w:t>проводить классификацию изучаемых объектов (выделять основание классификации, разбивать объекты на группы по выделенному основанию);</w:t>
      </w:r>
    </w:p>
    <w:p w:rsidR="00FB23BA" w:rsidRPr="00296FAC" w:rsidRDefault="009521BE" w:rsidP="006347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6FAC">
        <w:rPr>
          <w:rFonts w:ascii="Times New Roman" w:eastAsia="Calibri" w:hAnsi="Times New Roman" w:cs="Times New Roman"/>
          <w:bCs/>
          <w:sz w:val="24"/>
          <w:szCs w:val="24"/>
        </w:rPr>
        <w:t>строить индуктивные и дедуктивные рассуждения (формулирование общего вывода на основе сравнения нескольких объектов о</w:t>
      </w:r>
      <w:r w:rsidR="00960D55" w:rsidRPr="00296FAC">
        <w:rPr>
          <w:rFonts w:ascii="Times New Roman" w:eastAsia="Calibri" w:hAnsi="Times New Roman" w:cs="Times New Roman"/>
          <w:bCs/>
          <w:sz w:val="24"/>
          <w:szCs w:val="24"/>
        </w:rPr>
        <w:t xml:space="preserve"> наличии у них общих свойств); </w:t>
      </w:r>
    </w:p>
    <w:p w:rsidR="00FB23BA" w:rsidRPr="00296FAC" w:rsidRDefault="00FB23BA" w:rsidP="009521BE">
      <w:pPr>
        <w:tabs>
          <w:tab w:val="left" w:pos="6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96FAC">
        <w:rPr>
          <w:rFonts w:ascii="Times New Roman" w:eastAsia="Calibri" w:hAnsi="Times New Roman" w:cs="Times New Roman"/>
          <w:bCs/>
          <w:sz w:val="24"/>
          <w:szCs w:val="24"/>
          <w:u w:val="single"/>
        </w:rPr>
        <w:t>Коммуникативных:</w:t>
      </w:r>
    </w:p>
    <w:p w:rsidR="00960D55" w:rsidRPr="00296FAC" w:rsidRDefault="00960D55" w:rsidP="0063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6FAC">
        <w:rPr>
          <w:rFonts w:ascii="Times New Roman" w:eastAsia="Calibri" w:hAnsi="Times New Roman" w:cs="Times New Roman"/>
          <w:bCs/>
          <w:sz w:val="24"/>
          <w:szCs w:val="24"/>
        </w:rPr>
        <w:t>корректно формулировать и обосновывать свою точку зрения;</w:t>
      </w:r>
    </w:p>
    <w:p w:rsidR="00960D55" w:rsidRPr="00296FAC" w:rsidRDefault="00960D55" w:rsidP="0063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6FAC">
        <w:rPr>
          <w:rFonts w:ascii="Times New Roman" w:eastAsia="Calibri" w:hAnsi="Times New Roman" w:cs="Times New Roman"/>
          <w:bCs/>
          <w:sz w:val="24"/>
          <w:szCs w:val="24"/>
        </w:rPr>
        <w:t>строить понятные для партнера высказывания;</w:t>
      </w:r>
    </w:p>
    <w:p w:rsidR="00FB23BA" w:rsidRPr="00296FAC" w:rsidRDefault="00960D55" w:rsidP="0063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6FAC">
        <w:rPr>
          <w:rFonts w:ascii="Times New Roman" w:eastAsia="Calibri" w:hAnsi="Times New Roman" w:cs="Times New Roman"/>
          <w:bCs/>
          <w:sz w:val="24"/>
          <w:szCs w:val="24"/>
        </w:rPr>
        <w:t>договариваться, приходить к общему решению;</w:t>
      </w:r>
    </w:p>
    <w:p w:rsidR="00FB23BA" w:rsidRPr="00296FAC" w:rsidRDefault="006B4EC7" w:rsidP="00FB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6FAC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="00571BD8" w:rsidRPr="00296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5CD5" w:rsidRPr="00296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80A" w:rsidRPr="00296FAC">
        <w:rPr>
          <w:rFonts w:ascii="Times New Roman" w:hAnsi="Times New Roman" w:cs="Times New Roman"/>
          <w:bCs/>
          <w:sz w:val="24"/>
          <w:szCs w:val="24"/>
        </w:rPr>
        <w:t>урок «открытия» нового знания.</w:t>
      </w:r>
    </w:p>
    <w:p w:rsidR="00C119BC" w:rsidRPr="00296FAC" w:rsidRDefault="00FB23BA" w:rsidP="00C119BC">
      <w:pPr>
        <w:shd w:val="clear" w:color="auto" w:fill="FFFFFF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296FAC"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  <w:r w:rsidR="006D7043" w:rsidRPr="00296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EAC" w:rsidRPr="00296FAC" w:rsidRDefault="00012EAC" w:rsidP="00C119BC">
      <w:pPr>
        <w:shd w:val="clear" w:color="auto" w:fill="FFFFFF"/>
        <w:spacing w:after="0" w:line="22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6FAC">
        <w:rPr>
          <w:rFonts w:ascii="Times New Roman" w:hAnsi="Times New Roman" w:cs="Times New Roman"/>
          <w:b/>
          <w:sz w:val="24"/>
          <w:szCs w:val="24"/>
          <w:u w:val="single"/>
        </w:rPr>
        <w:t>Ход  урока</w:t>
      </w:r>
    </w:p>
    <w:tbl>
      <w:tblPr>
        <w:tblStyle w:val="a4"/>
        <w:tblW w:w="15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072"/>
        <w:gridCol w:w="2268"/>
        <w:gridCol w:w="2204"/>
      </w:tblGrid>
      <w:tr w:rsidR="00012EAC" w:rsidRPr="00296FAC" w:rsidTr="000E592B">
        <w:tc>
          <w:tcPr>
            <w:tcW w:w="2410" w:type="dxa"/>
          </w:tcPr>
          <w:p w:rsidR="00012EAC" w:rsidRPr="00296FAC" w:rsidRDefault="00012EAC" w:rsidP="00E235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 урока</w:t>
            </w:r>
          </w:p>
        </w:tc>
        <w:tc>
          <w:tcPr>
            <w:tcW w:w="9072" w:type="dxa"/>
          </w:tcPr>
          <w:p w:rsidR="00012EAC" w:rsidRPr="00296FAC" w:rsidRDefault="00012EAC" w:rsidP="00E235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 учителя</w:t>
            </w:r>
          </w:p>
          <w:p w:rsidR="00012EAC" w:rsidRPr="00296FAC" w:rsidRDefault="00012EAC" w:rsidP="00E235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2EAC" w:rsidRPr="00296FAC" w:rsidRDefault="003C3E50" w:rsidP="00E235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 </w:t>
            </w:r>
            <w:proofErr w:type="gramStart"/>
            <w:r w:rsidRPr="0029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04" w:type="dxa"/>
          </w:tcPr>
          <w:p w:rsidR="00012EAC" w:rsidRPr="00296FAC" w:rsidRDefault="00F514CD" w:rsidP="00E235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УУД</w:t>
            </w:r>
          </w:p>
        </w:tc>
      </w:tr>
      <w:tr w:rsidR="003F1762" w:rsidRPr="00296FAC" w:rsidTr="000E592B">
        <w:tc>
          <w:tcPr>
            <w:tcW w:w="2410" w:type="dxa"/>
          </w:tcPr>
          <w:p w:rsidR="003F1762" w:rsidRPr="00296FAC" w:rsidRDefault="003F1762" w:rsidP="00E472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296FA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296F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 Мотивация</w:t>
            </w:r>
            <w:proofErr w:type="gramEnd"/>
            <w:r w:rsidRPr="00296F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учебной деятельности </w:t>
            </w:r>
            <w:r w:rsidRPr="00296F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(самоопределение).</w:t>
            </w:r>
          </w:p>
        </w:tc>
        <w:tc>
          <w:tcPr>
            <w:tcW w:w="9072" w:type="dxa"/>
          </w:tcPr>
          <w:p w:rsidR="00BC5718" w:rsidRPr="00BC5718" w:rsidRDefault="00BC5718" w:rsidP="00BC5718">
            <w:pPr>
              <w:pStyle w:val="a8"/>
              <w:rPr>
                <w:color w:val="000000"/>
              </w:rPr>
            </w:pPr>
            <w:r w:rsidRPr="00BC5718">
              <w:rPr>
                <w:color w:val="000000"/>
              </w:rPr>
              <w:lastRenderedPageBreak/>
              <w:t>Здравствуйте, тихо сели! Урок математики! А пройдёт он у нас сегодня необычно.</w:t>
            </w:r>
          </w:p>
          <w:p w:rsidR="00BC5718" w:rsidRPr="00BC5718" w:rsidRDefault="00BC5718" w:rsidP="00BC5718">
            <w:pPr>
              <w:pStyle w:val="a8"/>
              <w:rPr>
                <w:color w:val="000000"/>
              </w:rPr>
            </w:pPr>
            <w:r w:rsidRPr="00BC5718">
              <w:rPr>
                <w:color w:val="000000"/>
              </w:rPr>
              <w:t>Вначале мне хотелось бы узнать, а кто из вас любит пут</w:t>
            </w:r>
            <w:r>
              <w:rPr>
                <w:color w:val="000000"/>
              </w:rPr>
              <w:t>ешествия?  (Конечно, все!)</w:t>
            </w:r>
          </w:p>
          <w:p w:rsidR="00BC5718" w:rsidRPr="00BC5718" w:rsidRDefault="00BC5718" w:rsidP="00BC5718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C5718">
              <w:rPr>
                <w:color w:val="000000"/>
              </w:rPr>
              <w:t>егодня мы отправимся в путешествие по не</w:t>
            </w:r>
            <w:r w:rsidR="00D44D06">
              <w:rPr>
                <w:color w:val="000000"/>
              </w:rPr>
              <w:t xml:space="preserve">объятным просторам нашей </w:t>
            </w:r>
            <w:r w:rsidR="00D44D06">
              <w:rPr>
                <w:color w:val="000000"/>
              </w:rPr>
              <w:lastRenderedPageBreak/>
              <w:t>Оренбургской области</w:t>
            </w:r>
            <w:r>
              <w:rPr>
                <w:color w:val="000000"/>
              </w:rPr>
              <w:t xml:space="preserve">              презентация</w:t>
            </w:r>
          </w:p>
          <w:p w:rsidR="00BC5718" w:rsidRPr="00BC5718" w:rsidRDefault="00BC5718" w:rsidP="00BC5718">
            <w:pPr>
              <w:pStyle w:val="a8"/>
              <w:rPr>
                <w:color w:val="000000"/>
              </w:rPr>
            </w:pPr>
            <w:r w:rsidRPr="00BC5718">
              <w:rPr>
                <w:color w:val="000000"/>
              </w:rPr>
              <w:t>На каком виде транспорта мы сможем побывать в разных у</w:t>
            </w:r>
            <w:r w:rsidR="00AE798A">
              <w:rPr>
                <w:color w:val="000000"/>
              </w:rPr>
              <w:t>голках Оренбургской области</w:t>
            </w:r>
            <w:r w:rsidR="00D44D06">
              <w:rPr>
                <w:color w:val="000000"/>
              </w:rPr>
              <w:t xml:space="preserve">? </w:t>
            </w:r>
          </w:p>
          <w:p w:rsidR="00BC5718" w:rsidRPr="00BC5718" w:rsidRDefault="00BC5718" w:rsidP="00BC5718">
            <w:pPr>
              <w:pStyle w:val="a8"/>
              <w:rPr>
                <w:color w:val="000000"/>
              </w:rPr>
            </w:pPr>
            <w:r w:rsidRPr="00BC5718">
              <w:rPr>
                <w:color w:val="000000"/>
              </w:rPr>
              <w:t xml:space="preserve">- Ребята, а чтобы быть обычным или успешным  путешественником, мы должны к нему хорошо подготовиться. В этом нам помогут многие уроки математики, в том числе и этот урок. </w:t>
            </w:r>
          </w:p>
          <w:p w:rsidR="003F1762" w:rsidRPr="00296FAC" w:rsidRDefault="00BC5718" w:rsidP="00BC5718">
            <w:pPr>
              <w:pStyle w:val="a8"/>
              <w:rPr>
                <w:color w:val="000000"/>
              </w:rPr>
            </w:pPr>
            <w:r w:rsidRPr="00BC5718">
              <w:rPr>
                <w:color w:val="000000"/>
              </w:rPr>
              <w:t>- Открываем тетрадь – это на сегодня маршрутный лист нашего путешествия. Записываем число, классная работа. Итак, мы отправляемся в</w:t>
            </w:r>
            <w:r w:rsidR="004E3084">
              <w:rPr>
                <w:color w:val="000000"/>
              </w:rPr>
              <w:t xml:space="preserve"> путь 15</w:t>
            </w:r>
            <w:r w:rsidRPr="00BC5718">
              <w:rPr>
                <w:color w:val="000000"/>
              </w:rPr>
              <w:t xml:space="preserve"> февраля.</w:t>
            </w:r>
          </w:p>
        </w:tc>
        <w:tc>
          <w:tcPr>
            <w:tcW w:w="2268" w:type="dxa"/>
          </w:tcPr>
          <w:p w:rsidR="003F1762" w:rsidRPr="00296FAC" w:rsidRDefault="003F1762">
            <w:pPr>
              <w:pStyle w:val="a8"/>
              <w:rPr>
                <w:color w:val="000000"/>
              </w:rPr>
            </w:pPr>
            <w:r w:rsidRPr="00296FAC">
              <w:rPr>
                <w:color w:val="000000"/>
              </w:rPr>
              <w:lastRenderedPageBreak/>
              <w:t>Приветствуют</w:t>
            </w:r>
            <w:r w:rsidRPr="00296FAC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204" w:type="dxa"/>
          </w:tcPr>
          <w:p w:rsidR="003F1762" w:rsidRPr="00296FAC" w:rsidRDefault="003F1762" w:rsidP="00CC60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FA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3F1762" w:rsidRPr="00296FAC" w:rsidTr="000E592B">
        <w:tc>
          <w:tcPr>
            <w:tcW w:w="2410" w:type="dxa"/>
          </w:tcPr>
          <w:p w:rsidR="003F1762" w:rsidRPr="00296FAC" w:rsidRDefault="003F1762" w:rsidP="00E472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FA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Pr="00296F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  </w:t>
            </w:r>
            <w:r w:rsidRPr="00296F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Актуализация и пробное учебное действие</w:t>
            </w:r>
            <w:r w:rsidRPr="00296F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072" w:type="dxa"/>
          </w:tcPr>
          <w:p w:rsidR="004E3084" w:rsidRPr="004E3084" w:rsidRDefault="004E3084" w:rsidP="004E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Внимание на экран. Перед вами 3 последовательности чисел.</w:t>
            </w:r>
          </w:p>
          <w:p w:rsidR="004E3084" w:rsidRPr="004E3084" w:rsidRDefault="004E3084" w:rsidP="004E30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E3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Повторение знаний об отрезке и натуральном ряде чисел   </w:t>
            </w:r>
          </w:p>
          <w:p w:rsidR="004E3084" w:rsidRPr="004E3084" w:rsidRDefault="004E3084" w:rsidP="004E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 1   2   3   4   5   6 … </w:t>
            </w:r>
          </w:p>
          <w:p w:rsidR="004E3084" w:rsidRPr="004E3084" w:rsidRDefault="004E3084" w:rsidP="004E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ab/>
              <w:t>1  2  3  4  5   6  7  ….</w:t>
            </w:r>
          </w:p>
          <w:p w:rsidR="004E3084" w:rsidRPr="004E3084" w:rsidRDefault="004E3084" w:rsidP="004E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1   2  3  4  5  6  7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E3084" w:rsidRPr="004E3084" w:rsidRDefault="004E3084" w:rsidP="004E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Учитель.  Запиш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 эти последовательности чисел</w:t>
            </w:r>
          </w:p>
          <w:p w:rsidR="004E3084" w:rsidRPr="004E3084" w:rsidRDefault="004E3084" w:rsidP="004E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вы можете о них  сказать? </w:t>
            </w:r>
          </w:p>
          <w:p w:rsidR="004E3084" w:rsidRDefault="004E3084" w:rsidP="004E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№1 – числовой 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д, потому что начинается  с 0 ,</w:t>
            </w:r>
          </w:p>
          <w:p w:rsidR="004E3084" w:rsidRPr="004E3084" w:rsidRDefault="004E3084" w:rsidP="004E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 xml:space="preserve">№ 2 – натуральный ряд чисел, </w:t>
            </w:r>
          </w:p>
          <w:p w:rsidR="004E3084" w:rsidRPr="004E3084" w:rsidRDefault="004E3084" w:rsidP="004E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№ 3 –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трезок натурального  ряда чисел</w:t>
            </w:r>
          </w:p>
          <w:p w:rsidR="004E3084" w:rsidRPr="004E3084" w:rsidRDefault="004E3084" w:rsidP="004E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-Где мы используем числовой ряд?</w:t>
            </w:r>
          </w:p>
          <w:p w:rsidR="004E3084" w:rsidRPr="004E3084" w:rsidRDefault="004E3084" w:rsidP="004E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Запись № 1 используют для измерения длины, такая числовая последовательность – на линейке,  если добавить 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                     Слайд</w:t>
            </w:r>
          </w:p>
          <w:p w:rsidR="004E3084" w:rsidRDefault="004E3084" w:rsidP="004E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-Какие знаете единицы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змерения длины?           </w:t>
            </w:r>
          </w:p>
          <w:p w:rsidR="004E3084" w:rsidRPr="004E3084" w:rsidRDefault="004E3084" w:rsidP="004E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длины. Линейные единицы измерений.</w:t>
            </w:r>
          </w:p>
          <w:p w:rsidR="004E3084" w:rsidRPr="004E3084" w:rsidRDefault="004E3084" w:rsidP="004E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Подумайте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 задания будут на уроке?</w:t>
            </w:r>
          </w:p>
          <w:p w:rsidR="004E3084" w:rsidRPr="004E3084" w:rsidRDefault="004E3084" w:rsidP="004E308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будем строить числовой луч и на нем</w:t>
            </w:r>
            <w:proofErr w:type="gramEnd"/>
            <w:r w:rsidRPr="004E3084">
              <w:rPr>
                <w:rFonts w:ascii="Times New Roman" w:hAnsi="Times New Roman" w:cs="Times New Roman"/>
                <w:sz w:val="24"/>
                <w:szCs w:val="24"/>
              </w:rPr>
              <w:t xml:space="preserve"> будем обозначать величины; </w:t>
            </w:r>
          </w:p>
          <w:p w:rsidR="004E3084" w:rsidRPr="004E3084" w:rsidRDefault="004E3084" w:rsidP="004E308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решать задачи  с помощью числового луча простые и более сложные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F0F" w:rsidRDefault="004E3084" w:rsidP="009113E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И, конечно, будем знакомиться с новыми знаниями об окружающем мире, как  настоящие путешественники.</w:t>
            </w:r>
          </w:p>
          <w:p w:rsidR="00D44D06" w:rsidRDefault="00D44D06" w:rsidP="00D4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карту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каком населённом пункте Оренбургской области мы с вами оказались.</w:t>
            </w:r>
          </w:p>
          <w:p w:rsidR="00D44D06" w:rsidRPr="00D44D06" w:rsidRDefault="00D44D06" w:rsidP="00D4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знаменит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Соль-Илецк? </w:t>
            </w:r>
            <w:r w:rsidR="00B91EE7">
              <w:rPr>
                <w:rFonts w:ascii="Times New Roman" w:hAnsi="Times New Roman" w:cs="Times New Roman"/>
                <w:sz w:val="24"/>
                <w:szCs w:val="24"/>
              </w:rPr>
              <w:t>(Добыча соли, озеро Развал)</w:t>
            </w:r>
          </w:p>
        </w:tc>
        <w:tc>
          <w:tcPr>
            <w:tcW w:w="2268" w:type="dxa"/>
          </w:tcPr>
          <w:p w:rsidR="00755BC7" w:rsidRDefault="004E3084" w:rsidP="007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  <w:r w:rsidR="00755BC7" w:rsidRPr="0091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084" w:rsidRDefault="004E3084" w:rsidP="007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84" w:rsidRDefault="004E3084" w:rsidP="007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84" w:rsidRDefault="004E3084" w:rsidP="007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84" w:rsidRDefault="004E3084" w:rsidP="007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84" w:rsidRDefault="004E3084" w:rsidP="007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84" w:rsidRDefault="004E3084" w:rsidP="007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84" w:rsidRDefault="004E3084" w:rsidP="007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84" w:rsidRDefault="004E3084" w:rsidP="007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84" w:rsidRDefault="004E3084" w:rsidP="007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84" w:rsidRDefault="004E3084" w:rsidP="007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755BC7" w:rsidRDefault="00755BC7" w:rsidP="007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C7" w:rsidRDefault="00755BC7" w:rsidP="007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C7" w:rsidRDefault="00755BC7" w:rsidP="007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C7" w:rsidRDefault="00755BC7" w:rsidP="007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C7" w:rsidRDefault="00755BC7" w:rsidP="007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C7" w:rsidRDefault="00755BC7" w:rsidP="007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C7" w:rsidRDefault="00755BC7" w:rsidP="007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C7" w:rsidRPr="009113E5" w:rsidRDefault="00755BC7" w:rsidP="007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62" w:rsidRPr="00296FAC" w:rsidRDefault="003F1762" w:rsidP="002E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F1762" w:rsidRPr="00296FAC" w:rsidRDefault="003F1762" w:rsidP="003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AC">
              <w:rPr>
                <w:rFonts w:ascii="Times New Roman" w:hAnsi="Times New Roman" w:cs="Times New Roman"/>
                <w:sz w:val="24"/>
                <w:szCs w:val="24"/>
              </w:rPr>
              <w:t>Познавательные УУД, Коммуникативные УУД.</w:t>
            </w:r>
          </w:p>
        </w:tc>
      </w:tr>
      <w:tr w:rsidR="003F1762" w:rsidRPr="00296FAC" w:rsidTr="000E592B">
        <w:tc>
          <w:tcPr>
            <w:tcW w:w="2410" w:type="dxa"/>
          </w:tcPr>
          <w:p w:rsidR="003F1762" w:rsidRPr="00296FAC" w:rsidRDefault="003F1762" w:rsidP="00E472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FA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Pr="00296F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296F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Выявление места и причины затруднения</w:t>
            </w:r>
            <w:r w:rsidRPr="00296F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072" w:type="dxa"/>
          </w:tcPr>
          <w:p w:rsidR="00D44D06" w:rsidRDefault="00D44D06" w:rsidP="004E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я знаю, что </w:t>
            </w:r>
            <w:r w:rsidR="00B91EE7">
              <w:rPr>
                <w:rFonts w:ascii="Times New Roman" w:hAnsi="Times New Roman" w:cs="Times New Roman"/>
                <w:sz w:val="24"/>
                <w:szCs w:val="24"/>
              </w:rPr>
              <w:t>в Соль-Илецке живут такие животные как лягушка, кузнечик, заяц. Встреча с ним нам и предстоит.</w:t>
            </w:r>
          </w:p>
          <w:p w:rsidR="004E3084" w:rsidRPr="004E3084" w:rsidRDefault="004E3084" w:rsidP="004E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Внимание на экран. Рассмотрите 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сунок.  Что вы можете сказать? </w:t>
            </w:r>
          </w:p>
          <w:p w:rsidR="004E3084" w:rsidRPr="004E3084" w:rsidRDefault="004E3084" w:rsidP="004E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Это луч, и на нем </w:t>
            </w:r>
            <w:proofErr w:type="gramStart"/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gramEnd"/>
            <w:r w:rsidRPr="004E3084">
              <w:rPr>
                <w:rFonts w:ascii="Times New Roman" w:hAnsi="Times New Roman" w:cs="Times New Roman"/>
                <w:sz w:val="24"/>
                <w:szCs w:val="24"/>
              </w:rPr>
              <w:t xml:space="preserve"> на одинаковом расстоянии друг от друга.</w:t>
            </w:r>
          </w:p>
          <w:p w:rsidR="00203310" w:rsidRDefault="004E3084" w:rsidP="004E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ab/>
              <w:t>Лягушк</w:t>
            </w:r>
            <w:r w:rsidR="00203310">
              <w:rPr>
                <w:rFonts w:ascii="Times New Roman" w:hAnsi="Times New Roman" w:cs="Times New Roman"/>
                <w:sz w:val="24"/>
                <w:szCs w:val="24"/>
              </w:rPr>
              <w:t>а прыгает одинаковыми прыжками</w:t>
            </w:r>
          </w:p>
          <w:p w:rsidR="004E3084" w:rsidRPr="004E3084" w:rsidRDefault="00203310" w:rsidP="004E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показывают числа 1  2  3? (количество прыжков лягушки)</w:t>
            </w:r>
          </w:p>
          <w:p w:rsidR="004E3084" w:rsidRPr="004E3084" w:rsidRDefault="004E3084" w:rsidP="004E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Какое число надо поставить у нача</w:t>
            </w:r>
            <w:r w:rsidR="00203310">
              <w:rPr>
                <w:rFonts w:ascii="Times New Roman" w:hAnsi="Times New Roman" w:cs="Times New Roman"/>
                <w:sz w:val="24"/>
                <w:szCs w:val="24"/>
              </w:rPr>
              <w:t>ла луча? (</w:t>
            </w: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0, потому что  это начало первого прыжка</w:t>
            </w:r>
            <w:proofErr w:type="gramStart"/>
            <w:r w:rsidRPr="004E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E3084" w:rsidRPr="004E3084" w:rsidRDefault="004E3084" w:rsidP="004E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Рассмотрите  следующий  рисунок.  Что вы мо</w:t>
            </w:r>
            <w:r w:rsidR="00203310">
              <w:rPr>
                <w:rFonts w:ascii="Times New Roman" w:hAnsi="Times New Roman" w:cs="Times New Roman"/>
                <w:sz w:val="24"/>
                <w:szCs w:val="24"/>
              </w:rPr>
              <w:t xml:space="preserve">жете сказать?     </w:t>
            </w:r>
          </w:p>
          <w:p w:rsidR="00203310" w:rsidRDefault="004E3084" w:rsidP="004E308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10">
              <w:rPr>
                <w:rFonts w:ascii="Times New Roman" w:hAnsi="Times New Roman" w:cs="Times New Roman"/>
                <w:sz w:val="24"/>
                <w:szCs w:val="24"/>
              </w:rPr>
              <w:t xml:space="preserve">Это луч, и на нем </w:t>
            </w:r>
            <w:proofErr w:type="gramStart"/>
            <w:r w:rsidRPr="00203310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gramEnd"/>
            <w:r w:rsidRPr="00203310">
              <w:rPr>
                <w:rFonts w:ascii="Times New Roman" w:hAnsi="Times New Roman" w:cs="Times New Roman"/>
                <w:sz w:val="24"/>
                <w:szCs w:val="24"/>
              </w:rPr>
              <w:t xml:space="preserve"> на одинаковом расстоянии друг от друга.</w:t>
            </w:r>
          </w:p>
          <w:p w:rsidR="00203310" w:rsidRDefault="004E3084" w:rsidP="0020331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10">
              <w:rPr>
                <w:rFonts w:ascii="Times New Roman" w:hAnsi="Times New Roman" w:cs="Times New Roman"/>
                <w:sz w:val="24"/>
                <w:szCs w:val="24"/>
              </w:rPr>
              <w:t>Кузнечик  прыгает одинаковыми прыжками.</w:t>
            </w:r>
          </w:p>
          <w:p w:rsidR="00203310" w:rsidRDefault="004E3084" w:rsidP="0020331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10">
              <w:rPr>
                <w:rFonts w:ascii="Times New Roman" w:hAnsi="Times New Roman" w:cs="Times New Roman"/>
                <w:sz w:val="24"/>
                <w:szCs w:val="24"/>
              </w:rPr>
              <w:t>Каждый прыжок больше прыжка лягушки</w:t>
            </w:r>
          </w:p>
          <w:p w:rsidR="00203310" w:rsidRPr="00203310" w:rsidRDefault="004E3084" w:rsidP="0020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10">
              <w:rPr>
                <w:rFonts w:ascii="Times New Roman" w:hAnsi="Times New Roman" w:cs="Times New Roman"/>
                <w:sz w:val="24"/>
                <w:szCs w:val="24"/>
              </w:rPr>
              <w:t xml:space="preserve">Что должно стоять в начале луча?     </w:t>
            </w:r>
          </w:p>
          <w:p w:rsidR="004E3084" w:rsidRPr="004E3084" w:rsidRDefault="004E3084" w:rsidP="004E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10"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 о т</w:t>
            </w:r>
            <w:r w:rsidR="00203310" w:rsidRPr="00203310">
              <w:rPr>
                <w:rFonts w:ascii="Times New Roman" w:hAnsi="Times New Roman" w:cs="Times New Roman"/>
                <w:sz w:val="24"/>
                <w:szCs w:val="24"/>
              </w:rPr>
              <w:t xml:space="preserve">ретьем рисунке? </w:t>
            </w:r>
          </w:p>
          <w:p w:rsidR="004E3084" w:rsidRPr="004E3084" w:rsidRDefault="004E3084" w:rsidP="004E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Это тоже  луч, и на нем точки тоже на одинаковом расстоянии друг от друга, </w:t>
            </w:r>
          </w:p>
          <w:p w:rsidR="004E3084" w:rsidRPr="004E3084" w:rsidRDefault="004E3084" w:rsidP="004E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ab/>
              <w:t>Заяц  прыгает одинаковыми прыжками, большими, чем у лягушки, но меньшими, чем у  кузнечика.</w:t>
            </w:r>
          </w:p>
          <w:p w:rsidR="004E3084" w:rsidRPr="004E3084" w:rsidRDefault="00203310" w:rsidP="004E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напоминают эти лучи? (Линейки с разными мерками)</w:t>
            </w:r>
          </w:p>
          <w:p w:rsidR="00203310" w:rsidRDefault="004E3084" w:rsidP="004E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- Все ли животные сделали одинаковое кол-в</w:t>
            </w:r>
            <w:r w:rsidR="00203310">
              <w:rPr>
                <w:rFonts w:ascii="Times New Roman" w:hAnsi="Times New Roman" w:cs="Times New Roman"/>
                <w:sz w:val="24"/>
                <w:szCs w:val="24"/>
              </w:rPr>
              <w:t>о прыжков? Если нет, то почему? (</w:t>
            </w: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Нет, разная длина прыжка</w:t>
            </w:r>
            <w:r w:rsidR="00203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3084" w:rsidRPr="004E3084" w:rsidRDefault="004E3084" w:rsidP="004E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А знаете ли вы длину прыжка  каждого животного?</w:t>
            </w:r>
          </w:p>
          <w:p w:rsidR="004E3084" w:rsidRPr="004E3084" w:rsidRDefault="004E3084" w:rsidP="004E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Выберите из предложенных мерок  мерку для каждого животного</w:t>
            </w:r>
          </w:p>
          <w:p w:rsidR="004E3084" w:rsidRPr="004E3084" w:rsidRDefault="004E3084" w:rsidP="004E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(На доске 100см, 50 см; 180 см)</w:t>
            </w:r>
          </w:p>
          <w:p w:rsidR="00B91EE7" w:rsidRPr="00296FAC" w:rsidRDefault="004E3084" w:rsidP="004E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084">
              <w:rPr>
                <w:rFonts w:ascii="Times New Roman" w:hAnsi="Times New Roman" w:cs="Times New Roman"/>
                <w:sz w:val="24"/>
                <w:szCs w:val="24"/>
              </w:rPr>
              <w:t>Мерка, которая выбрана  вами для каждого животного, называется единичным отрезком. (Появление на слайде этого построения)</w:t>
            </w:r>
          </w:p>
        </w:tc>
        <w:tc>
          <w:tcPr>
            <w:tcW w:w="2268" w:type="dxa"/>
          </w:tcPr>
          <w:p w:rsidR="00B1218F" w:rsidRPr="00296FAC" w:rsidRDefault="00B1218F" w:rsidP="00B12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6F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Анализируют информацию</w:t>
            </w:r>
          </w:p>
          <w:p w:rsidR="00B1218F" w:rsidRPr="00296FAC" w:rsidRDefault="00B1218F" w:rsidP="00B12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1218F" w:rsidRPr="00296FAC" w:rsidRDefault="00B1218F" w:rsidP="00B12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6F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Отвечают на вопросы.</w:t>
            </w:r>
          </w:p>
          <w:p w:rsidR="00B1218F" w:rsidRPr="00296FAC" w:rsidRDefault="00B1218F" w:rsidP="00B12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6F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Определяют тему урока и цель урока</w:t>
            </w:r>
          </w:p>
          <w:p w:rsidR="003F1762" w:rsidRPr="00296FAC" w:rsidRDefault="003F1762" w:rsidP="00426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F1762" w:rsidRPr="00296FAC" w:rsidRDefault="003F1762" w:rsidP="003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A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3F1762" w:rsidRPr="00296FAC" w:rsidRDefault="003F1762" w:rsidP="003506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AC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</w:tr>
      <w:tr w:rsidR="003F1762" w:rsidRPr="00296FAC" w:rsidTr="000E592B">
        <w:tc>
          <w:tcPr>
            <w:tcW w:w="2410" w:type="dxa"/>
          </w:tcPr>
          <w:p w:rsidR="003F1762" w:rsidRPr="00296FAC" w:rsidRDefault="003F1762" w:rsidP="00E472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FA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IV</w:t>
            </w:r>
            <w:r w:rsidRPr="00296F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 </w:t>
            </w:r>
            <w:r w:rsidRPr="00296F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Построение проекта выхода из затруднения</w:t>
            </w:r>
            <w:r w:rsidRPr="00296F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F1762" w:rsidRPr="00296FAC" w:rsidRDefault="00B1218F" w:rsidP="00E472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F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Реализация построенного проекта</w:t>
            </w:r>
            <w:r w:rsidRPr="00296F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072" w:type="dxa"/>
          </w:tcPr>
          <w:p w:rsidR="00AE798A" w:rsidRDefault="009F4907" w:rsidP="00AE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внимательно на карту. А если там числовой луч. Что он обозначает? Чему равен единичный отрезок на </w:t>
            </w:r>
            <w:r w:rsidR="00B85D2E">
              <w:rPr>
                <w:rFonts w:ascii="Times New Roman" w:hAnsi="Times New Roman" w:cs="Times New Roman"/>
                <w:sz w:val="24"/>
                <w:szCs w:val="24"/>
              </w:rPr>
              <w:t>карте?</w:t>
            </w:r>
          </w:p>
          <w:p w:rsidR="00B85D2E" w:rsidRDefault="00B85D2E" w:rsidP="00AE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Постройте самостоятельно числовой луч № 335</w:t>
            </w:r>
          </w:p>
          <w:p w:rsidR="00B85D2E" w:rsidRPr="00AE798A" w:rsidRDefault="00B85D2E" w:rsidP="00AE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взаимопроверку</w:t>
            </w:r>
          </w:p>
          <w:p w:rsidR="00AE798A" w:rsidRPr="00AE798A" w:rsidRDefault="00AE798A" w:rsidP="00AE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8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9F4907" w:rsidRDefault="00AE798A" w:rsidP="00AE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8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проговаривает команды для движений, которые должны показать дети, а сам может выполнять другие движения. </w:t>
            </w:r>
            <w:proofErr w:type="gramStart"/>
            <w:r w:rsidRPr="00AE798A">
              <w:rPr>
                <w:rFonts w:ascii="Times New Roman" w:hAnsi="Times New Roman" w:cs="Times New Roman"/>
                <w:sz w:val="24"/>
                <w:szCs w:val="24"/>
              </w:rPr>
              <w:t>Команды: воздух (руки вверху), вода (руки впереди), огонь (руки крутим перед собой), земля (руки вниз).</w:t>
            </w:r>
            <w:proofErr w:type="gramEnd"/>
          </w:p>
          <w:p w:rsidR="00CF61D6" w:rsidRPr="00296FAC" w:rsidRDefault="009F4907" w:rsidP="00AE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оказались в другом не менее знаменитом городе Оренбургской области –  Бузулук. Что вы знаете о Бузулуке? Чем знаменит этот город?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бор)</w:t>
            </w:r>
          </w:p>
        </w:tc>
        <w:tc>
          <w:tcPr>
            <w:tcW w:w="2268" w:type="dxa"/>
          </w:tcPr>
          <w:p w:rsidR="003F1762" w:rsidRPr="00296FAC" w:rsidRDefault="00B416F2" w:rsidP="004D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F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</w:t>
            </w:r>
            <w:r w:rsidR="00CF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</w:t>
            </w:r>
          </w:p>
        </w:tc>
        <w:tc>
          <w:tcPr>
            <w:tcW w:w="2204" w:type="dxa"/>
          </w:tcPr>
          <w:p w:rsidR="003F1762" w:rsidRPr="00296FAC" w:rsidRDefault="003F1762" w:rsidP="00E23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FAC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</w:tr>
      <w:tr w:rsidR="003F1762" w:rsidRPr="00296FAC" w:rsidTr="000E592B">
        <w:tc>
          <w:tcPr>
            <w:tcW w:w="2410" w:type="dxa"/>
          </w:tcPr>
          <w:p w:rsidR="003F1762" w:rsidRPr="00296FAC" w:rsidRDefault="003F1762" w:rsidP="00B121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FA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296F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96F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416F2" w:rsidRPr="00296F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Закрепление</w:t>
            </w:r>
            <w:r w:rsidR="00AE79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умения решать задачи</w:t>
            </w:r>
            <w:r w:rsidR="00B416F2" w:rsidRPr="00296F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 проговариванием во внешней речи</w:t>
            </w:r>
            <w:r w:rsidR="00B416F2" w:rsidRPr="00296F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072" w:type="dxa"/>
          </w:tcPr>
          <w:p w:rsidR="00D306BA" w:rsidRDefault="00B85D2E" w:rsidP="00AE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49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9F4907">
              <w:rPr>
                <w:rFonts w:ascii="Times New Roman" w:hAnsi="Times New Roman" w:cs="Times New Roman"/>
                <w:sz w:val="24"/>
                <w:szCs w:val="24"/>
              </w:rPr>
              <w:t>Бузулукском</w:t>
            </w:r>
            <w:proofErr w:type="spellEnd"/>
            <w:r w:rsidR="009F4907">
              <w:rPr>
                <w:rFonts w:ascii="Times New Roman" w:hAnsi="Times New Roman" w:cs="Times New Roman"/>
                <w:sz w:val="24"/>
                <w:szCs w:val="24"/>
              </w:rPr>
              <w:t xml:space="preserve"> боре есть сосны, которым 300 и 350 лет. А я предлагаю вам решить задачу с использованием таблицы</w:t>
            </w:r>
          </w:p>
          <w:p w:rsidR="00AE798A" w:rsidRDefault="00AE798A" w:rsidP="00AE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  <w:p w:rsidR="00B85D2E" w:rsidRPr="00296FAC" w:rsidRDefault="00B85D2E" w:rsidP="00AE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Чтобы вернуться домой нам надо выполнить следующее задание. Вы должны выбрать по 6 примеров,  с которыми вы справитесь,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 есть одно условие 3 примера должны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на умножение и 3 на деление. Слайд </w:t>
            </w:r>
          </w:p>
        </w:tc>
        <w:tc>
          <w:tcPr>
            <w:tcW w:w="2268" w:type="dxa"/>
          </w:tcPr>
          <w:p w:rsidR="003F1762" w:rsidRPr="00296FAC" w:rsidRDefault="00B416F2" w:rsidP="00E23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FAC">
              <w:rPr>
                <w:rFonts w:ascii="Times New Roman" w:hAnsi="Times New Roman" w:cs="Times New Roman"/>
                <w:sz w:val="24"/>
                <w:szCs w:val="24"/>
              </w:rPr>
              <w:t>Выполнение заданий учебника</w:t>
            </w:r>
          </w:p>
        </w:tc>
        <w:tc>
          <w:tcPr>
            <w:tcW w:w="2204" w:type="dxa"/>
          </w:tcPr>
          <w:p w:rsidR="003F1762" w:rsidRPr="00296FAC" w:rsidRDefault="003F1762" w:rsidP="00350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FA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3F1762" w:rsidRPr="00296FAC" w:rsidRDefault="003F1762" w:rsidP="00350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FA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3F1762" w:rsidRPr="00296FAC" w:rsidTr="000E592B">
        <w:tc>
          <w:tcPr>
            <w:tcW w:w="2410" w:type="dxa"/>
          </w:tcPr>
          <w:p w:rsidR="003F1762" w:rsidRPr="00296FAC" w:rsidRDefault="00B416F2" w:rsidP="00E472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FA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</w:t>
            </w:r>
            <w:proofErr w:type="gramStart"/>
            <w:r w:rsidR="003F1762" w:rsidRPr="00296F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 Домашнее</w:t>
            </w:r>
            <w:proofErr w:type="gramEnd"/>
            <w:r w:rsidR="003F1762" w:rsidRPr="00296F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задание.</w:t>
            </w:r>
          </w:p>
          <w:p w:rsidR="003F1762" w:rsidRPr="00296FAC" w:rsidRDefault="003F1762" w:rsidP="00E472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F1762" w:rsidRPr="00296FAC" w:rsidRDefault="001E02E6" w:rsidP="00D81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338, 341</w:t>
            </w:r>
          </w:p>
        </w:tc>
        <w:tc>
          <w:tcPr>
            <w:tcW w:w="2268" w:type="dxa"/>
          </w:tcPr>
          <w:p w:rsidR="003F1762" w:rsidRPr="00296FAC" w:rsidRDefault="00B416F2" w:rsidP="00E472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FAC">
              <w:rPr>
                <w:rFonts w:ascii="Times New Roman" w:hAnsi="Times New Roman" w:cs="Times New Roman"/>
                <w:sz w:val="24"/>
                <w:szCs w:val="24"/>
              </w:rPr>
              <w:t>Уточнения задания при необходимости.</w:t>
            </w:r>
          </w:p>
        </w:tc>
        <w:tc>
          <w:tcPr>
            <w:tcW w:w="2204" w:type="dxa"/>
          </w:tcPr>
          <w:p w:rsidR="003F1762" w:rsidRPr="00296FAC" w:rsidRDefault="003F1762" w:rsidP="0002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A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3F1762" w:rsidRPr="00296FAC" w:rsidRDefault="003F1762" w:rsidP="0002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A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3F1762" w:rsidRPr="00296FAC" w:rsidRDefault="003F1762" w:rsidP="000230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FA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</w:tc>
      </w:tr>
      <w:tr w:rsidR="003F1762" w:rsidRPr="00296FAC" w:rsidTr="000E592B">
        <w:tc>
          <w:tcPr>
            <w:tcW w:w="2410" w:type="dxa"/>
          </w:tcPr>
          <w:p w:rsidR="003F1762" w:rsidRPr="00296FAC" w:rsidRDefault="003F1762" w:rsidP="00B416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FA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VII</w:t>
            </w:r>
            <w:r w:rsidRPr="00296F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Рефлексия.</w:t>
            </w:r>
          </w:p>
        </w:tc>
        <w:tc>
          <w:tcPr>
            <w:tcW w:w="9072" w:type="dxa"/>
          </w:tcPr>
          <w:p w:rsidR="00AE798A" w:rsidRPr="00AE798A" w:rsidRDefault="00AE798A" w:rsidP="00AE7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Мне сегодня было очень комфортно с вами на уроке. Спасибо вам. </w:t>
            </w:r>
          </w:p>
          <w:p w:rsidR="00AE798A" w:rsidRPr="00AE798A" w:rsidRDefault="00AE798A" w:rsidP="00AE7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 фразу:</w:t>
            </w:r>
          </w:p>
          <w:p w:rsidR="00AE798A" w:rsidRDefault="00AE798A" w:rsidP="00AE7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AE798A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узнал (а) …</w:t>
            </w:r>
            <w:r w:rsidRPr="00AE7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повторил (а) …</w:t>
            </w:r>
            <w:r w:rsidRPr="00AE7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научился (</w:t>
            </w:r>
            <w:proofErr w:type="spellStart"/>
            <w:r w:rsidRPr="00AE798A">
              <w:rPr>
                <w:rFonts w:ascii="Times New Roman" w:eastAsia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AE798A">
              <w:rPr>
                <w:rFonts w:ascii="Times New Roman" w:eastAsia="Times New Roman" w:hAnsi="Times New Roman" w:cs="Times New Roman"/>
                <w:sz w:val="24"/>
                <w:szCs w:val="24"/>
              </w:rPr>
              <w:t>) …</w:t>
            </w:r>
          </w:p>
          <w:p w:rsidR="00AE798A" w:rsidRPr="00AE798A" w:rsidRDefault="00AE798A" w:rsidP="00AE7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Ну, а теперь мне хотелось бы узнать, как вы сами оцениваете </w:t>
            </w:r>
            <w:proofErr w:type="gramStart"/>
            <w:r w:rsidRPr="00AE79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AE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на уроке. У каждого из вас, на парте, лежит пассажир, ожидающий поезд. Но это необычный поезд. У него разные вагоны: </w:t>
            </w:r>
            <w:proofErr w:type="gramStart"/>
            <w:r w:rsidRPr="00AE798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веселые-красные</w:t>
            </w:r>
            <w:proofErr w:type="gramEnd"/>
            <w:r w:rsidRPr="00AE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грустные-синие. Вы должны посадить своего пассажира в тот вагон, который соответствует вашему н</w:t>
            </w:r>
            <w:r w:rsidR="00E6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астроению </w:t>
            </w:r>
            <w:proofErr w:type="gramStart"/>
            <w:r w:rsidR="00E61DF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E6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сегодняшнего урока и мы отправимся домой!</w:t>
            </w:r>
          </w:p>
          <w:p w:rsidR="003F1762" w:rsidRPr="00296FAC" w:rsidRDefault="003F1762" w:rsidP="0024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1762" w:rsidRPr="00296FAC" w:rsidRDefault="0024601C" w:rsidP="0024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FAC">
              <w:rPr>
                <w:rFonts w:ascii="Times New Roman" w:hAnsi="Times New Roman" w:cs="Times New Roman"/>
                <w:sz w:val="24"/>
                <w:szCs w:val="24"/>
              </w:rPr>
              <w:t>Оценка себя.</w:t>
            </w:r>
          </w:p>
        </w:tc>
        <w:tc>
          <w:tcPr>
            <w:tcW w:w="2204" w:type="dxa"/>
          </w:tcPr>
          <w:p w:rsidR="003F1762" w:rsidRPr="00296FAC" w:rsidRDefault="003F1762" w:rsidP="0033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AC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</w:tr>
    </w:tbl>
    <w:p w:rsidR="008C0B6D" w:rsidRPr="00296FAC" w:rsidRDefault="008C0B6D" w:rsidP="00B52A9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2A94" w:rsidRPr="00296FAC" w:rsidRDefault="00B52A94" w:rsidP="00B52A9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B52A94" w:rsidRPr="00296FAC" w:rsidSect="00012EA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289"/>
    <w:multiLevelType w:val="hybridMultilevel"/>
    <w:tmpl w:val="3CE8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72EA"/>
    <w:multiLevelType w:val="hybridMultilevel"/>
    <w:tmpl w:val="859A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47087"/>
    <w:multiLevelType w:val="hybridMultilevel"/>
    <w:tmpl w:val="1C42935A"/>
    <w:lvl w:ilvl="0" w:tplc="7AF6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3B47"/>
    <w:multiLevelType w:val="hybridMultilevel"/>
    <w:tmpl w:val="80C0CCD0"/>
    <w:lvl w:ilvl="0" w:tplc="7AF6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B4B04"/>
    <w:multiLevelType w:val="hybridMultilevel"/>
    <w:tmpl w:val="16D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B66FE"/>
    <w:multiLevelType w:val="hybridMultilevel"/>
    <w:tmpl w:val="3E24515A"/>
    <w:lvl w:ilvl="0" w:tplc="7AF6987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4575E02"/>
    <w:multiLevelType w:val="hybridMultilevel"/>
    <w:tmpl w:val="569C39D0"/>
    <w:lvl w:ilvl="0" w:tplc="7AF6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20931"/>
    <w:multiLevelType w:val="hybridMultilevel"/>
    <w:tmpl w:val="7D2EEAF8"/>
    <w:lvl w:ilvl="0" w:tplc="7AF6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C618C"/>
    <w:multiLevelType w:val="hybridMultilevel"/>
    <w:tmpl w:val="1250F85E"/>
    <w:lvl w:ilvl="0" w:tplc="7AF6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E1261"/>
    <w:multiLevelType w:val="hybridMultilevel"/>
    <w:tmpl w:val="AD22A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1C7674"/>
    <w:multiLevelType w:val="hybridMultilevel"/>
    <w:tmpl w:val="4DFA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831FB"/>
    <w:multiLevelType w:val="hybridMultilevel"/>
    <w:tmpl w:val="86F0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1055E"/>
    <w:multiLevelType w:val="hybridMultilevel"/>
    <w:tmpl w:val="2452AAB0"/>
    <w:lvl w:ilvl="0" w:tplc="7AF6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27C15"/>
    <w:multiLevelType w:val="hybridMultilevel"/>
    <w:tmpl w:val="881E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911C0"/>
    <w:multiLevelType w:val="hybridMultilevel"/>
    <w:tmpl w:val="2FC88DA8"/>
    <w:lvl w:ilvl="0" w:tplc="7AF6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8501E"/>
    <w:multiLevelType w:val="hybridMultilevel"/>
    <w:tmpl w:val="87309EB0"/>
    <w:lvl w:ilvl="0" w:tplc="7AF6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E2A36"/>
    <w:multiLevelType w:val="hybridMultilevel"/>
    <w:tmpl w:val="240097BE"/>
    <w:lvl w:ilvl="0" w:tplc="7AF6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25E09"/>
    <w:multiLevelType w:val="hybridMultilevel"/>
    <w:tmpl w:val="8280D726"/>
    <w:lvl w:ilvl="0" w:tplc="7AF698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FD250ED"/>
    <w:multiLevelType w:val="hybridMultilevel"/>
    <w:tmpl w:val="F3E08C48"/>
    <w:lvl w:ilvl="0" w:tplc="42ECE03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F672B"/>
    <w:multiLevelType w:val="hybridMultilevel"/>
    <w:tmpl w:val="FFF6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F7513"/>
    <w:multiLevelType w:val="hybridMultilevel"/>
    <w:tmpl w:val="7360BC32"/>
    <w:lvl w:ilvl="0" w:tplc="7AF6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91F2D"/>
    <w:multiLevelType w:val="hybridMultilevel"/>
    <w:tmpl w:val="881E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7"/>
  </w:num>
  <w:num w:numId="5">
    <w:abstractNumId w:val="6"/>
  </w:num>
  <w:num w:numId="6">
    <w:abstractNumId w:val="19"/>
  </w:num>
  <w:num w:numId="7">
    <w:abstractNumId w:val="4"/>
  </w:num>
  <w:num w:numId="8">
    <w:abstractNumId w:val="20"/>
  </w:num>
  <w:num w:numId="9">
    <w:abstractNumId w:val="11"/>
  </w:num>
  <w:num w:numId="10">
    <w:abstractNumId w:val="3"/>
  </w:num>
  <w:num w:numId="11">
    <w:abstractNumId w:val="13"/>
  </w:num>
  <w:num w:numId="12">
    <w:abstractNumId w:val="21"/>
  </w:num>
  <w:num w:numId="13">
    <w:abstractNumId w:val="0"/>
  </w:num>
  <w:num w:numId="14">
    <w:abstractNumId w:val="10"/>
  </w:num>
  <w:num w:numId="15">
    <w:abstractNumId w:val="5"/>
  </w:num>
  <w:num w:numId="16">
    <w:abstractNumId w:val="9"/>
  </w:num>
  <w:num w:numId="17">
    <w:abstractNumId w:val="8"/>
  </w:num>
  <w:num w:numId="18">
    <w:abstractNumId w:val="7"/>
  </w:num>
  <w:num w:numId="19">
    <w:abstractNumId w:val="18"/>
  </w:num>
  <w:num w:numId="20">
    <w:abstractNumId w:val="12"/>
  </w:num>
  <w:num w:numId="21">
    <w:abstractNumId w:val="1"/>
  </w:num>
  <w:num w:numId="2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AC"/>
    <w:rsid w:val="00012EAC"/>
    <w:rsid w:val="00023053"/>
    <w:rsid w:val="00024F4A"/>
    <w:rsid w:val="000368FA"/>
    <w:rsid w:val="00042EE7"/>
    <w:rsid w:val="00077B56"/>
    <w:rsid w:val="00084EE1"/>
    <w:rsid w:val="00091135"/>
    <w:rsid w:val="00091A0C"/>
    <w:rsid w:val="00095518"/>
    <w:rsid w:val="000B1FB4"/>
    <w:rsid w:val="000E592B"/>
    <w:rsid w:val="00105E5C"/>
    <w:rsid w:val="00111A9D"/>
    <w:rsid w:val="0011291C"/>
    <w:rsid w:val="00134C2F"/>
    <w:rsid w:val="00134FA3"/>
    <w:rsid w:val="001A5F50"/>
    <w:rsid w:val="001B509E"/>
    <w:rsid w:val="001D7273"/>
    <w:rsid w:val="001E02E6"/>
    <w:rsid w:val="00201459"/>
    <w:rsid w:val="00203310"/>
    <w:rsid w:val="0024601C"/>
    <w:rsid w:val="00246227"/>
    <w:rsid w:val="00271963"/>
    <w:rsid w:val="00285939"/>
    <w:rsid w:val="00285F59"/>
    <w:rsid w:val="00286122"/>
    <w:rsid w:val="00291FAC"/>
    <w:rsid w:val="00295DFA"/>
    <w:rsid w:val="00296FAC"/>
    <w:rsid w:val="002A482C"/>
    <w:rsid w:val="002A5864"/>
    <w:rsid w:val="002B5A4B"/>
    <w:rsid w:val="002C67EA"/>
    <w:rsid w:val="002E44CC"/>
    <w:rsid w:val="002E5A70"/>
    <w:rsid w:val="002F50D2"/>
    <w:rsid w:val="002F5CD5"/>
    <w:rsid w:val="002F604B"/>
    <w:rsid w:val="002F7B88"/>
    <w:rsid w:val="0030456C"/>
    <w:rsid w:val="00305D74"/>
    <w:rsid w:val="00315F41"/>
    <w:rsid w:val="00321CAB"/>
    <w:rsid w:val="003221C7"/>
    <w:rsid w:val="00334D6A"/>
    <w:rsid w:val="003506CA"/>
    <w:rsid w:val="0035385C"/>
    <w:rsid w:val="003552BC"/>
    <w:rsid w:val="00365A3F"/>
    <w:rsid w:val="00375DA1"/>
    <w:rsid w:val="00382064"/>
    <w:rsid w:val="003974A7"/>
    <w:rsid w:val="003A10BB"/>
    <w:rsid w:val="003A49AD"/>
    <w:rsid w:val="003B35F4"/>
    <w:rsid w:val="003C3E50"/>
    <w:rsid w:val="003D2D7F"/>
    <w:rsid w:val="003E022C"/>
    <w:rsid w:val="003F1762"/>
    <w:rsid w:val="0040054C"/>
    <w:rsid w:val="00404D30"/>
    <w:rsid w:val="004069A0"/>
    <w:rsid w:val="00414CDD"/>
    <w:rsid w:val="00422F2B"/>
    <w:rsid w:val="00426CF7"/>
    <w:rsid w:val="004403DD"/>
    <w:rsid w:val="0044057C"/>
    <w:rsid w:val="0044300A"/>
    <w:rsid w:val="00445B1B"/>
    <w:rsid w:val="00467667"/>
    <w:rsid w:val="00476C7D"/>
    <w:rsid w:val="00480192"/>
    <w:rsid w:val="004873B2"/>
    <w:rsid w:val="004A1200"/>
    <w:rsid w:val="004C3004"/>
    <w:rsid w:val="004D2FF0"/>
    <w:rsid w:val="004E3084"/>
    <w:rsid w:val="004F188C"/>
    <w:rsid w:val="004F530E"/>
    <w:rsid w:val="00504EE3"/>
    <w:rsid w:val="00510102"/>
    <w:rsid w:val="0051455F"/>
    <w:rsid w:val="00516D30"/>
    <w:rsid w:val="005334C0"/>
    <w:rsid w:val="00534F0F"/>
    <w:rsid w:val="00544478"/>
    <w:rsid w:val="00557D41"/>
    <w:rsid w:val="00560851"/>
    <w:rsid w:val="00571BD8"/>
    <w:rsid w:val="0057440A"/>
    <w:rsid w:val="00597C04"/>
    <w:rsid w:val="005A79A5"/>
    <w:rsid w:val="005B5655"/>
    <w:rsid w:val="005E325B"/>
    <w:rsid w:val="0062761C"/>
    <w:rsid w:val="00634749"/>
    <w:rsid w:val="00681918"/>
    <w:rsid w:val="006920BF"/>
    <w:rsid w:val="006B2CE6"/>
    <w:rsid w:val="006B2DF7"/>
    <w:rsid w:val="006B4EC7"/>
    <w:rsid w:val="006D7043"/>
    <w:rsid w:val="007163ED"/>
    <w:rsid w:val="00723F30"/>
    <w:rsid w:val="00755BC7"/>
    <w:rsid w:val="00766212"/>
    <w:rsid w:val="0079553C"/>
    <w:rsid w:val="007A30D8"/>
    <w:rsid w:val="007C4EDE"/>
    <w:rsid w:val="007C6AA5"/>
    <w:rsid w:val="007D3D84"/>
    <w:rsid w:val="007F1A0B"/>
    <w:rsid w:val="007F704C"/>
    <w:rsid w:val="0080170C"/>
    <w:rsid w:val="0081004E"/>
    <w:rsid w:val="008302ED"/>
    <w:rsid w:val="008335E3"/>
    <w:rsid w:val="00840644"/>
    <w:rsid w:val="00863CAF"/>
    <w:rsid w:val="008644A6"/>
    <w:rsid w:val="00870562"/>
    <w:rsid w:val="0087169E"/>
    <w:rsid w:val="00874B01"/>
    <w:rsid w:val="008861D1"/>
    <w:rsid w:val="0089668F"/>
    <w:rsid w:val="008A46C0"/>
    <w:rsid w:val="008B0A24"/>
    <w:rsid w:val="008B5DC1"/>
    <w:rsid w:val="008B79B5"/>
    <w:rsid w:val="008B7BAD"/>
    <w:rsid w:val="008C0B6D"/>
    <w:rsid w:val="008C51A8"/>
    <w:rsid w:val="008D40AF"/>
    <w:rsid w:val="008E1BED"/>
    <w:rsid w:val="008E5321"/>
    <w:rsid w:val="008F558D"/>
    <w:rsid w:val="00904093"/>
    <w:rsid w:val="00904AD9"/>
    <w:rsid w:val="009113E5"/>
    <w:rsid w:val="00921B73"/>
    <w:rsid w:val="009412C8"/>
    <w:rsid w:val="009521BE"/>
    <w:rsid w:val="009601B4"/>
    <w:rsid w:val="00960D55"/>
    <w:rsid w:val="00971440"/>
    <w:rsid w:val="00976932"/>
    <w:rsid w:val="009845B6"/>
    <w:rsid w:val="00991BA0"/>
    <w:rsid w:val="00992AC9"/>
    <w:rsid w:val="009D006F"/>
    <w:rsid w:val="009E38DE"/>
    <w:rsid w:val="009E50AC"/>
    <w:rsid w:val="009F1DF8"/>
    <w:rsid w:val="009F46B8"/>
    <w:rsid w:val="009F4907"/>
    <w:rsid w:val="009F517D"/>
    <w:rsid w:val="00A14029"/>
    <w:rsid w:val="00A24DFF"/>
    <w:rsid w:val="00A62912"/>
    <w:rsid w:val="00A6465B"/>
    <w:rsid w:val="00A66F66"/>
    <w:rsid w:val="00A740D7"/>
    <w:rsid w:val="00A80B04"/>
    <w:rsid w:val="00A815CA"/>
    <w:rsid w:val="00A82771"/>
    <w:rsid w:val="00A874CF"/>
    <w:rsid w:val="00AD33C3"/>
    <w:rsid w:val="00AD7439"/>
    <w:rsid w:val="00AE798A"/>
    <w:rsid w:val="00AF35A5"/>
    <w:rsid w:val="00AF5C20"/>
    <w:rsid w:val="00B1218F"/>
    <w:rsid w:val="00B12537"/>
    <w:rsid w:val="00B158AA"/>
    <w:rsid w:val="00B37DD3"/>
    <w:rsid w:val="00B416F2"/>
    <w:rsid w:val="00B52A94"/>
    <w:rsid w:val="00B71C57"/>
    <w:rsid w:val="00B72F4D"/>
    <w:rsid w:val="00B85D2E"/>
    <w:rsid w:val="00B874A2"/>
    <w:rsid w:val="00B91EE7"/>
    <w:rsid w:val="00B97A52"/>
    <w:rsid w:val="00BA23FA"/>
    <w:rsid w:val="00BC5718"/>
    <w:rsid w:val="00BE3F29"/>
    <w:rsid w:val="00BF1D2C"/>
    <w:rsid w:val="00C0360E"/>
    <w:rsid w:val="00C119BC"/>
    <w:rsid w:val="00C2615C"/>
    <w:rsid w:val="00C2623C"/>
    <w:rsid w:val="00C263CB"/>
    <w:rsid w:val="00C30BC8"/>
    <w:rsid w:val="00C53032"/>
    <w:rsid w:val="00C65A46"/>
    <w:rsid w:val="00C70A4F"/>
    <w:rsid w:val="00C764A0"/>
    <w:rsid w:val="00C846A9"/>
    <w:rsid w:val="00C8580A"/>
    <w:rsid w:val="00C933EF"/>
    <w:rsid w:val="00CC60DD"/>
    <w:rsid w:val="00CE2EBB"/>
    <w:rsid w:val="00CF4D4B"/>
    <w:rsid w:val="00CF61D6"/>
    <w:rsid w:val="00D000AC"/>
    <w:rsid w:val="00D10F92"/>
    <w:rsid w:val="00D27160"/>
    <w:rsid w:val="00D306BA"/>
    <w:rsid w:val="00D342C5"/>
    <w:rsid w:val="00D425C8"/>
    <w:rsid w:val="00D44D06"/>
    <w:rsid w:val="00D5216E"/>
    <w:rsid w:val="00D61EB4"/>
    <w:rsid w:val="00D80327"/>
    <w:rsid w:val="00D8137D"/>
    <w:rsid w:val="00D81C0E"/>
    <w:rsid w:val="00D9638A"/>
    <w:rsid w:val="00DB6DC3"/>
    <w:rsid w:val="00DC1611"/>
    <w:rsid w:val="00DD47FA"/>
    <w:rsid w:val="00DF6877"/>
    <w:rsid w:val="00DF6B92"/>
    <w:rsid w:val="00E00796"/>
    <w:rsid w:val="00E04146"/>
    <w:rsid w:val="00E07C92"/>
    <w:rsid w:val="00E11BAC"/>
    <w:rsid w:val="00E16C74"/>
    <w:rsid w:val="00E17681"/>
    <w:rsid w:val="00E1781A"/>
    <w:rsid w:val="00E23572"/>
    <w:rsid w:val="00E34B56"/>
    <w:rsid w:val="00E3721A"/>
    <w:rsid w:val="00E3796E"/>
    <w:rsid w:val="00E44B03"/>
    <w:rsid w:val="00E47212"/>
    <w:rsid w:val="00E54236"/>
    <w:rsid w:val="00E61DF6"/>
    <w:rsid w:val="00E86D08"/>
    <w:rsid w:val="00EA564F"/>
    <w:rsid w:val="00ED1AF6"/>
    <w:rsid w:val="00ED2608"/>
    <w:rsid w:val="00EE47F3"/>
    <w:rsid w:val="00EF37BC"/>
    <w:rsid w:val="00F05F8C"/>
    <w:rsid w:val="00F1114D"/>
    <w:rsid w:val="00F15D09"/>
    <w:rsid w:val="00F30091"/>
    <w:rsid w:val="00F30DAF"/>
    <w:rsid w:val="00F514CD"/>
    <w:rsid w:val="00F547B5"/>
    <w:rsid w:val="00F6202C"/>
    <w:rsid w:val="00F72575"/>
    <w:rsid w:val="00F76F61"/>
    <w:rsid w:val="00F81617"/>
    <w:rsid w:val="00F858BB"/>
    <w:rsid w:val="00FB23BA"/>
    <w:rsid w:val="00FC40C9"/>
    <w:rsid w:val="00FC5A74"/>
    <w:rsid w:val="00FE4CC2"/>
    <w:rsid w:val="00FF5B2C"/>
    <w:rsid w:val="00FF617C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EAC"/>
    <w:pPr>
      <w:ind w:left="720"/>
      <w:contextualSpacing/>
    </w:pPr>
  </w:style>
  <w:style w:type="table" w:styleId="a4">
    <w:name w:val="Table Grid"/>
    <w:basedOn w:val="a1"/>
    <w:uiPriority w:val="59"/>
    <w:rsid w:val="00012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8705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A0C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39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A586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EAC"/>
    <w:pPr>
      <w:ind w:left="720"/>
      <w:contextualSpacing/>
    </w:pPr>
  </w:style>
  <w:style w:type="table" w:styleId="a4">
    <w:name w:val="Table Grid"/>
    <w:basedOn w:val="a1"/>
    <w:uiPriority w:val="59"/>
    <w:rsid w:val="00012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8705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A0C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39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A586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6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8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8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1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6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A379-E282-4BAE-B6E0-4A50C074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Юля</cp:lastModifiedBy>
  <cp:revision>32</cp:revision>
  <dcterms:created xsi:type="dcterms:W3CDTF">2015-12-09T01:58:00Z</dcterms:created>
  <dcterms:modified xsi:type="dcterms:W3CDTF">2017-02-07T06:01:00Z</dcterms:modified>
</cp:coreProperties>
</file>