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7" w:rsidRDefault="009768B7" w:rsidP="007F71B9">
      <w:pPr>
        <w:jc w:val="center"/>
        <w:rPr>
          <w:b/>
          <w:sz w:val="28"/>
          <w:szCs w:val="28"/>
        </w:rPr>
      </w:pPr>
    </w:p>
    <w:p w:rsidR="00B03938" w:rsidRPr="00D203E0" w:rsidRDefault="00B03938" w:rsidP="007F71B9">
      <w:pPr>
        <w:jc w:val="center"/>
        <w:rPr>
          <w:b/>
          <w:sz w:val="28"/>
          <w:szCs w:val="28"/>
        </w:rPr>
      </w:pPr>
      <w:r w:rsidRPr="00D203E0">
        <w:rPr>
          <w:b/>
          <w:sz w:val="28"/>
          <w:szCs w:val="28"/>
        </w:rPr>
        <w:t>Технологическая карта</w:t>
      </w:r>
      <w:r w:rsidR="00767CF1">
        <w:rPr>
          <w:b/>
          <w:sz w:val="28"/>
          <w:szCs w:val="28"/>
        </w:rPr>
        <w:t xml:space="preserve"> по Истории России 6 </w:t>
      </w:r>
      <w:proofErr w:type="spellStart"/>
      <w:r w:rsidR="00767CF1">
        <w:rPr>
          <w:b/>
          <w:sz w:val="28"/>
          <w:szCs w:val="28"/>
        </w:rPr>
        <w:t>кл</w:t>
      </w:r>
      <w:proofErr w:type="spellEnd"/>
      <w:r w:rsidR="00767CF1">
        <w:rPr>
          <w:b/>
          <w:sz w:val="28"/>
          <w:szCs w:val="28"/>
        </w:rPr>
        <w:t>. по теме: Новгородская республика</w:t>
      </w:r>
    </w:p>
    <w:p w:rsidR="00B03938" w:rsidRPr="00D203E0" w:rsidRDefault="00B03938" w:rsidP="007F71B9">
      <w:pPr>
        <w:jc w:val="center"/>
        <w:rPr>
          <w:b/>
          <w:sz w:val="28"/>
          <w:szCs w:val="28"/>
        </w:rPr>
      </w:pPr>
    </w:p>
    <w:p w:rsidR="00B03938" w:rsidRPr="00D203E0" w:rsidRDefault="00B03938" w:rsidP="007F71B9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80"/>
        <w:gridCol w:w="1886"/>
        <w:gridCol w:w="1304"/>
        <w:gridCol w:w="2462"/>
        <w:gridCol w:w="2924"/>
        <w:gridCol w:w="841"/>
        <w:gridCol w:w="4404"/>
      </w:tblGrid>
      <w:tr w:rsidR="005404D0" w:rsidTr="00D83BAC">
        <w:tc>
          <w:tcPr>
            <w:tcW w:w="1880" w:type="dxa"/>
            <w:vAlign w:val="center"/>
          </w:tcPr>
          <w:p w:rsidR="005404D0" w:rsidRPr="007875B2" w:rsidRDefault="005404D0" w:rsidP="007F71B9">
            <w:pPr>
              <w:jc w:val="center"/>
              <w:rPr>
                <w:b/>
              </w:rPr>
            </w:pPr>
            <w:r w:rsidRPr="007875B2">
              <w:rPr>
                <w:b/>
              </w:rPr>
              <w:t>Предмет</w:t>
            </w:r>
          </w:p>
        </w:tc>
        <w:tc>
          <w:tcPr>
            <w:tcW w:w="13821" w:type="dxa"/>
            <w:gridSpan w:val="6"/>
          </w:tcPr>
          <w:p w:rsidR="005404D0" w:rsidRDefault="005404D0" w:rsidP="007F71B9">
            <w:pPr>
              <w:rPr>
                <w:b/>
                <w:i/>
              </w:rPr>
            </w:pPr>
          </w:p>
          <w:p w:rsidR="005404D0" w:rsidRPr="00D25A22" w:rsidRDefault="005404D0" w:rsidP="007F71B9">
            <w:pPr>
              <w:rPr>
                <w:b/>
                <w:i/>
              </w:rPr>
            </w:pPr>
            <w:r w:rsidRPr="00D25A22">
              <w:rPr>
                <w:b/>
                <w:i/>
              </w:rPr>
              <w:t>История</w:t>
            </w:r>
          </w:p>
          <w:p w:rsidR="005404D0" w:rsidRPr="00546089" w:rsidRDefault="005404D0" w:rsidP="007F71B9"/>
        </w:tc>
      </w:tr>
      <w:tr w:rsidR="005404D0" w:rsidTr="00850E18">
        <w:tc>
          <w:tcPr>
            <w:tcW w:w="1880" w:type="dxa"/>
            <w:vAlign w:val="center"/>
          </w:tcPr>
          <w:p w:rsidR="005404D0" w:rsidRPr="007875B2" w:rsidRDefault="005404D0" w:rsidP="007F71B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821" w:type="dxa"/>
            <w:gridSpan w:val="6"/>
          </w:tcPr>
          <w:p w:rsidR="005404D0" w:rsidRPr="00546089" w:rsidRDefault="005404D0" w:rsidP="007F71B9">
            <w:r>
              <w:rPr>
                <w:b/>
                <w:i/>
              </w:rPr>
              <w:t>6</w:t>
            </w:r>
          </w:p>
        </w:tc>
      </w:tr>
      <w:tr w:rsidR="007F71B9" w:rsidTr="00850E18">
        <w:tc>
          <w:tcPr>
            <w:tcW w:w="1880" w:type="dxa"/>
            <w:vAlign w:val="center"/>
          </w:tcPr>
          <w:p w:rsidR="007F71B9" w:rsidRDefault="007F71B9" w:rsidP="007F71B9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3821" w:type="dxa"/>
            <w:gridSpan w:val="6"/>
          </w:tcPr>
          <w:p w:rsidR="007F71B9" w:rsidRDefault="007F71B9" w:rsidP="007F71B9">
            <w:pPr>
              <w:rPr>
                <w:b/>
                <w:i/>
              </w:rPr>
            </w:pPr>
            <w:r>
              <w:rPr>
                <w:b/>
                <w:i/>
              </w:rPr>
              <w:t>Открытие нового знания</w:t>
            </w:r>
          </w:p>
        </w:tc>
      </w:tr>
      <w:tr w:rsidR="007F71B9" w:rsidTr="00850E18">
        <w:tc>
          <w:tcPr>
            <w:tcW w:w="1880" w:type="dxa"/>
            <w:vAlign w:val="center"/>
          </w:tcPr>
          <w:p w:rsidR="007F71B9" w:rsidRDefault="007F71B9" w:rsidP="007F71B9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3821" w:type="dxa"/>
            <w:gridSpan w:val="6"/>
          </w:tcPr>
          <w:p w:rsidR="007F71B9" w:rsidRDefault="007F71B9" w:rsidP="007F71B9">
            <w:pPr>
              <w:rPr>
                <w:b/>
                <w:i/>
              </w:rPr>
            </w:pPr>
            <w:r>
              <w:rPr>
                <w:b/>
                <w:i/>
              </w:rPr>
              <w:t>Активная, интерактивная</w:t>
            </w:r>
          </w:p>
        </w:tc>
      </w:tr>
      <w:tr w:rsidR="00B03938" w:rsidTr="00BB5D05">
        <w:tc>
          <w:tcPr>
            <w:tcW w:w="1880" w:type="dxa"/>
            <w:vAlign w:val="bottom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B03938" w:rsidRPr="007875B2" w:rsidRDefault="00B03938" w:rsidP="00A95870">
            <w:pPr>
              <w:jc w:val="center"/>
              <w:rPr>
                <w:b/>
              </w:rPr>
            </w:pPr>
            <w:r w:rsidRPr="007875B2">
              <w:rPr>
                <w:b/>
              </w:rPr>
              <w:t>Тема урока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1" w:type="dxa"/>
            <w:gridSpan w:val="6"/>
          </w:tcPr>
          <w:p w:rsidR="007875B2" w:rsidRDefault="007875B2" w:rsidP="007F71B9">
            <w:pPr>
              <w:rPr>
                <w:b/>
                <w:i/>
              </w:rPr>
            </w:pPr>
          </w:p>
          <w:p w:rsidR="00B03938" w:rsidRPr="00D25A22" w:rsidRDefault="00546089" w:rsidP="007F71B9">
            <w:pPr>
              <w:rPr>
                <w:b/>
                <w:i/>
                <w:sz w:val="20"/>
                <w:szCs w:val="20"/>
              </w:rPr>
            </w:pPr>
            <w:r w:rsidRPr="00D25A22">
              <w:rPr>
                <w:b/>
                <w:i/>
              </w:rPr>
              <w:t>Новгородская республика</w:t>
            </w:r>
          </w:p>
        </w:tc>
      </w:tr>
      <w:tr w:rsidR="001D68C4" w:rsidTr="00BB5D05">
        <w:trPr>
          <w:trHeight w:val="106"/>
        </w:trPr>
        <w:tc>
          <w:tcPr>
            <w:tcW w:w="1880" w:type="dxa"/>
            <w:vAlign w:val="center"/>
          </w:tcPr>
          <w:p w:rsidR="001D68C4" w:rsidRPr="007875B2" w:rsidRDefault="001D68C4" w:rsidP="00A95870">
            <w:pPr>
              <w:jc w:val="center"/>
              <w:rPr>
                <w:b/>
              </w:rPr>
            </w:pPr>
            <w:r w:rsidRPr="007875B2">
              <w:rPr>
                <w:b/>
              </w:rPr>
              <w:t>Цели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1" w:type="dxa"/>
            <w:gridSpan w:val="6"/>
            <w:vAlign w:val="center"/>
          </w:tcPr>
          <w:p w:rsidR="00D203E0" w:rsidRPr="007875B2" w:rsidRDefault="00537EB1" w:rsidP="000358DC">
            <w:pPr>
              <w:jc w:val="both"/>
            </w:pPr>
            <w:r w:rsidRPr="007875B2">
              <w:rPr>
                <w:b/>
                <w:i/>
              </w:rPr>
              <w:t>Образовательная</w:t>
            </w:r>
            <w:r w:rsidR="00A16201" w:rsidRPr="007875B2">
              <w:rPr>
                <w:b/>
                <w:i/>
              </w:rPr>
              <w:t>:</w:t>
            </w:r>
            <w:r w:rsidRPr="007875B2">
              <w:t xml:space="preserve"> </w:t>
            </w:r>
            <w:r w:rsidR="00546089" w:rsidRPr="007875B2">
              <w:t xml:space="preserve"> </w:t>
            </w:r>
          </w:p>
          <w:p w:rsidR="00D25A22" w:rsidRPr="007875B2" w:rsidRDefault="006D6E1C" w:rsidP="00D203E0">
            <w:pPr>
              <w:pStyle w:val="a8"/>
              <w:numPr>
                <w:ilvl w:val="0"/>
                <w:numId w:val="8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 w:rsidRPr="007875B2">
              <w:t>сформировать целостные представления об</w:t>
            </w:r>
            <w:r w:rsidRPr="007875B2">
              <w:rPr>
                <w:b/>
              </w:rPr>
              <w:t xml:space="preserve"> </w:t>
            </w:r>
            <w:r w:rsidR="00546089" w:rsidRPr="007875B2">
              <w:rPr>
                <w:b/>
              </w:rPr>
              <w:t xml:space="preserve">   </w:t>
            </w:r>
            <w:r w:rsidR="00B976B7" w:rsidRPr="007875B2">
              <w:rPr>
                <w:bCs/>
                <w:color w:val="000000"/>
                <w:shd w:val="clear" w:color="auto" w:fill="FFFFFF"/>
              </w:rPr>
              <w:t>особенност</w:t>
            </w:r>
            <w:r w:rsidRPr="007875B2">
              <w:rPr>
                <w:bCs/>
                <w:color w:val="000000"/>
                <w:shd w:val="clear" w:color="auto" w:fill="FFFFFF"/>
              </w:rPr>
              <w:t>ях</w:t>
            </w:r>
            <w:r w:rsidR="00B976B7" w:rsidRPr="007875B2">
              <w:rPr>
                <w:bCs/>
                <w:color w:val="000000"/>
                <w:shd w:val="clear" w:color="auto" w:fill="FFFFFF"/>
              </w:rPr>
              <w:t xml:space="preserve"> развития Новгородской земли</w:t>
            </w:r>
            <w:r w:rsidR="00D25A22" w:rsidRPr="007875B2">
              <w:rPr>
                <w:bCs/>
                <w:color w:val="000000"/>
                <w:shd w:val="clear" w:color="auto" w:fill="FFFFFF"/>
              </w:rPr>
              <w:t>;</w:t>
            </w:r>
          </w:p>
          <w:p w:rsidR="00D25A22" w:rsidRPr="007875B2" w:rsidRDefault="00D25A22" w:rsidP="000358DC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D203E0" w:rsidRPr="007875B2" w:rsidRDefault="00537EB1" w:rsidP="0037409A">
            <w:pPr>
              <w:rPr>
                <w:b/>
              </w:rPr>
            </w:pPr>
            <w:proofErr w:type="spellStart"/>
            <w:r w:rsidRPr="007875B2">
              <w:rPr>
                <w:b/>
                <w:i/>
              </w:rPr>
              <w:t>Деятельностная</w:t>
            </w:r>
            <w:proofErr w:type="spellEnd"/>
            <w:r w:rsidR="00A16201" w:rsidRPr="007875B2">
              <w:rPr>
                <w:b/>
                <w:i/>
              </w:rPr>
              <w:t>:</w:t>
            </w:r>
            <w:r w:rsidRPr="007875B2">
              <w:rPr>
                <w:b/>
              </w:rPr>
              <w:t xml:space="preserve"> </w:t>
            </w:r>
            <w:r w:rsidR="00546089" w:rsidRPr="007875B2">
              <w:rPr>
                <w:b/>
              </w:rPr>
              <w:t xml:space="preserve">    </w:t>
            </w:r>
          </w:p>
          <w:p w:rsidR="00537EB1" w:rsidRPr="007875B2" w:rsidRDefault="0037409A" w:rsidP="00D203E0">
            <w:pPr>
              <w:pStyle w:val="a8"/>
              <w:numPr>
                <w:ilvl w:val="0"/>
                <w:numId w:val="9"/>
              </w:numPr>
              <w:rPr>
                <w:bCs/>
                <w:color w:val="000000"/>
                <w:shd w:val="clear" w:color="auto" w:fill="FFFFFF"/>
              </w:rPr>
            </w:pPr>
            <w:r w:rsidRPr="007875B2">
              <w:t>с</w:t>
            </w:r>
            <w:r w:rsidR="00546089" w:rsidRPr="007875B2">
              <w:rPr>
                <w:bCs/>
                <w:color w:val="000000"/>
                <w:shd w:val="clear" w:color="auto" w:fill="FFFFFF"/>
              </w:rPr>
              <w:t>формирова</w:t>
            </w:r>
            <w:r w:rsidRPr="007875B2">
              <w:rPr>
                <w:bCs/>
                <w:color w:val="000000"/>
                <w:shd w:val="clear" w:color="auto" w:fill="FFFFFF"/>
              </w:rPr>
              <w:t>ть</w:t>
            </w:r>
            <w:r w:rsidR="00546089" w:rsidRPr="007875B2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326A4C" w:rsidRPr="007875B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875B2">
              <w:rPr>
                <w:bCs/>
                <w:color w:val="000000"/>
                <w:shd w:val="clear" w:color="auto" w:fill="FFFFFF"/>
              </w:rPr>
              <w:t xml:space="preserve">у обучающихся </w:t>
            </w:r>
            <w:r w:rsidR="00326A4C" w:rsidRPr="007875B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875B2">
              <w:rPr>
                <w:bCs/>
                <w:color w:val="000000"/>
                <w:shd w:val="clear" w:color="auto" w:fill="FFFFFF"/>
              </w:rPr>
              <w:t>умения</w:t>
            </w:r>
            <w:r w:rsidR="00546089" w:rsidRPr="007875B2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326A4C" w:rsidRPr="007875B2">
              <w:rPr>
                <w:bCs/>
                <w:color w:val="000000"/>
                <w:shd w:val="clear" w:color="auto" w:fill="FFFFFF"/>
              </w:rPr>
              <w:t xml:space="preserve"> аргументировать собственные суждения об исторических процессах</w:t>
            </w:r>
            <w:r w:rsidRPr="007875B2">
              <w:rPr>
                <w:bCs/>
                <w:color w:val="000000"/>
                <w:shd w:val="clear" w:color="auto" w:fill="FFFFFF"/>
              </w:rPr>
              <w:t xml:space="preserve"> в ходе учебного сотрудничества</w:t>
            </w:r>
            <w:proofErr w:type="gramStart"/>
            <w:r w:rsidRPr="007875B2">
              <w:rPr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37409A" w:rsidRDefault="0037409A" w:rsidP="0037409A">
            <w:pPr>
              <w:rPr>
                <w:b/>
                <w:sz w:val="20"/>
                <w:szCs w:val="20"/>
              </w:rPr>
            </w:pPr>
          </w:p>
        </w:tc>
      </w:tr>
      <w:tr w:rsidR="001D68C4" w:rsidTr="00BB5D05">
        <w:trPr>
          <w:trHeight w:val="135"/>
        </w:trPr>
        <w:tc>
          <w:tcPr>
            <w:tcW w:w="1880" w:type="dxa"/>
            <w:vAlign w:val="center"/>
          </w:tcPr>
          <w:p w:rsidR="001D68C4" w:rsidRPr="007875B2" w:rsidRDefault="001D68C4" w:rsidP="00A95870">
            <w:pPr>
              <w:jc w:val="center"/>
              <w:rPr>
                <w:b/>
              </w:rPr>
            </w:pPr>
            <w:r w:rsidRPr="007875B2">
              <w:rPr>
                <w:b/>
              </w:rPr>
              <w:t>Задачи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1" w:type="dxa"/>
            <w:gridSpan w:val="6"/>
            <w:vAlign w:val="center"/>
          </w:tcPr>
          <w:p w:rsidR="00D25A22" w:rsidRPr="007875B2" w:rsidRDefault="00326A4C" w:rsidP="00A16201">
            <w:pPr>
              <w:jc w:val="both"/>
              <w:rPr>
                <w:b/>
                <w:i/>
              </w:rPr>
            </w:pPr>
            <w:r w:rsidRPr="007875B2">
              <w:rPr>
                <w:b/>
                <w:i/>
              </w:rPr>
              <w:t>Познавательная</w:t>
            </w:r>
            <w:r w:rsidR="00D25A22" w:rsidRPr="007875B2">
              <w:rPr>
                <w:b/>
                <w:i/>
              </w:rPr>
              <w:t>:</w:t>
            </w:r>
          </w:p>
          <w:p w:rsidR="00206DDF" w:rsidRPr="007875B2" w:rsidRDefault="00D25A22" w:rsidP="00D25A22">
            <w:pPr>
              <w:pStyle w:val="a8"/>
              <w:numPr>
                <w:ilvl w:val="0"/>
                <w:numId w:val="5"/>
              </w:numPr>
              <w:jc w:val="both"/>
            </w:pPr>
            <w:r w:rsidRPr="007875B2">
              <w:t>с</w:t>
            </w:r>
            <w:r w:rsidR="00326A4C" w:rsidRPr="007875B2">
              <w:t xml:space="preserve">формировать </w:t>
            </w:r>
            <w:r w:rsidRPr="007875B2">
              <w:t>представление о природно-климатических особенностях Новгородской земли;</w:t>
            </w:r>
          </w:p>
          <w:p w:rsidR="00D25A22" w:rsidRPr="007875B2" w:rsidRDefault="00D25A22" w:rsidP="00D25A22">
            <w:pPr>
              <w:pStyle w:val="a8"/>
              <w:numPr>
                <w:ilvl w:val="0"/>
                <w:numId w:val="5"/>
              </w:numPr>
              <w:jc w:val="both"/>
            </w:pPr>
            <w:r w:rsidRPr="007875B2">
              <w:t>определить какие занятия развивались в соответствии с природно-климатическими условиями;</w:t>
            </w:r>
          </w:p>
          <w:p w:rsidR="00D25A22" w:rsidRPr="007875B2" w:rsidRDefault="00D25A22" w:rsidP="00D25A22">
            <w:pPr>
              <w:pStyle w:val="a8"/>
              <w:numPr>
                <w:ilvl w:val="0"/>
                <w:numId w:val="5"/>
              </w:numPr>
              <w:jc w:val="both"/>
            </w:pPr>
            <w:r w:rsidRPr="007875B2">
              <w:t>определить какие категории населения были в Новгороде;</w:t>
            </w:r>
          </w:p>
          <w:p w:rsidR="00D25A22" w:rsidRPr="007875B2" w:rsidRDefault="00D25A22" w:rsidP="00D25A22">
            <w:pPr>
              <w:pStyle w:val="a8"/>
              <w:numPr>
                <w:ilvl w:val="0"/>
                <w:numId w:val="5"/>
              </w:numPr>
              <w:jc w:val="both"/>
            </w:pPr>
            <w:r w:rsidRPr="007875B2">
              <w:t>выяснить особенности республиканской формы правления;</w:t>
            </w:r>
          </w:p>
          <w:p w:rsidR="00D25A22" w:rsidRPr="00BA4107" w:rsidRDefault="00D25A22" w:rsidP="00D25A22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r w:rsidRPr="007875B2">
              <w:t xml:space="preserve">определить роль </w:t>
            </w:r>
            <w:r w:rsidR="00BA4107">
              <w:t>князя в Новгородской республике;</w:t>
            </w:r>
          </w:p>
          <w:p w:rsidR="00BA4107" w:rsidRPr="007875B2" w:rsidRDefault="00BA4107" w:rsidP="00D25A22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r>
              <w:t>познакомить с особенностями новгородской архитектуры.</w:t>
            </w:r>
          </w:p>
          <w:p w:rsidR="00D25A22" w:rsidRPr="007875B2" w:rsidRDefault="00D25A22" w:rsidP="00A16201">
            <w:pPr>
              <w:jc w:val="both"/>
            </w:pPr>
          </w:p>
          <w:p w:rsidR="00D203E0" w:rsidRPr="007875B2" w:rsidRDefault="00326A4C" w:rsidP="00A16201">
            <w:pPr>
              <w:jc w:val="both"/>
              <w:rPr>
                <w:b/>
              </w:rPr>
            </w:pPr>
            <w:r w:rsidRPr="007875B2">
              <w:rPr>
                <w:b/>
                <w:i/>
              </w:rPr>
              <w:t>Развивающая:</w:t>
            </w:r>
            <w:r w:rsidRPr="007875B2">
              <w:rPr>
                <w:b/>
              </w:rPr>
              <w:t xml:space="preserve"> </w:t>
            </w:r>
          </w:p>
          <w:p w:rsidR="00326A4C" w:rsidRPr="007875B2" w:rsidRDefault="00326A4C" w:rsidP="00D203E0">
            <w:pPr>
              <w:pStyle w:val="a8"/>
              <w:numPr>
                <w:ilvl w:val="0"/>
                <w:numId w:val="6"/>
              </w:numPr>
              <w:jc w:val="both"/>
            </w:pPr>
            <w:r w:rsidRPr="007875B2">
              <w:t>продолжить формирование навыков учебного сотрудничества</w:t>
            </w:r>
            <w:r w:rsidR="00D25A22" w:rsidRPr="007875B2">
              <w:t>.</w:t>
            </w:r>
          </w:p>
          <w:p w:rsidR="00D25A22" w:rsidRPr="007875B2" w:rsidRDefault="00D25A22" w:rsidP="00A16201">
            <w:pPr>
              <w:jc w:val="both"/>
              <w:rPr>
                <w:b/>
              </w:rPr>
            </w:pPr>
          </w:p>
          <w:p w:rsidR="00D203E0" w:rsidRPr="007875B2" w:rsidRDefault="00326A4C" w:rsidP="00A16201">
            <w:pPr>
              <w:jc w:val="both"/>
              <w:rPr>
                <w:b/>
              </w:rPr>
            </w:pPr>
            <w:r w:rsidRPr="007875B2">
              <w:rPr>
                <w:b/>
                <w:i/>
              </w:rPr>
              <w:t>Воспитательная</w:t>
            </w:r>
            <w:r w:rsidRPr="007875B2">
              <w:rPr>
                <w:b/>
              </w:rPr>
              <w:t>:</w:t>
            </w:r>
          </w:p>
          <w:p w:rsidR="00D203E0" w:rsidRPr="007875B2" w:rsidRDefault="0037409A" w:rsidP="00D203E0">
            <w:pPr>
              <w:pStyle w:val="a8"/>
              <w:numPr>
                <w:ilvl w:val="0"/>
                <w:numId w:val="7"/>
              </w:numPr>
              <w:jc w:val="both"/>
            </w:pPr>
            <w:r w:rsidRPr="007875B2">
              <w:t>разви</w:t>
            </w:r>
            <w:r w:rsidR="00D203E0" w:rsidRPr="007875B2">
              <w:t>ва</w:t>
            </w:r>
            <w:r w:rsidRPr="007875B2">
              <w:t xml:space="preserve">ть у </w:t>
            </w:r>
            <w:proofErr w:type="gramStart"/>
            <w:r w:rsidR="00D203E0" w:rsidRPr="007875B2">
              <w:t>обучающихся</w:t>
            </w:r>
            <w:proofErr w:type="gramEnd"/>
            <w:r w:rsidRPr="007875B2">
              <w:t xml:space="preserve"> навык</w:t>
            </w:r>
            <w:r w:rsidR="00326A4C" w:rsidRPr="007875B2">
              <w:t xml:space="preserve"> п</w:t>
            </w:r>
            <w:r w:rsidRPr="007875B2">
              <w:t>ри</w:t>
            </w:r>
            <w:r w:rsidR="00326A4C" w:rsidRPr="007875B2">
              <w:t xml:space="preserve">нимать </w:t>
            </w:r>
            <w:r w:rsidR="00FB3B4C">
              <w:t>другу</w:t>
            </w:r>
            <w:r w:rsidR="00326A4C" w:rsidRPr="007875B2">
              <w:t xml:space="preserve">ю точку зрения, с уважением относится к </w:t>
            </w:r>
            <w:r w:rsidR="00D203E0" w:rsidRPr="007875B2">
              <w:t>историческому прошлому свой</w:t>
            </w:r>
          </w:p>
          <w:p w:rsidR="00326A4C" w:rsidRPr="007875B2" w:rsidRDefault="00D203E0" w:rsidP="00D203E0">
            <w:pPr>
              <w:pStyle w:val="a8"/>
              <w:jc w:val="both"/>
            </w:pPr>
            <w:r w:rsidRPr="007875B2">
              <w:t>страны.</w:t>
            </w:r>
          </w:p>
          <w:p w:rsidR="00326A4C" w:rsidRDefault="00326A4C" w:rsidP="00A16201">
            <w:pPr>
              <w:jc w:val="both"/>
              <w:rPr>
                <w:b/>
                <w:sz w:val="22"/>
                <w:szCs w:val="22"/>
              </w:rPr>
            </w:pPr>
          </w:p>
          <w:p w:rsidR="00D203E0" w:rsidRDefault="00D203E0" w:rsidP="00A16201">
            <w:pPr>
              <w:jc w:val="both"/>
              <w:rPr>
                <w:b/>
                <w:sz w:val="22"/>
                <w:szCs w:val="22"/>
              </w:rPr>
            </w:pPr>
          </w:p>
          <w:p w:rsidR="00D203E0" w:rsidRPr="00A27071" w:rsidRDefault="00D203E0" w:rsidP="00A162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8C4" w:rsidTr="00BB5D05">
        <w:trPr>
          <w:trHeight w:val="525"/>
        </w:trPr>
        <w:tc>
          <w:tcPr>
            <w:tcW w:w="15701" w:type="dxa"/>
            <w:gridSpan w:val="7"/>
            <w:vAlign w:val="center"/>
          </w:tcPr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D203E0" w:rsidRDefault="00D203E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Pr="00F0493B" w:rsidRDefault="001D68C4" w:rsidP="00A95870">
            <w:pPr>
              <w:jc w:val="center"/>
              <w:rPr>
                <w:b/>
                <w:i/>
                <w:sz w:val="28"/>
                <w:szCs w:val="28"/>
              </w:rPr>
            </w:pPr>
            <w:r w:rsidRPr="00F0493B">
              <w:rPr>
                <w:b/>
                <w:i/>
                <w:sz w:val="28"/>
                <w:szCs w:val="28"/>
              </w:rPr>
              <w:t>Планируемые образовательные результаты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938" w:rsidTr="00F40D53">
        <w:trPr>
          <w:trHeight w:val="233"/>
        </w:trPr>
        <w:tc>
          <w:tcPr>
            <w:tcW w:w="5070" w:type="dxa"/>
            <w:gridSpan w:val="3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Pr="00F0493B" w:rsidRDefault="00B03938" w:rsidP="00A95870">
            <w:pPr>
              <w:jc w:val="center"/>
              <w:rPr>
                <w:b/>
                <w:i/>
              </w:rPr>
            </w:pPr>
            <w:r w:rsidRPr="00F0493B">
              <w:rPr>
                <w:b/>
                <w:i/>
              </w:rPr>
              <w:t>Предметные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03938" w:rsidRPr="00F0493B" w:rsidRDefault="00C55FF9" w:rsidP="00A95870">
            <w:pPr>
              <w:jc w:val="center"/>
              <w:rPr>
                <w:b/>
                <w:i/>
              </w:rPr>
            </w:pPr>
            <w:proofErr w:type="spellStart"/>
            <w:r w:rsidRPr="00F0493B">
              <w:rPr>
                <w:b/>
                <w:i/>
              </w:rPr>
              <w:t>Метапредметные</w:t>
            </w:r>
            <w:proofErr w:type="spellEnd"/>
          </w:p>
        </w:tc>
        <w:tc>
          <w:tcPr>
            <w:tcW w:w="5245" w:type="dxa"/>
            <w:gridSpan w:val="2"/>
            <w:vAlign w:val="center"/>
          </w:tcPr>
          <w:p w:rsidR="00B03938" w:rsidRPr="00F0493B" w:rsidRDefault="00C55FF9" w:rsidP="00A95870">
            <w:pPr>
              <w:jc w:val="center"/>
              <w:rPr>
                <w:b/>
                <w:i/>
              </w:rPr>
            </w:pPr>
            <w:r w:rsidRPr="00F0493B">
              <w:rPr>
                <w:b/>
                <w:i/>
              </w:rPr>
              <w:t>Личностные</w:t>
            </w:r>
          </w:p>
        </w:tc>
      </w:tr>
      <w:tr w:rsidR="00B03938" w:rsidTr="00F40D53">
        <w:trPr>
          <w:trHeight w:val="232"/>
        </w:trPr>
        <w:tc>
          <w:tcPr>
            <w:tcW w:w="5070" w:type="dxa"/>
            <w:gridSpan w:val="3"/>
          </w:tcPr>
          <w:p w:rsidR="00E66C0F" w:rsidRPr="00F0493B" w:rsidRDefault="00E66C0F" w:rsidP="00E66C0F">
            <w:pPr>
              <w:pStyle w:val="a7"/>
              <w:tabs>
                <w:tab w:val="left" w:pos="284"/>
              </w:tabs>
              <w:rPr>
                <w:b/>
                <w:i/>
              </w:rPr>
            </w:pPr>
            <w:r w:rsidRPr="00F0493B">
              <w:rPr>
                <w:b/>
                <w:i/>
              </w:rPr>
              <w:t>Научится</w:t>
            </w:r>
            <w:r w:rsidR="00F0493B">
              <w:rPr>
                <w:b/>
                <w:i/>
              </w:rPr>
              <w:t>:</w:t>
            </w:r>
          </w:p>
          <w:p w:rsidR="00F0493B" w:rsidRPr="00F0493B" w:rsidRDefault="00E66C0F" w:rsidP="00F0493B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ahoma" w:hAnsi="Tahoma" w:cs="Tahoma"/>
              </w:rPr>
            </w:pPr>
            <w:proofErr w:type="gramStart"/>
            <w:r w:rsidRPr="00F0493B">
              <w:t>применять понятия</w:t>
            </w:r>
            <w:r w:rsidR="005815C2" w:rsidRPr="00F0493B">
              <w:t xml:space="preserve">: </w:t>
            </w:r>
            <w:r w:rsidR="00B976B7" w:rsidRPr="00F0493B">
              <w:t>р</w:t>
            </w:r>
            <w:r w:rsidR="00A16201" w:rsidRPr="00F0493B">
              <w:t>еспублика, артель, Новгородское вече, посад</w:t>
            </w:r>
            <w:r w:rsidR="00B976B7" w:rsidRPr="00F0493B">
              <w:t>ник</w:t>
            </w:r>
            <w:r w:rsidR="00A16201" w:rsidRPr="00F0493B">
              <w:t>, тысяцкий, концы, архиепископ, бортничество</w:t>
            </w:r>
            <w:r w:rsidR="005045DE">
              <w:t>;</w:t>
            </w:r>
            <w:proofErr w:type="gramEnd"/>
          </w:p>
          <w:p w:rsidR="00F0493B" w:rsidRPr="00F0493B" w:rsidRDefault="00F0493B" w:rsidP="00F0493B">
            <w:pPr>
              <w:pStyle w:val="a7"/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0A745F" w:rsidRPr="00F0493B" w:rsidRDefault="005815C2" w:rsidP="000A745F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F0493B">
              <w:t>правильно</w:t>
            </w:r>
            <w:r w:rsidR="000A745F" w:rsidRPr="00F0493B">
              <w:t xml:space="preserve"> называть и </w:t>
            </w:r>
            <w:r w:rsidRPr="00F0493B">
              <w:t xml:space="preserve"> показывать</w:t>
            </w:r>
            <w:r w:rsidR="000A745F" w:rsidRPr="00F0493B">
              <w:t xml:space="preserve"> </w:t>
            </w:r>
            <w:proofErr w:type="spellStart"/>
            <w:r w:rsidR="000A745F" w:rsidRPr="00F0493B">
              <w:t>еографические</w:t>
            </w:r>
            <w:proofErr w:type="spellEnd"/>
            <w:r w:rsidR="000A745F" w:rsidRPr="00F0493B">
              <w:t xml:space="preserve"> объекты:</w:t>
            </w:r>
            <w:r w:rsidRPr="00F0493B">
              <w:t xml:space="preserve"> </w:t>
            </w:r>
            <w:r w:rsidR="000A745F" w:rsidRPr="00F0493B">
              <w:t>границы Новгородской земли, основные торговые пути, названия рек и озер</w:t>
            </w:r>
            <w:r w:rsidR="005045DE">
              <w:t>;</w:t>
            </w:r>
          </w:p>
          <w:p w:rsidR="00F0493B" w:rsidRPr="00F0493B" w:rsidRDefault="00F0493B" w:rsidP="000A745F">
            <w:pPr>
              <w:pStyle w:val="a7"/>
              <w:tabs>
                <w:tab w:val="left" w:pos="0"/>
              </w:tabs>
            </w:pPr>
          </w:p>
          <w:p w:rsidR="00B976B7" w:rsidRPr="005045DE" w:rsidRDefault="00B976B7" w:rsidP="000A745F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ahoma" w:hAnsi="Tahoma" w:cs="Tahoma"/>
              </w:rPr>
            </w:pPr>
            <w:r w:rsidRPr="00F0493B">
              <w:t>определять категории населения в Новгороде;</w:t>
            </w:r>
          </w:p>
          <w:p w:rsidR="005045DE" w:rsidRDefault="005045DE" w:rsidP="005045DE">
            <w:pPr>
              <w:pStyle w:val="a8"/>
              <w:rPr>
                <w:rFonts w:ascii="Tahoma" w:hAnsi="Tahoma" w:cs="Tahoma"/>
              </w:rPr>
            </w:pPr>
          </w:p>
          <w:p w:rsidR="00F0493B" w:rsidRPr="00F0493B" w:rsidRDefault="00F0493B" w:rsidP="00E66C0F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ahoma" w:hAnsi="Tahoma" w:cs="Tahoma"/>
                <w:i/>
                <w:sz w:val="22"/>
                <w:szCs w:val="22"/>
              </w:rPr>
            </w:pPr>
            <w:r w:rsidRPr="00F0493B">
              <w:t>определять роль князя в управлении Новгородом</w:t>
            </w:r>
            <w:r>
              <w:rPr>
                <w:sz w:val="22"/>
                <w:szCs w:val="22"/>
              </w:rPr>
              <w:t>;</w:t>
            </w:r>
          </w:p>
          <w:p w:rsidR="00F0493B" w:rsidRPr="00F0493B" w:rsidRDefault="00F0493B" w:rsidP="00F0493B">
            <w:pPr>
              <w:pStyle w:val="a7"/>
              <w:tabs>
                <w:tab w:val="left" w:pos="0"/>
                <w:tab w:val="left" w:pos="284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66C0F" w:rsidRPr="00F0493B" w:rsidRDefault="00E66C0F" w:rsidP="00F0493B">
            <w:pPr>
              <w:pStyle w:val="a7"/>
              <w:tabs>
                <w:tab w:val="left" w:pos="0"/>
                <w:tab w:val="left" w:pos="284"/>
              </w:tabs>
              <w:rPr>
                <w:b/>
                <w:i/>
              </w:rPr>
            </w:pPr>
            <w:r w:rsidRPr="00F0493B">
              <w:rPr>
                <w:b/>
                <w:i/>
              </w:rPr>
              <w:t>Получит возможность научиться</w:t>
            </w:r>
            <w:r w:rsidR="00F0493B">
              <w:rPr>
                <w:b/>
                <w:i/>
              </w:rPr>
              <w:t>:</w:t>
            </w:r>
            <w:r w:rsidRPr="00F0493B">
              <w:rPr>
                <w:b/>
                <w:i/>
              </w:rPr>
              <w:t xml:space="preserve"> </w:t>
            </w:r>
          </w:p>
          <w:p w:rsidR="00326A4C" w:rsidRPr="00F0493B" w:rsidRDefault="00E66C0F" w:rsidP="000A745F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</w:pPr>
            <w:r w:rsidRPr="00F0493B">
              <w:t xml:space="preserve">формулировать собственные </w:t>
            </w:r>
            <w:r w:rsidR="00F0493B" w:rsidRPr="00F0493B">
              <w:t>суждения,</w:t>
            </w:r>
            <w:r w:rsidRPr="00F0493B">
              <w:t xml:space="preserve"> об особенностях развития Новгородской земли используя разные источники информации</w:t>
            </w:r>
          </w:p>
          <w:p w:rsidR="00727A71" w:rsidRPr="00F0493B" w:rsidRDefault="00727A71" w:rsidP="00727A71">
            <w:pPr>
              <w:pStyle w:val="a7"/>
              <w:tabs>
                <w:tab w:val="left" w:pos="0"/>
                <w:tab w:val="left" w:pos="284"/>
              </w:tabs>
            </w:pPr>
          </w:p>
          <w:p w:rsidR="00727A71" w:rsidRPr="00727A71" w:rsidRDefault="00727A71" w:rsidP="00727A71">
            <w:pPr>
              <w:pStyle w:val="a7"/>
              <w:tabs>
                <w:tab w:val="left" w:pos="0"/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03938" w:rsidRDefault="00B03938" w:rsidP="000A745F">
            <w:pPr>
              <w:pStyle w:val="a7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7875B2" w:rsidRPr="007875B2" w:rsidRDefault="00AF1904" w:rsidP="00FB3B4C">
            <w:pPr>
              <w:pStyle w:val="a7"/>
              <w:tabs>
                <w:tab w:val="left" w:pos="284"/>
              </w:tabs>
              <w:rPr>
                <w:rFonts w:ascii="Tahoma" w:hAnsi="Tahoma" w:cs="Tahoma"/>
              </w:rPr>
            </w:pPr>
            <w:r w:rsidRPr="007875B2">
              <w:rPr>
                <w:b/>
                <w:i/>
                <w:color w:val="000000"/>
              </w:rPr>
              <w:t>Познавательные</w:t>
            </w:r>
            <w:r w:rsidR="00E93BB4" w:rsidRPr="007875B2">
              <w:rPr>
                <w:b/>
                <w:color w:val="000000"/>
              </w:rPr>
              <w:t>:</w:t>
            </w:r>
          </w:p>
          <w:p w:rsidR="000A745F" w:rsidRPr="007875B2" w:rsidRDefault="00E93BB4" w:rsidP="000A745F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ahoma" w:hAnsi="Tahoma" w:cs="Tahoma"/>
              </w:rPr>
            </w:pPr>
            <w:r w:rsidRPr="007875B2">
              <w:rPr>
                <w:b/>
                <w:color w:val="000000"/>
              </w:rPr>
              <w:t xml:space="preserve"> </w:t>
            </w:r>
            <w:r w:rsidRPr="007875B2">
              <w:rPr>
                <w:color w:val="000000"/>
              </w:rPr>
              <w:t>с</w:t>
            </w:r>
            <w:r w:rsidR="000A745F" w:rsidRPr="007875B2">
              <w:t>формирова</w:t>
            </w:r>
            <w:r w:rsidRPr="007875B2">
              <w:t>ть</w:t>
            </w:r>
            <w:r w:rsidR="000A745F" w:rsidRPr="007875B2">
              <w:t xml:space="preserve"> умени</w:t>
            </w:r>
            <w:r w:rsidRPr="007875B2">
              <w:t>е</w:t>
            </w:r>
            <w:r w:rsidR="000A745F" w:rsidRPr="007875B2">
              <w:t xml:space="preserve"> на основе документальных источников и текста  давать характеристику событиям и их участникам;</w:t>
            </w:r>
          </w:p>
          <w:p w:rsidR="000A745F" w:rsidRPr="007875B2" w:rsidRDefault="000A745F" w:rsidP="000A745F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ahoma" w:hAnsi="Tahoma" w:cs="Tahoma"/>
              </w:rPr>
            </w:pPr>
            <w:r w:rsidRPr="007875B2">
              <w:t>выполнять познавательные и проблемные задания, высказывать собственное мнение.</w:t>
            </w:r>
          </w:p>
          <w:p w:rsidR="00FB3B4C" w:rsidRDefault="00AF1904" w:rsidP="0051780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875B2">
              <w:rPr>
                <w:b/>
                <w:color w:val="000000"/>
              </w:rPr>
              <w:t>Коммуникативные</w:t>
            </w:r>
            <w:r w:rsidR="00727A71" w:rsidRPr="007875B2">
              <w:rPr>
                <w:b/>
                <w:color w:val="000000"/>
              </w:rPr>
              <w:t>:</w:t>
            </w:r>
          </w:p>
          <w:p w:rsidR="0051780E" w:rsidRPr="00FB3B4C" w:rsidRDefault="00FB3B4C" w:rsidP="00FB3B4C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 w:rsidRPr="00FB3B4C">
              <w:rPr>
                <w:color w:val="000000"/>
              </w:rPr>
              <w:t>сформировать умение отстаивать свою точку зрения</w:t>
            </w:r>
            <w:r>
              <w:rPr>
                <w:color w:val="000000"/>
              </w:rPr>
              <w:t>;</w:t>
            </w:r>
          </w:p>
          <w:p w:rsidR="00FB3B4C" w:rsidRPr="00FB3B4C" w:rsidRDefault="00FB3B4C" w:rsidP="00FB3B4C">
            <w:pPr>
              <w:pStyle w:val="a8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B3B4C">
              <w:rPr>
                <w:sz w:val="22"/>
                <w:szCs w:val="22"/>
              </w:rPr>
              <w:t>осуществлять контроль и коррекцию собственной деятельности и действий партнера</w:t>
            </w:r>
          </w:p>
          <w:p w:rsidR="00C55FF9" w:rsidRDefault="00AF1904" w:rsidP="0051780E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7875B2">
              <w:rPr>
                <w:b/>
                <w:color w:val="000000"/>
              </w:rPr>
              <w:t>Регулятивные</w:t>
            </w:r>
            <w:r w:rsidR="007875B2" w:rsidRPr="007875B2">
              <w:rPr>
                <w:b/>
                <w:color w:val="000000"/>
              </w:rPr>
              <w:t>:</w:t>
            </w:r>
            <w:r w:rsidRPr="00A2707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B3B4C" w:rsidRPr="00FB3B4C" w:rsidRDefault="00FB3B4C" w:rsidP="00FB3B4C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3B4C">
              <w:rPr>
                <w:color w:val="000000"/>
                <w:sz w:val="22"/>
                <w:szCs w:val="22"/>
              </w:rPr>
              <w:t>продолжить формировать умение работать в группе;</w:t>
            </w:r>
          </w:p>
          <w:p w:rsidR="00FB3B4C" w:rsidRPr="00FB3B4C" w:rsidRDefault="00FB3B4C" w:rsidP="00FB3B4C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3B4C">
              <w:rPr>
                <w:color w:val="000000"/>
                <w:sz w:val="22"/>
                <w:szCs w:val="22"/>
              </w:rPr>
              <w:t>сформировать умение выдвигать версии;</w:t>
            </w:r>
          </w:p>
          <w:p w:rsidR="00FB3B4C" w:rsidRPr="00FB3B4C" w:rsidRDefault="00FB3B4C" w:rsidP="00FB3B4C">
            <w:pPr>
              <w:pStyle w:val="a8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B3B4C">
              <w:rPr>
                <w:sz w:val="22"/>
                <w:szCs w:val="22"/>
              </w:rPr>
              <w:t>соотносить свои действия с планируемым результатом.</w:t>
            </w:r>
          </w:p>
          <w:p w:rsidR="00FB3B4C" w:rsidRPr="00FB3B4C" w:rsidRDefault="00FB3B4C" w:rsidP="00FB3B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775824" w:rsidRDefault="00775824" w:rsidP="00775824">
            <w:pPr>
              <w:tabs>
                <w:tab w:val="left" w:pos="379"/>
              </w:tabs>
              <w:ind w:left="9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5824" w:rsidRPr="00775824" w:rsidRDefault="00775824" w:rsidP="00775824">
            <w:pPr>
              <w:pStyle w:val="a8"/>
              <w:numPr>
                <w:ilvl w:val="0"/>
                <w:numId w:val="2"/>
              </w:numPr>
              <w:tabs>
                <w:tab w:val="left" w:pos="379"/>
              </w:tabs>
              <w:ind w:left="96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самооценки</w:t>
            </w:r>
            <w:r w:rsidRPr="0077582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04FE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75824">
              <w:rPr>
                <w:color w:val="000000"/>
                <w:sz w:val="22"/>
                <w:szCs w:val="22"/>
                <w:shd w:val="clear" w:color="auto" w:fill="FFFFFF"/>
              </w:rPr>
              <w:t xml:space="preserve">на основе наблюдения за собственной </w:t>
            </w:r>
            <w:r w:rsidR="00D25A22">
              <w:rPr>
                <w:color w:val="000000"/>
                <w:sz w:val="22"/>
                <w:szCs w:val="22"/>
                <w:shd w:val="clear" w:color="auto" w:fill="FFFFFF"/>
              </w:rPr>
              <w:t>устной</w:t>
            </w:r>
            <w:r w:rsidR="007875B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75824">
              <w:rPr>
                <w:color w:val="000000"/>
                <w:sz w:val="22"/>
                <w:szCs w:val="22"/>
                <w:shd w:val="clear" w:color="auto" w:fill="FFFFFF"/>
              </w:rPr>
              <w:t>речью  – в части выстраивания диалога с учителем и одноклассниками;</w:t>
            </w:r>
          </w:p>
          <w:p w:rsidR="00775824" w:rsidRDefault="00775824" w:rsidP="00775824">
            <w:pPr>
              <w:tabs>
                <w:tab w:val="left" w:pos="379"/>
              </w:tabs>
              <w:ind w:left="9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5824" w:rsidRPr="00775824" w:rsidRDefault="00775824" w:rsidP="00775824">
            <w:pPr>
              <w:pStyle w:val="a8"/>
              <w:numPr>
                <w:ilvl w:val="0"/>
                <w:numId w:val="2"/>
              </w:numPr>
              <w:tabs>
                <w:tab w:val="left" w:pos="379"/>
              </w:tabs>
              <w:ind w:left="96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75824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формирование границ собственного знания и «незнания»; </w:t>
            </w:r>
          </w:p>
          <w:p w:rsidR="00775824" w:rsidRDefault="00775824" w:rsidP="00775824">
            <w:pPr>
              <w:tabs>
                <w:tab w:val="left" w:pos="379"/>
              </w:tabs>
              <w:ind w:left="9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03938" w:rsidRPr="001A3C5B" w:rsidRDefault="00775824" w:rsidP="00775824">
            <w:pPr>
              <w:pStyle w:val="a8"/>
              <w:numPr>
                <w:ilvl w:val="0"/>
                <w:numId w:val="2"/>
              </w:numPr>
              <w:tabs>
                <w:tab w:val="left" w:pos="379"/>
              </w:tabs>
              <w:ind w:left="96" w:firstLine="0"/>
              <w:rPr>
                <w:b/>
                <w:sz w:val="22"/>
                <w:szCs w:val="22"/>
              </w:rPr>
            </w:pPr>
            <w:r w:rsidRPr="00775824">
              <w:rPr>
                <w:color w:val="000000"/>
                <w:sz w:val="22"/>
                <w:szCs w:val="22"/>
                <w:shd w:val="clear" w:color="auto" w:fill="FFFFFF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</w:t>
            </w:r>
            <w:r w:rsidR="007875B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A3C5B" w:rsidRPr="001A3C5B" w:rsidRDefault="001A3C5B" w:rsidP="001A3C5B">
            <w:pPr>
              <w:pStyle w:val="a8"/>
              <w:rPr>
                <w:b/>
                <w:sz w:val="22"/>
                <w:szCs w:val="22"/>
              </w:rPr>
            </w:pPr>
          </w:p>
          <w:p w:rsidR="001A3C5B" w:rsidRPr="001A3C5B" w:rsidRDefault="001A3C5B" w:rsidP="001A3C5B">
            <w:pPr>
              <w:tabs>
                <w:tab w:val="left" w:pos="379"/>
              </w:tabs>
              <w:rPr>
                <w:b/>
                <w:sz w:val="22"/>
                <w:szCs w:val="22"/>
              </w:rPr>
            </w:pPr>
          </w:p>
        </w:tc>
      </w:tr>
      <w:tr w:rsidR="00C55FF9" w:rsidTr="00BB5D05">
        <w:tc>
          <w:tcPr>
            <w:tcW w:w="15701" w:type="dxa"/>
            <w:gridSpan w:val="7"/>
            <w:vAlign w:val="center"/>
          </w:tcPr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F40D53" w:rsidRDefault="00F40D53" w:rsidP="00C55F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0D53" w:rsidRDefault="00F40D53" w:rsidP="00C55F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0D53" w:rsidRDefault="00F40D53" w:rsidP="00C55F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0D53" w:rsidRDefault="00F40D53" w:rsidP="00C55F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0D53" w:rsidRDefault="00F40D53" w:rsidP="00C55F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5FF9" w:rsidRPr="00F0493B" w:rsidRDefault="00C55FF9" w:rsidP="00C55FF9">
            <w:pPr>
              <w:jc w:val="center"/>
              <w:rPr>
                <w:b/>
                <w:i/>
                <w:sz w:val="28"/>
                <w:szCs w:val="28"/>
              </w:rPr>
            </w:pPr>
            <w:r w:rsidRPr="00F0493B">
              <w:rPr>
                <w:b/>
                <w:i/>
                <w:sz w:val="28"/>
                <w:szCs w:val="28"/>
              </w:rPr>
              <w:t>Условия реализации урока</w:t>
            </w:r>
          </w:p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70" w:rsidTr="00BB5D05">
        <w:tc>
          <w:tcPr>
            <w:tcW w:w="3766" w:type="dxa"/>
            <w:gridSpan w:val="2"/>
          </w:tcPr>
          <w:p w:rsidR="00B03938" w:rsidRPr="005045DE" w:rsidRDefault="00C55FF9" w:rsidP="00B03938">
            <w:pPr>
              <w:rPr>
                <w:b/>
                <w:i/>
              </w:rPr>
            </w:pPr>
            <w:r w:rsidRPr="005045DE">
              <w:rPr>
                <w:b/>
                <w:i/>
              </w:rPr>
              <w:lastRenderedPageBreak/>
              <w:t>Информационные ресурсы (в том числе ЦОР и Интернет)</w:t>
            </w:r>
          </w:p>
        </w:tc>
        <w:tc>
          <w:tcPr>
            <w:tcW w:w="3766" w:type="dxa"/>
            <w:gridSpan w:val="2"/>
          </w:tcPr>
          <w:p w:rsidR="00B03938" w:rsidRPr="005045DE" w:rsidRDefault="00C55FF9" w:rsidP="00B03938">
            <w:pPr>
              <w:rPr>
                <w:b/>
                <w:i/>
              </w:rPr>
            </w:pPr>
            <w:r w:rsidRPr="005045DE">
              <w:rPr>
                <w:b/>
                <w:i/>
              </w:rPr>
              <w:t>Учебная литература</w:t>
            </w:r>
          </w:p>
        </w:tc>
        <w:tc>
          <w:tcPr>
            <w:tcW w:w="3765" w:type="dxa"/>
            <w:gridSpan w:val="2"/>
          </w:tcPr>
          <w:p w:rsidR="00B03938" w:rsidRPr="004F4785" w:rsidRDefault="00C55FF9" w:rsidP="00B03938">
            <w:pPr>
              <w:rPr>
                <w:b/>
                <w:i/>
              </w:rPr>
            </w:pPr>
            <w:r w:rsidRPr="004F4785">
              <w:rPr>
                <w:b/>
                <w:i/>
              </w:rPr>
              <w:t>Методические ресурсы (методическая литература, стратегическая технология и тактические технологии</w:t>
            </w:r>
            <w:r w:rsidR="004F4785">
              <w:rPr>
                <w:b/>
                <w:i/>
              </w:rPr>
              <w:t>)</w:t>
            </w:r>
          </w:p>
        </w:tc>
        <w:tc>
          <w:tcPr>
            <w:tcW w:w="4404" w:type="dxa"/>
          </w:tcPr>
          <w:p w:rsidR="00B03938" w:rsidRPr="004F4785" w:rsidRDefault="00A95870" w:rsidP="00B03938">
            <w:pPr>
              <w:rPr>
                <w:b/>
                <w:i/>
              </w:rPr>
            </w:pPr>
            <w:r w:rsidRPr="004F4785">
              <w:rPr>
                <w:b/>
                <w:i/>
              </w:rPr>
              <w:t>Оборудование</w:t>
            </w:r>
          </w:p>
        </w:tc>
      </w:tr>
      <w:tr w:rsidR="00A95870" w:rsidTr="00BB5D05">
        <w:tc>
          <w:tcPr>
            <w:tcW w:w="3766" w:type="dxa"/>
            <w:gridSpan w:val="2"/>
          </w:tcPr>
          <w:p w:rsidR="00DA04BF" w:rsidRPr="005045DE" w:rsidRDefault="00DA04BF" w:rsidP="00B03938">
            <w:r w:rsidRPr="005045DE">
              <w:t>Фрагмент документального фильма «Новгородская республика»</w:t>
            </w:r>
          </w:p>
          <w:p w:rsidR="00A95870" w:rsidRPr="005045DE" w:rsidRDefault="00A95870" w:rsidP="00B03938"/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DA04BF" w:rsidRPr="005045DE" w:rsidRDefault="00DA04BF" w:rsidP="00B03938">
            <w:r w:rsidRPr="005045DE">
              <w:t xml:space="preserve">Учебник </w:t>
            </w:r>
            <w:r w:rsidR="005045DE" w:rsidRPr="005045DE">
              <w:t>«</w:t>
            </w:r>
            <w:r w:rsidRPr="005045DE">
              <w:t>История России</w:t>
            </w:r>
            <w:r w:rsidR="005045DE" w:rsidRPr="005045DE">
              <w:t>»</w:t>
            </w:r>
            <w:r w:rsidR="00317F2E" w:rsidRPr="005045DE">
              <w:t xml:space="preserve"> 6 класс под редакцией </w:t>
            </w:r>
            <w:proofErr w:type="spellStart"/>
            <w:r w:rsidR="00317F2E" w:rsidRPr="005045DE">
              <w:t>А.В.Торкунова</w:t>
            </w:r>
            <w:proofErr w:type="spellEnd"/>
            <w:r w:rsidR="00317F2E" w:rsidRPr="005045DE">
              <w:t>;</w:t>
            </w:r>
          </w:p>
          <w:p w:rsidR="00B03938" w:rsidRPr="005045DE" w:rsidRDefault="00DA04BF" w:rsidP="00B03938">
            <w:r w:rsidRPr="005045DE">
              <w:t>фрагмент лекции Платонова</w:t>
            </w:r>
            <w:r w:rsidR="004F4785">
              <w:t>;</w:t>
            </w:r>
            <w:r w:rsidR="00727A71" w:rsidRPr="005045DE">
              <w:t xml:space="preserve"> словари:</w:t>
            </w:r>
          </w:p>
          <w:p w:rsidR="00727A71" w:rsidRDefault="00727A71" w:rsidP="00B03938">
            <w:r w:rsidRPr="005045DE">
              <w:t xml:space="preserve">толковый под </w:t>
            </w:r>
            <w:proofErr w:type="spellStart"/>
            <w:r w:rsidRPr="005045DE">
              <w:t>ред</w:t>
            </w:r>
            <w:proofErr w:type="gramStart"/>
            <w:r w:rsidRPr="005045DE">
              <w:t>.О</w:t>
            </w:r>
            <w:proofErr w:type="gramEnd"/>
            <w:r w:rsidRPr="005045DE">
              <w:t>жегова</w:t>
            </w:r>
            <w:proofErr w:type="spellEnd"/>
            <w:r w:rsidRPr="005045DE">
              <w:br/>
              <w:t xml:space="preserve">энциклопедический словарь, словарь русского языка под </w:t>
            </w:r>
            <w:proofErr w:type="spellStart"/>
            <w:r w:rsidRPr="005045DE">
              <w:t>ред.Даля</w:t>
            </w:r>
            <w:proofErr w:type="spellEnd"/>
          </w:p>
          <w:p w:rsidR="004F4785" w:rsidRDefault="004F4785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65" w:type="dxa"/>
            <w:gridSpan w:val="2"/>
          </w:tcPr>
          <w:p w:rsidR="00317F2E" w:rsidRPr="004F4785" w:rsidRDefault="00317F2E" w:rsidP="00B03938">
            <w:r w:rsidRPr="004F4785">
              <w:t xml:space="preserve">Поурочные рекомендации </w:t>
            </w:r>
          </w:p>
          <w:p w:rsidR="00317F2E" w:rsidRPr="004F4785" w:rsidRDefault="004F4785" w:rsidP="00B03938">
            <w:r>
              <w:t xml:space="preserve">авт. </w:t>
            </w:r>
            <w:proofErr w:type="spellStart"/>
            <w:r>
              <w:t>О.Н.Журавлева</w:t>
            </w:r>
            <w:proofErr w:type="spellEnd"/>
            <w:r>
              <w:t xml:space="preserve">; </w:t>
            </w:r>
            <w:r w:rsidR="00317F2E" w:rsidRPr="004F4785">
              <w:t>технологическая карта урока;</w:t>
            </w:r>
          </w:p>
          <w:p w:rsidR="00B03938" w:rsidRDefault="00317F2E" w:rsidP="00317F2E">
            <w:pPr>
              <w:rPr>
                <w:b/>
                <w:sz w:val="20"/>
                <w:szCs w:val="20"/>
              </w:rPr>
            </w:pPr>
            <w:r w:rsidRPr="004F4785">
              <w:t xml:space="preserve">История России Рабочая программа и тематическое планирование под редакцией </w:t>
            </w:r>
            <w:proofErr w:type="spellStart"/>
            <w:r w:rsidRPr="004F4785">
              <w:t>А.А.Данилова</w:t>
            </w:r>
            <w:proofErr w:type="spellEnd"/>
          </w:p>
        </w:tc>
        <w:tc>
          <w:tcPr>
            <w:tcW w:w="4404" w:type="dxa"/>
          </w:tcPr>
          <w:p w:rsidR="004F4785" w:rsidRDefault="00DA04BF" w:rsidP="00B03938">
            <w:r w:rsidRPr="004F4785">
              <w:t>Проектор и экран</w:t>
            </w:r>
            <w:r w:rsidR="004F4785">
              <w:t>;</w:t>
            </w:r>
          </w:p>
          <w:p w:rsidR="00B03938" w:rsidRDefault="004F4785" w:rsidP="00B03938">
            <w:r>
              <w:t>к</w:t>
            </w:r>
            <w:r w:rsidR="00317F2E" w:rsidRPr="004F4785">
              <w:t>арта</w:t>
            </w:r>
            <w:r>
              <w:t>;</w:t>
            </w:r>
          </w:p>
          <w:p w:rsidR="004F4785" w:rsidRDefault="004F4785" w:rsidP="00B03938">
            <w:r>
              <w:t>раздаточный материал;</w:t>
            </w:r>
          </w:p>
          <w:p w:rsidR="004F4785" w:rsidRDefault="004F4785" w:rsidP="00B03938">
            <w:r>
              <w:t>маркеры, листы формата А3</w:t>
            </w:r>
          </w:p>
          <w:p w:rsidR="004F4785" w:rsidRPr="004F4785" w:rsidRDefault="004F4785" w:rsidP="00B03938"/>
        </w:tc>
      </w:tr>
      <w:tr w:rsidR="00A95870" w:rsidTr="00BB5D05">
        <w:tc>
          <w:tcPr>
            <w:tcW w:w="1880" w:type="dxa"/>
          </w:tcPr>
          <w:p w:rsidR="00A95870" w:rsidRPr="004F4785" w:rsidRDefault="00A95870" w:rsidP="00B03938">
            <w:pPr>
              <w:rPr>
                <w:b/>
              </w:rPr>
            </w:pPr>
            <w:r w:rsidRPr="004F4785">
              <w:rPr>
                <w:b/>
              </w:rPr>
              <w:t>Основные понятия</w:t>
            </w:r>
          </w:p>
        </w:tc>
        <w:tc>
          <w:tcPr>
            <w:tcW w:w="13821" w:type="dxa"/>
            <w:gridSpan w:val="6"/>
          </w:tcPr>
          <w:p w:rsidR="00A95870" w:rsidRPr="004F4785" w:rsidRDefault="0051780E" w:rsidP="00B03938">
            <w:pPr>
              <w:rPr>
                <w:b/>
              </w:rPr>
            </w:pPr>
            <w:r w:rsidRPr="004F4785">
              <w:rPr>
                <w:b/>
              </w:rPr>
              <w:t>Республика, артель, Новгородское вече, посадский, тысяцкий, концы, архиепископ, бортничество</w:t>
            </w:r>
          </w:p>
        </w:tc>
      </w:tr>
      <w:tr w:rsidR="00A95870" w:rsidTr="00BB5D05">
        <w:tc>
          <w:tcPr>
            <w:tcW w:w="1880" w:type="dxa"/>
          </w:tcPr>
          <w:p w:rsidR="00A95870" w:rsidRPr="004F4785" w:rsidRDefault="00A95870" w:rsidP="00B03938">
            <w:pPr>
              <w:rPr>
                <w:b/>
              </w:rPr>
            </w:pPr>
            <w:r w:rsidRPr="004F4785">
              <w:rPr>
                <w:b/>
              </w:rPr>
              <w:t>Форма проведения урока</w:t>
            </w:r>
          </w:p>
        </w:tc>
        <w:tc>
          <w:tcPr>
            <w:tcW w:w="13821" w:type="dxa"/>
            <w:gridSpan w:val="6"/>
          </w:tcPr>
          <w:p w:rsidR="00A95870" w:rsidRPr="004F4785" w:rsidRDefault="00E66C0F" w:rsidP="00B03938">
            <w:pPr>
              <w:rPr>
                <w:b/>
              </w:rPr>
            </w:pPr>
            <w:r w:rsidRPr="004F4785">
              <w:rPr>
                <w:b/>
              </w:rPr>
              <w:t>Урок практикум</w:t>
            </w:r>
          </w:p>
        </w:tc>
      </w:tr>
    </w:tbl>
    <w:p w:rsidR="00A95870" w:rsidRDefault="00A95870" w:rsidP="00B03938">
      <w:pPr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2835"/>
        <w:gridCol w:w="2835"/>
        <w:gridCol w:w="2268"/>
        <w:gridCol w:w="2694"/>
      </w:tblGrid>
      <w:tr w:rsidR="00B03938" w:rsidRPr="00B15181" w:rsidTr="00A047DC">
        <w:tc>
          <w:tcPr>
            <w:tcW w:w="2836" w:type="dxa"/>
            <w:vMerge w:val="restart"/>
          </w:tcPr>
          <w:p w:rsidR="00B03938" w:rsidRPr="004F4785" w:rsidRDefault="00A95870" w:rsidP="0007155A">
            <w:pPr>
              <w:tabs>
                <w:tab w:val="left" w:pos="1080"/>
              </w:tabs>
              <w:jc w:val="center"/>
              <w:rPr>
                <w:b/>
              </w:rPr>
            </w:pPr>
            <w:r w:rsidRPr="004F4785">
              <w:rPr>
                <w:b/>
              </w:rPr>
              <w:t>Этап урока</w:t>
            </w:r>
          </w:p>
          <w:p w:rsidR="00A95870" w:rsidRPr="004F4785" w:rsidRDefault="00A95870" w:rsidP="0007155A">
            <w:pPr>
              <w:tabs>
                <w:tab w:val="left" w:pos="1080"/>
              </w:tabs>
              <w:jc w:val="center"/>
              <w:rPr>
                <w:b/>
              </w:rPr>
            </w:pPr>
            <w:r w:rsidRPr="004F4785">
              <w:rPr>
                <w:b/>
              </w:rPr>
              <w:t>(название, время, цели)</w:t>
            </w:r>
          </w:p>
        </w:tc>
        <w:tc>
          <w:tcPr>
            <w:tcW w:w="2409" w:type="dxa"/>
            <w:vMerge w:val="restart"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  <w:r w:rsidRPr="004F4785">
              <w:rPr>
                <w:b/>
              </w:rPr>
              <w:t>Деятельность</w:t>
            </w:r>
          </w:p>
          <w:p w:rsidR="00B03938" w:rsidRPr="004F4785" w:rsidRDefault="00A95870" w:rsidP="0007155A">
            <w:pPr>
              <w:jc w:val="center"/>
            </w:pPr>
            <w:r w:rsidRPr="004F4785">
              <w:rPr>
                <w:b/>
              </w:rPr>
              <w:t>учителя</w:t>
            </w:r>
          </w:p>
        </w:tc>
        <w:tc>
          <w:tcPr>
            <w:tcW w:w="2835" w:type="dxa"/>
            <w:vMerge w:val="restart"/>
          </w:tcPr>
          <w:p w:rsidR="00B03938" w:rsidRPr="004F4785" w:rsidRDefault="00A95870" w:rsidP="0007155A">
            <w:pPr>
              <w:jc w:val="center"/>
            </w:pPr>
            <w:r w:rsidRPr="004F4785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  <w:vMerge w:val="restart"/>
          </w:tcPr>
          <w:p w:rsidR="00A95870" w:rsidRPr="004F4785" w:rsidRDefault="00A95870" w:rsidP="00A95870">
            <w:pPr>
              <w:jc w:val="center"/>
              <w:rPr>
                <w:b/>
              </w:rPr>
            </w:pPr>
            <w:r w:rsidRPr="004F4785">
              <w:rPr>
                <w:b/>
              </w:rPr>
              <w:t>Деятельность</w:t>
            </w:r>
          </w:p>
          <w:p w:rsidR="00B03938" w:rsidRPr="004F4785" w:rsidRDefault="00A95870" w:rsidP="00A95870">
            <w:pPr>
              <w:jc w:val="center"/>
              <w:rPr>
                <w:b/>
              </w:rPr>
            </w:pPr>
            <w:r w:rsidRPr="004F4785">
              <w:rPr>
                <w:b/>
              </w:rPr>
              <w:t>учеников</w:t>
            </w:r>
          </w:p>
        </w:tc>
        <w:tc>
          <w:tcPr>
            <w:tcW w:w="4962" w:type="dxa"/>
            <w:gridSpan w:val="2"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  <w:r w:rsidRPr="004F4785">
              <w:rPr>
                <w:b/>
              </w:rPr>
              <w:t>Планируемые результаты</w:t>
            </w:r>
          </w:p>
          <w:p w:rsidR="00B03938" w:rsidRPr="004F4785" w:rsidRDefault="00B03938" w:rsidP="0007155A">
            <w:pPr>
              <w:jc w:val="center"/>
              <w:rPr>
                <w:b/>
              </w:rPr>
            </w:pPr>
          </w:p>
        </w:tc>
      </w:tr>
      <w:tr w:rsidR="00B03938" w:rsidRPr="00B15181" w:rsidTr="00A047DC">
        <w:tc>
          <w:tcPr>
            <w:tcW w:w="2836" w:type="dxa"/>
            <w:vMerge/>
          </w:tcPr>
          <w:p w:rsidR="00B03938" w:rsidRPr="004F4785" w:rsidRDefault="00B03938" w:rsidP="0007155A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  <w:r w:rsidRPr="004F4785">
              <w:rPr>
                <w:b/>
              </w:rPr>
              <w:t>Предметные</w:t>
            </w:r>
          </w:p>
        </w:tc>
        <w:tc>
          <w:tcPr>
            <w:tcW w:w="2694" w:type="dxa"/>
          </w:tcPr>
          <w:p w:rsidR="00B03938" w:rsidRPr="004F4785" w:rsidRDefault="00B03938" w:rsidP="0007155A">
            <w:pPr>
              <w:jc w:val="center"/>
              <w:rPr>
                <w:b/>
              </w:rPr>
            </w:pPr>
            <w:r w:rsidRPr="004F4785">
              <w:rPr>
                <w:b/>
              </w:rPr>
              <w:t>УУД</w:t>
            </w:r>
          </w:p>
        </w:tc>
      </w:tr>
      <w:tr w:rsidR="00B03938" w:rsidRPr="00B15181" w:rsidTr="00A047DC">
        <w:trPr>
          <w:trHeight w:val="1568"/>
        </w:trPr>
        <w:tc>
          <w:tcPr>
            <w:tcW w:w="2836" w:type="dxa"/>
          </w:tcPr>
          <w:p w:rsidR="00AB305B" w:rsidRPr="004F4785" w:rsidRDefault="00AB305B" w:rsidP="0007155A">
            <w:pPr>
              <w:jc w:val="both"/>
              <w:rPr>
                <w:b/>
              </w:rPr>
            </w:pPr>
          </w:p>
          <w:p w:rsidR="00B03938" w:rsidRPr="00766D2A" w:rsidRDefault="00B03938" w:rsidP="0007155A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  <w:lang w:val="en-US"/>
              </w:rPr>
              <w:t>I</w:t>
            </w:r>
            <w:r w:rsidRPr="00766D2A">
              <w:rPr>
                <w:b/>
                <w:sz w:val="22"/>
                <w:szCs w:val="22"/>
              </w:rPr>
              <w:t xml:space="preserve">. Мотивация к учебной деятельности </w:t>
            </w:r>
          </w:p>
          <w:p w:rsidR="00B03938" w:rsidRPr="00766D2A" w:rsidRDefault="00B03938" w:rsidP="000715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  <w:u w:val="single"/>
              </w:rPr>
              <w:t>Цели:</w:t>
            </w:r>
            <w:r w:rsidRPr="00766D2A">
              <w:rPr>
                <w:sz w:val="22"/>
                <w:szCs w:val="22"/>
              </w:rPr>
              <w:t xml:space="preserve"> </w:t>
            </w:r>
            <w:r w:rsidR="00E76445" w:rsidRPr="00766D2A">
              <w:rPr>
                <w:sz w:val="22"/>
                <w:szCs w:val="22"/>
              </w:rPr>
              <w:t>заинтересовать учащихся новым видом текста</w:t>
            </w:r>
            <w:r w:rsidR="007875B2" w:rsidRPr="00766D2A">
              <w:rPr>
                <w:sz w:val="22"/>
                <w:szCs w:val="22"/>
              </w:rPr>
              <w:t xml:space="preserve"> </w:t>
            </w:r>
            <w:r w:rsidR="004F4785" w:rsidRPr="00766D2A">
              <w:rPr>
                <w:sz w:val="22"/>
                <w:szCs w:val="22"/>
              </w:rPr>
              <w:t>(видеофильм)</w:t>
            </w:r>
          </w:p>
          <w:p w:rsidR="00AB305B" w:rsidRPr="00766D2A" w:rsidRDefault="00AB305B" w:rsidP="0007155A">
            <w:pPr>
              <w:jc w:val="both"/>
              <w:rPr>
                <w:sz w:val="22"/>
                <w:szCs w:val="22"/>
              </w:rPr>
            </w:pPr>
          </w:p>
          <w:p w:rsidR="00AB305B" w:rsidRPr="00766D2A" w:rsidRDefault="00AB305B" w:rsidP="0007155A">
            <w:pPr>
              <w:jc w:val="both"/>
              <w:rPr>
                <w:sz w:val="22"/>
                <w:szCs w:val="22"/>
                <w:u w:val="single"/>
              </w:rPr>
            </w:pPr>
            <w:r w:rsidRPr="00766D2A">
              <w:rPr>
                <w:sz w:val="22"/>
                <w:szCs w:val="22"/>
                <w:u w:val="single"/>
              </w:rPr>
              <w:t>Продолжительность:</w:t>
            </w:r>
            <w:r w:rsidR="00E76445" w:rsidRPr="00766D2A">
              <w:rPr>
                <w:sz w:val="22"/>
                <w:szCs w:val="22"/>
                <w:u w:val="single"/>
              </w:rPr>
              <w:t xml:space="preserve"> 7 мин.</w:t>
            </w:r>
          </w:p>
          <w:p w:rsidR="00B03938" w:rsidRPr="004F4785" w:rsidRDefault="00B03938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/>
          <w:p w:rsidR="001D68C4" w:rsidRPr="004F4785" w:rsidRDefault="001D68C4" w:rsidP="0007155A">
            <w:pPr>
              <w:rPr>
                <w:lang w:val="en-US"/>
              </w:rPr>
            </w:pPr>
          </w:p>
          <w:p w:rsidR="00BB5D05" w:rsidRPr="004F4785" w:rsidRDefault="00BB5D05" w:rsidP="0007155A">
            <w:pPr>
              <w:rPr>
                <w:lang w:val="en-US"/>
              </w:rPr>
            </w:pPr>
          </w:p>
          <w:p w:rsidR="00BB5D05" w:rsidRPr="004F4785" w:rsidRDefault="00BB5D05" w:rsidP="0007155A">
            <w:pPr>
              <w:rPr>
                <w:lang w:val="en-US"/>
              </w:rPr>
            </w:pPr>
          </w:p>
          <w:p w:rsidR="00BB5D05" w:rsidRPr="004F4785" w:rsidRDefault="00BB5D05" w:rsidP="0007155A">
            <w:pPr>
              <w:rPr>
                <w:lang w:val="en-US"/>
              </w:rPr>
            </w:pPr>
          </w:p>
          <w:p w:rsidR="00BB5D05" w:rsidRPr="004F4785" w:rsidRDefault="00BB5D05" w:rsidP="0007155A">
            <w:pPr>
              <w:rPr>
                <w:lang w:val="en-US"/>
              </w:rPr>
            </w:pPr>
          </w:p>
          <w:p w:rsidR="00B03938" w:rsidRPr="004F4785" w:rsidRDefault="00B03938" w:rsidP="0007155A">
            <w:pPr>
              <w:jc w:val="both"/>
              <w:rPr>
                <w:b/>
              </w:rPr>
            </w:pPr>
          </w:p>
          <w:p w:rsidR="001D68C4" w:rsidRPr="004F4785" w:rsidRDefault="001D68C4" w:rsidP="0007155A">
            <w:pPr>
              <w:jc w:val="both"/>
              <w:rPr>
                <w:b/>
              </w:rPr>
            </w:pPr>
          </w:p>
          <w:p w:rsidR="001D68C4" w:rsidRPr="004F4785" w:rsidRDefault="001D68C4" w:rsidP="0007155A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B03938" w:rsidRPr="00766D2A" w:rsidRDefault="004F4785" w:rsidP="000715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lastRenderedPageBreak/>
              <w:t>Задает проблемный вопрос;</w:t>
            </w:r>
          </w:p>
          <w:p w:rsidR="001D68C4" w:rsidRPr="00766D2A" w:rsidRDefault="004F4785" w:rsidP="000715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о</w:t>
            </w:r>
            <w:r w:rsidR="00A440D3" w:rsidRPr="00766D2A">
              <w:rPr>
                <w:sz w:val="22"/>
                <w:szCs w:val="22"/>
              </w:rPr>
              <w:t>рганизует просмотр видеофрагмента из д/фильма «</w:t>
            </w:r>
            <w:proofErr w:type="gramStart"/>
            <w:r w:rsidR="00A440D3" w:rsidRPr="00766D2A">
              <w:rPr>
                <w:sz w:val="22"/>
                <w:szCs w:val="22"/>
              </w:rPr>
              <w:t>Новгород</w:t>
            </w:r>
            <w:r w:rsidR="00766D2A" w:rsidRPr="00766D2A">
              <w:rPr>
                <w:sz w:val="22"/>
                <w:szCs w:val="22"/>
              </w:rPr>
              <w:t>-</w:t>
            </w:r>
            <w:proofErr w:type="spellStart"/>
            <w:r w:rsidR="00A440D3" w:rsidRPr="00766D2A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="00A440D3" w:rsidRPr="00766D2A">
              <w:rPr>
                <w:sz w:val="22"/>
                <w:szCs w:val="22"/>
              </w:rPr>
              <w:t xml:space="preserve"> республика»</w:t>
            </w:r>
            <w:r w:rsidRPr="00766D2A">
              <w:rPr>
                <w:sz w:val="22"/>
                <w:szCs w:val="22"/>
              </w:rPr>
              <w:t>;</w:t>
            </w:r>
          </w:p>
          <w:p w:rsidR="004F4785" w:rsidRPr="00766D2A" w:rsidRDefault="007875B2" w:rsidP="000715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предлагает учащимся разделитьс</w:t>
            </w:r>
            <w:r w:rsidR="00766D2A" w:rsidRPr="00766D2A">
              <w:rPr>
                <w:sz w:val="22"/>
                <w:szCs w:val="22"/>
              </w:rPr>
              <w:t>я</w:t>
            </w:r>
            <w:r w:rsidR="004F4785" w:rsidRPr="00766D2A">
              <w:rPr>
                <w:sz w:val="22"/>
                <w:szCs w:val="22"/>
              </w:rPr>
              <w:t xml:space="preserve"> на </w:t>
            </w:r>
            <w:r w:rsidR="004F4785" w:rsidRPr="00766D2A">
              <w:rPr>
                <w:sz w:val="22"/>
                <w:szCs w:val="22"/>
              </w:rPr>
              <w:lastRenderedPageBreak/>
              <w:t>группы</w:t>
            </w:r>
            <w:r w:rsidR="00766D2A" w:rsidRPr="00766D2A">
              <w:rPr>
                <w:sz w:val="22"/>
                <w:szCs w:val="22"/>
              </w:rPr>
              <w:t>.</w:t>
            </w:r>
          </w:p>
          <w:p w:rsidR="001D68C4" w:rsidRPr="00B15181" w:rsidRDefault="001D68C4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03938" w:rsidRPr="00766D2A" w:rsidRDefault="00E76445" w:rsidP="000715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lastRenderedPageBreak/>
              <w:t>В процессе п</w:t>
            </w:r>
            <w:r w:rsidR="00E4015A">
              <w:rPr>
                <w:sz w:val="22"/>
                <w:szCs w:val="22"/>
              </w:rPr>
              <w:t>росмотра отрывка фильма определить тему  и цель</w:t>
            </w:r>
            <w:r w:rsidRPr="00766D2A">
              <w:rPr>
                <w:sz w:val="22"/>
                <w:szCs w:val="22"/>
              </w:rPr>
              <w:t xml:space="preserve"> урока</w:t>
            </w:r>
            <w:r w:rsidR="004F4785" w:rsidRPr="00766D2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3938" w:rsidRPr="00766D2A" w:rsidRDefault="00A440D3" w:rsidP="00624177">
            <w:pPr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 xml:space="preserve">Учащиеся самостоятельно формулирует тему </w:t>
            </w:r>
            <w:r w:rsidR="00624177" w:rsidRPr="00766D2A">
              <w:rPr>
                <w:sz w:val="22"/>
                <w:szCs w:val="22"/>
              </w:rPr>
              <w:t xml:space="preserve">и </w:t>
            </w:r>
            <w:r w:rsidRPr="00766D2A">
              <w:rPr>
                <w:sz w:val="22"/>
                <w:szCs w:val="22"/>
              </w:rPr>
              <w:t xml:space="preserve"> цел</w:t>
            </w:r>
            <w:r w:rsidR="007875B2" w:rsidRPr="00766D2A">
              <w:rPr>
                <w:sz w:val="22"/>
                <w:szCs w:val="22"/>
              </w:rPr>
              <w:t>ь</w:t>
            </w:r>
            <w:r w:rsidRPr="00766D2A">
              <w:rPr>
                <w:sz w:val="22"/>
                <w:szCs w:val="22"/>
              </w:rPr>
              <w:t xml:space="preserve"> урока</w:t>
            </w:r>
            <w:r w:rsidR="00766D2A" w:rsidRPr="00766D2A">
              <w:rPr>
                <w:sz w:val="22"/>
                <w:szCs w:val="22"/>
              </w:rPr>
              <w:t>;</w:t>
            </w:r>
          </w:p>
          <w:p w:rsidR="00624177" w:rsidRPr="00D23CAB" w:rsidRDefault="00766D2A" w:rsidP="00624177">
            <w:pPr>
              <w:rPr>
                <w:sz w:val="18"/>
                <w:szCs w:val="18"/>
              </w:rPr>
            </w:pPr>
            <w:r w:rsidRPr="00766D2A">
              <w:rPr>
                <w:sz w:val="22"/>
                <w:szCs w:val="22"/>
              </w:rPr>
              <w:t>д</w:t>
            </w:r>
            <w:r w:rsidR="00624177" w:rsidRPr="00766D2A">
              <w:rPr>
                <w:sz w:val="22"/>
                <w:szCs w:val="22"/>
              </w:rPr>
              <w:t>елятся на группы</w:t>
            </w:r>
            <w:r w:rsidRPr="00766D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03938" w:rsidRDefault="006B3E78" w:rsidP="00766D2A">
            <w:pPr>
              <w:jc w:val="both"/>
              <w:rPr>
                <w:b/>
                <w:bCs/>
                <w:i/>
                <w:color w:val="170E02"/>
                <w:sz w:val="22"/>
                <w:szCs w:val="22"/>
              </w:rPr>
            </w:pPr>
            <w:r w:rsidRPr="00E4015A">
              <w:rPr>
                <w:b/>
                <w:bCs/>
                <w:i/>
                <w:color w:val="170E02"/>
                <w:sz w:val="22"/>
                <w:szCs w:val="22"/>
              </w:rPr>
              <w:t>П</w:t>
            </w:r>
            <w:r w:rsidR="00404FE6" w:rsidRPr="00E4015A">
              <w:rPr>
                <w:b/>
                <w:bCs/>
                <w:i/>
                <w:color w:val="170E02"/>
                <w:sz w:val="22"/>
                <w:szCs w:val="22"/>
              </w:rPr>
              <w:t>ознавательны</w:t>
            </w:r>
            <w:r w:rsidR="00766D2A" w:rsidRPr="00E4015A">
              <w:rPr>
                <w:b/>
                <w:bCs/>
                <w:i/>
                <w:color w:val="170E02"/>
                <w:sz w:val="22"/>
                <w:szCs w:val="22"/>
              </w:rPr>
              <w:t>е</w:t>
            </w:r>
          </w:p>
          <w:p w:rsidR="006B3E78" w:rsidRPr="00E4015A" w:rsidRDefault="006B3E78" w:rsidP="00766D2A">
            <w:pPr>
              <w:jc w:val="both"/>
              <w:rPr>
                <w:b/>
                <w:bCs/>
                <w:i/>
                <w:color w:val="170E02"/>
                <w:sz w:val="22"/>
                <w:szCs w:val="22"/>
              </w:rPr>
            </w:pPr>
          </w:p>
        </w:tc>
        <w:tc>
          <w:tcPr>
            <w:tcW w:w="2694" w:type="dxa"/>
          </w:tcPr>
          <w:p w:rsidR="00B03938" w:rsidRPr="003E119F" w:rsidRDefault="00A047DC" w:rsidP="00404F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170E02"/>
                <w:sz w:val="22"/>
                <w:szCs w:val="22"/>
              </w:rPr>
              <w:t>П</w:t>
            </w:r>
            <w:r w:rsidR="00404FE6" w:rsidRPr="003E119F">
              <w:rPr>
                <w:b/>
                <w:bCs/>
                <w:color w:val="170E02"/>
                <w:sz w:val="22"/>
                <w:szCs w:val="22"/>
              </w:rPr>
              <w:t>ознавательные</w:t>
            </w:r>
            <w:r w:rsidR="00701B4D" w:rsidRPr="003E119F">
              <w:rPr>
                <w:b/>
                <w:bCs/>
                <w:color w:val="170E02"/>
                <w:sz w:val="22"/>
                <w:szCs w:val="22"/>
              </w:rPr>
              <w:t>:</w:t>
            </w:r>
            <w:r w:rsidR="00404FE6" w:rsidRPr="003E119F">
              <w:rPr>
                <w:sz w:val="22"/>
                <w:szCs w:val="22"/>
              </w:rPr>
              <w:t xml:space="preserve"> учащиеся научатся с</w:t>
            </w:r>
            <w:r w:rsidR="00E76445" w:rsidRPr="003E119F">
              <w:rPr>
                <w:sz w:val="22"/>
                <w:szCs w:val="22"/>
              </w:rPr>
              <w:t>амостоя</w:t>
            </w:r>
            <w:r w:rsidR="007875B2" w:rsidRPr="003E119F">
              <w:rPr>
                <w:sz w:val="22"/>
                <w:szCs w:val="22"/>
              </w:rPr>
              <w:t>тельно формулировать тему и цель</w:t>
            </w:r>
            <w:r w:rsidR="00E76445" w:rsidRPr="003E119F">
              <w:rPr>
                <w:sz w:val="22"/>
                <w:szCs w:val="22"/>
              </w:rPr>
              <w:t xml:space="preserve"> урока</w:t>
            </w:r>
            <w:r w:rsidR="007875B2" w:rsidRPr="003E119F">
              <w:rPr>
                <w:sz w:val="22"/>
                <w:szCs w:val="22"/>
              </w:rPr>
              <w:t>;</w:t>
            </w:r>
          </w:p>
          <w:p w:rsidR="00C629A1" w:rsidRPr="003E119F" w:rsidRDefault="00C629A1" w:rsidP="00C629A1">
            <w:pPr>
              <w:jc w:val="both"/>
              <w:rPr>
                <w:sz w:val="22"/>
                <w:szCs w:val="22"/>
              </w:rPr>
            </w:pPr>
            <w:r w:rsidRPr="003E119F">
              <w:rPr>
                <w:sz w:val="22"/>
                <w:szCs w:val="22"/>
              </w:rPr>
              <w:t xml:space="preserve">осуществлять поиск необходимой информации, применять </w:t>
            </w:r>
            <w:r w:rsidRPr="003E119F">
              <w:rPr>
                <w:sz w:val="22"/>
                <w:szCs w:val="22"/>
              </w:rPr>
              <w:lastRenderedPageBreak/>
              <w:t>знаково-символические действия, включая моделирование;</w:t>
            </w:r>
          </w:p>
          <w:p w:rsidR="003E119F" w:rsidRPr="003E119F" w:rsidRDefault="00A047DC" w:rsidP="003E11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3E119F" w:rsidRPr="003E119F">
              <w:rPr>
                <w:b/>
                <w:sz w:val="22"/>
                <w:szCs w:val="22"/>
              </w:rPr>
              <w:t>егулятивные</w:t>
            </w:r>
            <w:r w:rsidR="003E119F" w:rsidRPr="003E119F">
              <w:rPr>
                <w:sz w:val="22"/>
                <w:szCs w:val="22"/>
              </w:rPr>
              <w:t xml:space="preserve">: </w:t>
            </w:r>
          </w:p>
          <w:p w:rsidR="003E119F" w:rsidRPr="003E119F" w:rsidRDefault="003E119F" w:rsidP="003E119F">
            <w:pPr>
              <w:jc w:val="both"/>
              <w:rPr>
                <w:sz w:val="22"/>
                <w:szCs w:val="22"/>
              </w:rPr>
            </w:pPr>
            <w:r w:rsidRPr="003E119F">
              <w:rPr>
                <w:sz w:val="22"/>
                <w:szCs w:val="22"/>
              </w:rPr>
              <w:t>планировать работу в группе, выдвигать версии, соотносить свои действия с планируемым результатом;</w:t>
            </w:r>
          </w:p>
          <w:p w:rsidR="003E119F" w:rsidRPr="003E119F" w:rsidRDefault="00A047DC" w:rsidP="003E11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3E119F" w:rsidRPr="003E119F">
              <w:rPr>
                <w:b/>
                <w:sz w:val="22"/>
                <w:szCs w:val="22"/>
              </w:rPr>
              <w:t>ичностные:</w:t>
            </w:r>
          </w:p>
          <w:p w:rsidR="003E119F" w:rsidRPr="003E119F" w:rsidRDefault="003E119F" w:rsidP="00C629A1">
            <w:pPr>
              <w:jc w:val="both"/>
              <w:rPr>
                <w:sz w:val="22"/>
                <w:szCs w:val="22"/>
              </w:rPr>
            </w:pPr>
            <w:r w:rsidRPr="003E119F">
              <w:rPr>
                <w:sz w:val="22"/>
                <w:szCs w:val="22"/>
              </w:rPr>
              <w:t xml:space="preserve">устанавливать связи между учебной деятельностью и ее мотивами; </w:t>
            </w:r>
          </w:p>
          <w:p w:rsidR="00C629A1" w:rsidRPr="003E119F" w:rsidRDefault="003E119F" w:rsidP="00C629A1">
            <w:pPr>
              <w:jc w:val="both"/>
              <w:rPr>
                <w:sz w:val="22"/>
                <w:szCs w:val="22"/>
              </w:rPr>
            </w:pPr>
            <w:r w:rsidRPr="003E119F">
              <w:rPr>
                <w:sz w:val="22"/>
                <w:szCs w:val="22"/>
              </w:rPr>
              <w:t>определять значение данного урока (чему научился)</w:t>
            </w:r>
          </w:p>
          <w:p w:rsidR="003E119F" w:rsidRPr="003E119F" w:rsidRDefault="00A047DC" w:rsidP="00C629A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</w:t>
            </w:r>
            <w:r w:rsidR="00404FE6" w:rsidRPr="003E119F">
              <w:rPr>
                <w:b/>
                <w:sz w:val="22"/>
                <w:szCs w:val="22"/>
              </w:rPr>
              <w:t>оммуникативные</w:t>
            </w:r>
            <w:proofErr w:type="gramEnd"/>
            <w:r w:rsidR="00701B4D" w:rsidRPr="003E119F">
              <w:rPr>
                <w:b/>
                <w:sz w:val="22"/>
                <w:szCs w:val="22"/>
              </w:rPr>
              <w:t>:</w:t>
            </w:r>
            <w:r w:rsidR="00404FE6" w:rsidRPr="003E119F">
              <w:rPr>
                <w:b/>
                <w:sz w:val="22"/>
                <w:szCs w:val="22"/>
              </w:rPr>
              <w:t xml:space="preserve"> </w:t>
            </w:r>
            <w:r w:rsidR="00404FE6" w:rsidRPr="003E119F">
              <w:rPr>
                <w:sz w:val="22"/>
                <w:szCs w:val="22"/>
              </w:rPr>
              <w:t>продолжат выстраивать совместную деятельность</w:t>
            </w:r>
            <w:r w:rsidR="00766D2A" w:rsidRPr="003E119F">
              <w:rPr>
                <w:sz w:val="22"/>
                <w:szCs w:val="22"/>
              </w:rPr>
              <w:t>;</w:t>
            </w:r>
            <w:r w:rsidR="00701B4D" w:rsidRPr="003E119F">
              <w:rPr>
                <w:sz w:val="22"/>
                <w:szCs w:val="22"/>
              </w:rPr>
              <w:t xml:space="preserve"> </w:t>
            </w:r>
          </w:p>
          <w:p w:rsidR="003E119F" w:rsidRPr="003E119F" w:rsidRDefault="00A047DC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 w:rsidR="003E119F" w:rsidRPr="003E119F">
              <w:rPr>
                <w:sz w:val="22"/>
                <w:szCs w:val="22"/>
              </w:rPr>
              <w:t>учатся отстаивать свое мнение, осуществлять контроль и коррекцию собственной деятельности и действий партнера</w:t>
            </w:r>
          </w:p>
          <w:p w:rsidR="003E119F" w:rsidRPr="003E119F" w:rsidRDefault="003E119F" w:rsidP="00C629A1">
            <w:pPr>
              <w:jc w:val="both"/>
              <w:rPr>
                <w:sz w:val="22"/>
                <w:szCs w:val="22"/>
              </w:rPr>
            </w:pPr>
          </w:p>
          <w:p w:rsidR="00701B4D" w:rsidRPr="003E119F" w:rsidRDefault="00701B4D" w:rsidP="003E119F">
            <w:pPr>
              <w:jc w:val="both"/>
              <w:rPr>
                <w:sz w:val="22"/>
                <w:szCs w:val="22"/>
              </w:rPr>
            </w:pPr>
          </w:p>
        </w:tc>
      </w:tr>
      <w:tr w:rsidR="00B03938" w:rsidRPr="00B15181" w:rsidTr="00A047DC">
        <w:trPr>
          <w:trHeight w:val="2233"/>
        </w:trPr>
        <w:tc>
          <w:tcPr>
            <w:tcW w:w="2836" w:type="dxa"/>
          </w:tcPr>
          <w:p w:rsidR="00AB305B" w:rsidRDefault="00AB305B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B03938" w:rsidRPr="00766D2A" w:rsidRDefault="00B03938" w:rsidP="0007155A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  <w:lang w:val="en-US"/>
              </w:rPr>
              <w:t>II</w:t>
            </w:r>
            <w:r w:rsidRPr="00766D2A">
              <w:rPr>
                <w:b/>
                <w:sz w:val="22"/>
                <w:szCs w:val="22"/>
              </w:rPr>
              <w:t xml:space="preserve">. </w:t>
            </w:r>
            <w:r w:rsidR="00AB305B" w:rsidRPr="00766D2A">
              <w:rPr>
                <w:b/>
                <w:sz w:val="22"/>
                <w:szCs w:val="22"/>
              </w:rPr>
              <w:t>Постановка учебной задачи (проблемной ситуации, проблемной задачи)</w:t>
            </w:r>
          </w:p>
          <w:p w:rsidR="00A95870" w:rsidRPr="00766D2A" w:rsidRDefault="00B03938" w:rsidP="00A95870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  <w:u w:val="single"/>
              </w:rPr>
              <w:t xml:space="preserve">Цели: </w:t>
            </w:r>
            <w:r w:rsidR="00941E99" w:rsidRPr="00766D2A">
              <w:rPr>
                <w:sz w:val="22"/>
                <w:szCs w:val="22"/>
                <w:u w:val="single"/>
              </w:rPr>
              <w:t>организовать работу в группах для решения поставленных задач</w:t>
            </w:r>
          </w:p>
          <w:p w:rsidR="00AB305B" w:rsidRPr="00766D2A" w:rsidRDefault="00AB305B" w:rsidP="00AB305B">
            <w:pPr>
              <w:jc w:val="both"/>
              <w:rPr>
                <w:sz w:val="22"/>
                <w:szCs w:val="22"/>
                <w:u w:val="single"/>
              </w:rPr>
            </w:pPr>
          </w:p>
          <w:p w:rsidR="00B03938" w:rsidRPr="00766D2A" w:rsidRDefault="00AB305B" w:rsidP="00AB305B">
            <w:pPr>
              <w:jc w:val="both"/>
              <w:rPr>
                <w:sz w:val="22"/>
                <w:szCs w:val="22"/>
                <w:u w:val="single"/>
              </w:rPr>
            </w:pPr>
            <w:r w:rsidRPr="00766D2A">
              <w:rPr>
                <w:sz w:val="22"/>
                <w:szCs w:val="22"/>
                <w:u w:val="single"/>
              </w:rPr>
              <w:t>Продолжительность:</w:t>
            </w:r>
            <w:r w:rsidR="00941E99" w:rsidRPr="00766D2A">
              <w:rPr>
                <w:sz w:val="22"/>
                <w:szCs w:val="22"/>
                <w:u w:val="single"/>
              </w:rPr>
              <w:t xml:space="preserve"> </w:t>
            </w:r>
            <w:r w:rsidR="00E4015A">
              <w:rPr>
                <w:sz w:val="22"/>
                <w:szCs w:val="22"/>
                <w:u w:val="single"/>
              </w:rPr>
              <w:t>5</w:t>
            </w:r>
            <w:r w:rsidR="00CD61BB" w:rsidRPr="00766D2A">
              <w:rPr>
                <w:sz w:val="22"/>
                <w:szCs w:val="22"/>
                <w:u w:val="single"/>
              </w:rPr>
              <w:t xml:space="preserve"> мин.</w:t>
            </w:r>
          </w:p>
          <w:p w:rsidR="001D68C4" w:rsidRPr="00766D2A" w:rsidRDefault="001D68C4" w:rsidP="00AB305B">
            <w:pPr>
              <w:jc w:val="both"/>
              <w:rPr>
                <w:sz w:val="22"/>
                <w:szCs w:val="22"/>
                <w:u w:val="single"/>
              </w:rPr>
            </w:pPr>
          </w:p>
          <w:p w:rsidR="001D68C4" w:rsidRPr="00766D2A" w:rsidRDefault="001D68C4" w:rsidP="00AB305B">
            <w:pPr>
              <w:jc w:val="both"/>
              <w:rPr>
                <w:sz w:val="22"/>
                <w:szCs w:val="22"/>
                <w:u w:val="single"/>
              </w:rPr>
            </w:pPr>
          </w:p>
          <w:p w:rsidR="001D68C4" w:rsidRDefault="001D68C4" w:rsidP="00AB305B">
            <w:pPr>
              <w:jc w:val="both"/>
              <w:rPr>
                <w:sz w:val="18"/>
                <w:szCs w:val="18"/>
                <w:u w:val="single"/>
              </w:rPr>
            </w:pPr>
          </w:p>
          <w:p w:rsidR="001D68C4" w:rsidRDefault="001D68C4" w:rsidP="00AB305B">
            <w:pPr>
              <w:jc w:val="both"/>
              <w:rPr>
                <w:sz w:val="18"/>
                <w:szCs w:val="18"/>
                <w:u w:val="single"/>
              </w:rPr>
            </w:pPr>
          </w:p>
          <w:p w:rsidR="001D68C4" w:rsidRPr="00B15181" w:rsidRDefault="001D68C4" w:rsidP="00AB3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E119F" w:rsidRDefault="003E119F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Организует работу в группах: </w:t>
            </w:r>
          </w:p>
          <w:p w:rsidR="003E119F" w:rsidRDefault="003E119F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раздает учащимся  задания для группы,</w:t>
            </w:r>
          </w:p>
          <w:p w:rsidR="00B03938" w:rsidRPr="00766D2A" w:rsidRDefault="00941E99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 xml:space="preserve"> раздаточный материал</w:t>
            </w:r>
            <w:r w:rsidR="00CD61BB" w:rsidRPr="00766D2A">
              <w:rPr>
                <w:sz w:val="22"/>
                <w:szCs w:val="22"/>
              </w:rPr>
              <w:t>, учебную литературу.</w:t>
            </w:r>
          </w:p>
        </w:tc>
        <w:tc>
          <w:tcPr>
            <w:tcW w:w="2835" w:type="dxa"/>
          </w:tcPr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</w:rPr>
              <w:t>1 группа</w:t>
            </w:r>
            <w:r w:rsidRPr="00766D2A">
              <w:rPr>
                <w:sz w:val="22"/>
                <w:szCs w:val="22"/>
              </w:rPr>
              <w:t xml:space="preserve">. </w:t>
            </w:r>
          </w:p>
          <w:p w:rsidR="003E119F" w:rsidRPr="00766D2A" w:rsidRDefault="005272E5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E119F" w:rsidRPr="00766D2A">
              <w:rPr>
                <w:sz w:val="22"/>
                <w:szCs w:val="22"/>
              </w:rPr>
              <w:t xml:space="preserve">пределить географическое положение </w:t>
            </w:r>
            <w:r w:rsidR="00D81A5E">
              <w:rPr>
                <w:sz w:val="22"/>
                <w:szCs w:val="22"/>
              </w:rPr>
              <w:t>и</w:t>
            </w:r>
            <w:r w:rsidR="003E119F" w:rsidRPr="00766D2A">
              <w:rPr>
                <w:sz w:val="22"/>
                <w:szCs w:val="22"/>
              </w:rPr>
              <w:t xml:space="preserve"> природно-климатические условия Новгородской земли.</w:t>
            </w:r>
          </w:p>
          <w:p w:rsidR="00D81A5E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Какая часть пути «</w:t>
            </w:r>
            <w:proofErr w:type="gramStart"/>
            <w:r w:rsidRPr="00766D2A">
              <w:rPr>
                <w:sz w:val="22"/>
                <w:szCs w:val="22"/>
              </w:rPr>
              <w:t>Из</w:t>
            </w:r>
            <w:proofErr w:type="gramEnd"/>
            <w:r w:rsidRPr="00766D2A">
              <w:rPr>
                <w:sz w:val="22"/>
                <w:szCs w:val="22"/>
              </w:rPr>
              <w:t xml:space="preserve"> </w:t>
            </w:r>
            <w:proofErr w:type="gramStart"/>
            <w:r w:rsidRPr="00766D2A">
              <w:rPr>
                <w:sz w:val="22"/>
                <w:szCs w:val="22"/>
              </w:rPr>
              <w:t>варяг</w:t>
            </w:r>
            <w:proofErr w:type="gramEnd"/>
            <w:r w:rsidRPr="00766D2A">
              <w:rPr>
                <w:sz w:val="22"/>
                <w:szCs w:val="22"/>
              </w:rPr>
              <w:t xml:space="preserve"> в греки» проходила по территории новгородской земли?</w:t>
            </w:r>
            <w:r w:rsidR="00D81A5E">
              <w:rPr>
                <w:sz w:val="22"/>
                <w:szCs w:val="22"/>
              </w:rPr>
              <w:t xml:space="preserve"> </w:t>
            </w:r>
          </w:p>
          <w:p w:rsidR="003E119F" w:rsidRPr="00766D2A" w:rsidRDefault="00D81A5E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схему торговых путей, которые связывали </w:t>
            </w:r>
            <w:r>
              <w:rPr>
                <w:sz w:val="22"/>
                <w:szCs w:val="22"/>
              </w:rPr>
              <w:lastRenderedPageBreak/>
              <w:t>Новгород с другими княжествами и странами (лист А3)</w:t>
            </w:r>
            <w:r w:rsidR="005272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E119F" w:rsidRPr="00766D2A" w:rsidRDefault="003E119F" w:rsidP="003E119F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</w:rPr>
              <w:t xml:space="preserve">2 группа: </w:t>
            </w:r>
          </w:p>
          <w:p w:rsidR="00D81A5E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 xml:space="preserve">Установить взаимосвязь между </w:t>
            </w:r>
            <w:proofErr w:type="gramStart"/>
            <w:r w:rsidRPr="00766D2A">
              <w:rPr>
                <w:sz w:val="22"/>
                <w:szCs w:val="22"/>
              </w:rPr>
              <w:t>п</w:t>
            </w:r>
            <w:proofErr w:type="gramEnd"/>
            <w:r w:rsidRPr="00766D2A">
              <w:rPr>
                <w:sz w:val="22"/>
                <w:szCs w:val="22"/>
              </w:rPr>
              <w:t>/климатическими усл</w:t>
            </w:r>
            <w:r w:rsidR="00D81A5E">
              <w:rPr>
                <w:sz w:val="22"/>
                <w:szCs w:val="22"/>
              </w:rPr>
              <w:t>овиями   и  занятиями населения, составить кластер «Занятия жителей Новгородской земли»</w:t>
            </w:r>
            <w:r w:rsidR="00FF3278">
              <w:rPr>
                <w:sz w:val="22"/>
                <w:szCs w:val="22"/>
              </w:rPr>
              <w:t xml:space="preserve"> (лист А3)</w:t>
            </w:r>
          </w:p>
          <w:p w:rsidR="003E119F" w:rsidRPr="00766D2A" w:rsidRDefault="00FF3278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уровень </w:t>
            </w:r>
            <w:r w:rsidR="00D81A5E">
              <w:rPr>
                <w:sz w:val="22"/>
                <w:szCs w:val="22"/>
              </w:rPr>
              <w:t>грамотности</w:t>
            </w:r>
            <w:r>
              <w:rPr>
                <w:sz w:val="22"/>
                <w:szCs w:val="22"/>
              </w:rPr>
              <w:t xml:space="preserve"> новгородцев и установить причинно-следственную связь, ответив на вопрос: п</w:t>
            </w:r>
            <w:r w:rsidR="003E119F" w:rsidRPr="00766D2A">
              <w:rPr>
                <w:sz w:val="22"/>
                <w:szCs w:val="22"/>
              </w:rPr>
              <w:t>очему  уровень грамотности новгородцев был выше, чем у населения в других княжествах?</w:t>
            </w:r>
          </w:p>
          <w:p w:rsidR="003E119F" w:rsidRPr="00766D2A" w:rsidRDefault="003E119F" w:rsidP="003E119F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</w:rPr>
              <w:t xml:space="preserve">3 группа: </w:t>
            </w:r>
          </w:p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Составить план-схему Новгорода</w:t>
            </w:r>
            <w:r w:rsidR="00FF3278">
              <w:rPr>
                <w:sz w:val="22"/>
                <w:szCs w:val="22"/>
              </w:rPr>
              <w:t>, отметив особенности расположения города, обозначив важные объекты (лист А3)</w:t>
            </w:r>
            <w:r w:rsidR="005272E5">
              <w:rPr>
                <w:sz w:val="22"/>
                <w:szCs w:val="22"/>
              </w:rPr>
              <w:t>.</w:t>
            </w:r>
            <w:r w:rsidRPr="00766D2A">
              <w:rPr>
                <w:sz w:val="22"/>
                <w:szCs w:val="22"/>
              </w:rPr>
              <w:t xml:space="preserve"> </w:t>
            </w:r>
          </w:p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Обычно все важные вопросы решались на вече, но иногда для решения проблем новгородцы собирались на мосту через реку Волхов, почему?</w:t>
            </w:r>
          </w:p>
          <w:p w:rsidR="003E119F" w:rsidRPr="00766D2A" w:rsidRDefault="003E119F" w:rsidP="003E119F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4</w:t>
            </w:r>
            <w:r w:rsidRPr="00766D2A">
              <w:rPr>
                <w:b/>
                <w:sz w:val="22"/>
                <w:szCs w:val="22"/>
              </w:rPr>
              <w:t xml:space="preserve"> группа: </w:t>
            </w:r>
          </w:p>
          <w:p w:rsidR="003E119F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Составить схему управлени</w:t>
            </w:r>
            <w:r w:rsidR="00BA4107">
              <w:rPr>
                <w:sz w:val="22"/>
                <w:szCs w:val="22"/>
              </w:rPr>
              <w:t>я Новгородом (лист А3)</w:t>
            </w:r>
          </w:p>
          <w:p w:rsidR="00F451B2" w:rsidRPr="00766D2A" w:rsidRDefault="00F451B2" w:rsidP="003E1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особенности  новгородской государственности.</w:t>
            </w:r>
          </w:p>
          <w:p w:rsidR="00A047DC" w:rsidRDefault="00A047DC" w:rsidP="003E119F">
            <w:pPr>
              <w:jc w:val="both"/>
              <w:rPr>
                <w:b/>
                <w:sz w:val="22"/>
                <w:szCs w:val="22"/>
              </w:rPr>
            </w:pPr>
          </w:p>
          <w:p w:rsidR="00A047DC" w:rsidRDefault="00A047DC" w:rsidP="003E119F">
            <w:pPr>
              <w:jc w:val="both"/>
              <w:rPr>
                <w:b/>
                <w:sz w:val="22"/>
                <w:szCs w:val="22"/>
              </w:rPr>
            </w:pPr>
          </w:p>
          <w:p w:rsidR="00A047DC" w:rsidRDefault="00A047DC" w:rsidP="003E119F">
            <w:pPr>
              <w:jc w:val="both"/>
              <w:rPr>
                <w:b/>
                <w:sz w:val="22"/>
                <w:szCs w:val="22"/>
              </w:rPr>
            </w:pPr>
          </w:p>
          <w:p w:rsidR="003E119F" w:rsidRPr="00766D2A" w:rsidRDefault="003E119F" w:rsidP="003E119F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</w:rPr>
              <w:t>5 группа</w:t>
            </w:r>
          </w:p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 xml:space="preserve">Определить особенности новгородской архитектуры </w:t>
            </w:r>
          </w:p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Почему особенностью новгородских церквей и храмов была простота и доступность?</w:t>
            </w:r>
          </w:p>
          <w:p w:rsidR="003E119F" w:rsidRPr="00766D2A" w:rsidRDefault="003E119F" w:rsidP="003E119F">
            <w:pPr>
              <w:jc w:val="both"/>
              <w:rPr>
                <w:sz w:val="22"/>
                <w:szCs w:val="22"/>
              </w:rPr>
            </w:pPr>
          </w:p>
          <w:p w:rsidR="00404FE6" w:rsidRPr="00624177" w:rsidRDefault="00404FE6" w:rsidP="00766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04FE6" w:rsidRDefault="00E4015A" w:rsidP="0007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404FE6" w:rsidRPr="00766D2A">
              <w:rPr>
                <w:sz w:val="22"/>
                <w:szCs w:val="22"/>
              </w:rPr>
              <w:t>аспределяют роли в группе</w:t>
            </w:r>
            <w:r>
              <w:rPr>
                <w:sz w:val="22"/>
                <w:szCs w:val="22"/>
              </w:rPr>
              <w:t>;</w:t>
            </w:r>
          </w:p>
          <w:p w:rsidR="00E4015A" w:rsidRPr="00B15181" w:rsidRDefault="00E4015A" w:rsidP="00BA4107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</w:t>
            </w:r>
            <w:r w:rsidRPr="00766D2A">
              <w:rPr>
                <w:sz w:val="22"/>
                <w:szCs w:val="22"/>
              </w:rPr>
              <w:t>пределя</w:t>
            </w:r>
            <w:r>
              <w:rPr>
                <w:sz w:val="22"/>
                <w:szCs w:val="22"/>
              </w:rPr>
              <w:t>ют задачи, которые помогут ответить на вопрос</w:t>
            </w:r>
            <w:r w:rsidR="006B3E78">
              <w:rPr>
                <w:sz w:val="22"/>
                <w:szCs w:val="22"/>
              </w:rPr>
              <w:t>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03938" w:rsidRDefault="007875B2" w:rsidP="0007155A">
            <w:pPr>
              <w:jc w:val="both"/>
              <w:rPr>
                <w:sz w:val="18"/>
                <w:szCs w:val="18"/>
              </w:rPr>
            </w:pPr>
            <w:r w:rsidRPr="007875B2">
              <w:rPr>
                <w:b/>
                <w:bCs/>
                <w:i/>
                <w:color w:val="170E02"/>
                <w:sz w:val="22"/>
                <w:szCs w:val="22"/>
              </w:rPr>
              <w:t>познавательные</w:t>
            </w:r>
          </w:p>
        </w:tc>
        <w:tc>
          <w:tcPr>
            <w:tcW w:w="2694" w:type="dxa"/>
          </w:tcPr>
          <w:p w:rsidR="00C629A1" w:rsidRPr="003E119F" w:rsidRDefault="00C629A1" w:rsidP="003E119F">
            <w:pPr>
              <w:jc w:val="both"/>
              <w:rPr>
                <w:sz w:val="22"/>
                <w:szCs w:val="22"/>
              </w:rPr>
            </w:pPr>
          </w:p>
        </w:tc>
      </w:tr>
      <w:tr w:rsidR="00B03938" w:rsidRPr="00B15181" w:rsidTr="00A047DC">
        <w:tc>
          <w:tcPr>
            <w:tcW w:w="2836" w:type="dxa"/>
          </w:tcPr>
          <w:p w:rsidR="00AB305B" w:rsidRDefault="00AB305B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766D2A" w:rsidRDefault="00766D2A" w:rsidP="0007155A">
            <w:pPr>
              <w:jc w:val="both"/>
              <w:rPr>
                <w:b/>
                <w:sz w:val="22"/>
                <w:szCs w:val="22"/>
              </w:rPr>
            </w:pPr>
          </w:p>
          <w:p w:rsidR="00B03938" w:rsidRPr="00766D2A" w:rsidRDefault="00B03938" w:rsidP="0007155A">
            <w:pPr>
              <w:jc w:val="both"/>
              <w:rPr>
                <w:b/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  <w:lang w:val="en-US"/>
              </w:rPr>
              <w:t>III</w:t>
            </w:r>
            <w:r w:rsidRPr="00766D2A">
              <w:rPr>
                <w:b/>
                <w:sz w:val="22"/>
                <w:szCs w:val="22"/>
              </w:rPr>
              <w:t xml:space="preserve">. </w:t>
            </w:r>
            <w:r w:rsidR="00AB305B" w:rsidRPr="00766D2A">
              <w:rPr>
                <w:b/>
                <w:sz w:val="22"/>
                <w:szCs w:val="22"/>
              </w:rPr>
              <w:t>Решение учебной задачи (проблемной задачи)</w:t>
            </w:r>
            <w:r w:rsidRPr="00766D2A">
              <w:rPr>
                <w:b/>
                <w:sz w:val="22"/>
                <w:szCs w:val="22"/>
              </w:rPr>
              <w:t xml:space="preserve"> </w:t>
            </w:r>
          </w:p>
          <w:p w:rsidR="006B3E78" w:rsidRDefault="00AB305B" w:rsidP="00AB305B">
            <w:pPr>
              <w:jc w:val="both"/>
            </w:pPr>
            <w:r w:rsidRPr="00766D2A">
              <w:rPr>
                <w:sz w:val="22"/>
                <w:szCs w:val="22"/>
              </w:rPr>
              <w:t>Цели:</w:t>
            </w:r>
            <w:r w:rsidR="006B3E78">
              <w:rPr>
                <w:sz w:val="22"/>
                <w:szCs w:val="22"/>
              </w:rPr>
              <w:t xml:space="preserve"> научиться </w:t>
            </w:r>
            <w:r w:rsidR="006B3E78" w:rsidRPr="00F0493B">
              <w:t>формулировать собственные суждения, об особенностях развития Новгородской земли</w:t>
            </w:r>
            <w:r w:rsidR="006B3E78">
              <w:t>.</w:t>
            </w:r>
          </w:p>
          <w:p w:rsidR="006B3E78" w:rsidRDefault="006B3E78" w:rsidP="00AB305B">
            <w:pPr>
              <w:jc w:val="both"/>
              <w:rPr>
                <w:sz w:val="22"/>
                <w:szCs w:val="22"/>
              </w:rPr>
            </w:pPr>
          </w:p>
          <w:p w:rsidR="00AB305B" w:rsidRPr="00766D2A" w:rsidRDefault="00AB305B" w:rsidP="00AB305B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Продолжительность:</w:t>
            </w:r>
            <w:r w:rsidR="00CD61BB" w:rsidRPr="00766D2A">
              <w:rPr>
                <w:sz w:val="22"/>
                <w:szCs w:val="22"/>
              </w:rPr>
              <w:t xml:space="preserve"> 25 мин.</w:t>
            </w:r>
          </w:p>
          <w:p w:rsidR="00B03938" w:rsidRPr="00766D2A" w:rsidRDefault="00B03938" w:rsidP="0007155A">
            <w:pPr>
              <w:jc w:val="both"/>
              <w:rPr>
                <w:sz w:val="22"/>
                <w:szCs w:val="22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Pr="00624177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BB5D05" w:rsidRPr="00624177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624177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624177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624177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Pr="00B15181" w:rsidRDefault="001D68C4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3938" w:rsidRPr="00A047DC" w:rsidRDefault="009B311A" w:rsidP="0007155A">
            <w:pPr>
              <w:jc w:val="both"/>
              <w:rPr>
                <w:sz w:val="22"/>
                <w:szCs w:val="22"/>
              </w:rPr>
            </w:pPr>
            <w:r w:rsidRPr="00A047DC">
              <w:rPr>
                <w:sz w:val="22"/>
                <w:szCs w:val="22"/>
              </w:rPr>
              <w:t>Координирует работу групп</w:t>
            </w:r>
          </w:p>
        </w:tc>
        <w:tc>
          <w:tcPr>
            <w:tcW w:w="2835" w:type="dxa"/>
          </w:tcPr>
          <w:p w:rsidR="00CD61BB" w:rsidRPr="007E345C" w:rsidRDefault="00CD61BB" w:rsidP="00CD61BB">
            <w:pPr>
              <w:jc w:val="both"/>
              <w:rPr>
                <w:b/>
                <w:sz w:val="18"/>
                <w:szCs w:val="18"/>
              </w:rPr>
            </w:pPr>
          </w:p>
          <w:p w:rsidR="00766D2A" w:rsidRDefault="00766D2A" w:rsidP="00766D2A">
            <w:pPr>
              <w:jc w:val="both"/>
              <w:rPr>
                <w:sz w:val="22"/>
                <w:szCs w:val="22"/>
              </w:rPr>
            </w:pPr>
            <w:r w:rsidRPr="00766D2A">
              <w:rPr>
                <w:b/>
                <w:sz w:val="22"/>
                <w:szCs w:val="22"/>
              </w:rPr>
              <w:t>1 группа</w:t>
            </w:r>
            <w:r w:rsidRPr="00766D2A">
              <w:rPr>
                <w:sz w:val="22"/>
                <w:szCs w:val="22"/>
              </w:rPr>
              <w:t xml:space="preserve">. </w:t>
            </w:r>
          </w:p>
          <w:p w:rsidR="00CE5188" w:rsidRPr="00CE5188" w:rsidRDefault="00CE5188" w:rsidP="00766D2A">
            <w:pPr>
              <w:jc w:val="both"/>
              <w:rPr>
                <w:b/>
                <w:sz w:val="22"/>
                <w:szCs w:val="22"/>
              </w:rPr>
            </w:pPr>
            <w:r w:rsidRPr="00CE5188">
              <w:rPr>
                <w:b/>
                <w:sz w:val="22"/>
                <w:szCs w:val="22"/>
              </w:rPr>
              <w:t>2 группа.</w:t>
            </w:r>
          </w:p>
          <w:p w:rsidR="00B03938" w:rsidRPr="00B15181" w:rsidRDefault="00B03938" w:rsidP="005404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66D2A" w:rsidRDefault="00766D2A" w:rsidP="00766D2A">
            <w:pPr>
              <w:jc w:val="both"/>
              <w:rPr>
                <w:b/>
                <w:bCs/>
                <w:color w:val="170E02"/>
                <w:sz w:val="22"/>
                <w:szCs w:val="22"/>
              </w:rPr>
            </w:pPr>
          </w:p>
          <w:p w:rsidR="005272E5" w:rsidRDefault="00E4015A" w:rsidP="00E4015A">
            <w:pPr>
              <w:jc w:val="both"/>
              <w:rPr>
                <w:sz w:val="22"/>
                <w:szCs w:val="22"/>
              </w:rPr>
            </w:pPr>
            <w:r w:rsidRPr="00766D2A">
              <w:rPr>
                <w:sz w:val="22"/>
                <w:szCs w:val="22"/>
              </w:rPr>
              <w:t>На основе информации, полученной из учебной литературы,</w:t>
            </w:r>
            <w:r w:rsidR="005272E5">
              <w:rPr>
                <w:sz w:val="22"/>
                <w:szCs w:val="22"/>
              </w:rPr>
              <w:t xml:space="preserve"> карты</w:t>
            </w:r>
            <w:r w:rsidRPr="00766D2A">
              <w:rPr>
                <w:sz w:val="22"/>
                <w:szCs w:val="22"/>
              </w:rPr>
              <w:t xml:space="preserve"> составляют схемы, кластеры</w:t>
            </w:r>
            <w:r w:rsidR="005272E5">
              <w:rPr>
                <w:sz w:val="22"/>
                <w:szCs w:val="22"/>
              </w:rPr>
              <w:t>;</w:t>
            </w:r>
          </w:p>
          <w:p w:rsidR="00E4015A" w:rsidRDefault="005272E5" w:rsidP="00E40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отвечают на вопросы, заданные каждой</w:t>
            </w:r>
            <w:r w:rsidR="00BA4107">
              <w:rPr>
                <w:sz w:val="22"/>
                <w:szCs w:val="22"/>
              </w:rPr>
              <w:t xml:space="preserve"> группе;</w:t>
            </w:r>
          </w:p>
          <w:p w:rsidR="00BA4107" w:rsidRPr="00766D2A" w:rsidRDefault="00BA4107" w:rsidP="00E40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публично результат своей</w:t>
            </w:r>
            <w:r w:rsidR="006B3E78">
              <w:rPr>
                <w:sz w:val="22"/>
                <w:szCs w:val="22"/>
              </w:rPr>
              <w:t xml:space="preserve"> деятельности и сравнивают ее</w:t>
            </w:r>
            <w:r w:rsidR="00F451B2">
              <w:rPr>
                <w:sz w:val="22"/>
                <w:szCs w:val="22"/>
              </w:rPr>
              <w:t xml:space="preserve"> эталоном.</w:t>
            </w:r>
            <w:r>
              <w:rPr>
                <w:sz w:val="22"/>
                <w:szCs w:val="22"/>
              </w:rPr>
              <w:t xml:space="preserve"> </w:t>
            </w:r>
          </w:p>
          <w:p w:rsidR="00B03938" w:rsidRPr="00B15181" w:rsidRDefault="00B03938" w:rsidP="00766D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766D2A" w:rsidRPr="006B3E78" w:rsidRDefault="009B311A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b/>
                <w:bCs/>
                <w:i/>
                <w:color w:val="170E02"/>
                <w:sz w:val="22"/>
                <w:szCs w:val="22"/>
              </w:rPr>
              <w:t>познавательные</w:t>
            </w:r>
          </w:p>
          <w:p w:rsidR="00766D2A" w:rsidRPr="006B3E78" w:rsidRDefault="00F451B2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Научатся определять  природно-климатические особенности Новгородской земли;</w:t>
            </w:r>
          </w:p>
          <w:p w:rsidR="00F451B2" w:rsidRPr="006B3E78" w:rsidRDefault="00F451B2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Узнают, что связывало Новгород с другими странами и княжествами;</w:t>
            </w:r>
          </w:p>
          <w:p w:rsidR="009B311A" w:rsidRPr="006B3E78" w:rsidRDefault="006B3E78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о</w:t>
            </w:r>
            <w:r w:rsidR="009B311A" w:rsidRPr="006B3E78">
              <w:rPr>
                <w:sz w:val="22"/>
                <w:szCs w:val="22"/>
              </w:rPr>
              <w:t>пределят социальную структуру</w:t>
            </w:r>
          </w:p>
          <w:p w:rsidR="006B3E78" w:rsidRPr="006B3E78" w:rsidRDefault="009B311A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у</w:t>
            </w:r>
            <w:r w:rsidR="00F451B2" w:rsidRPr="006B3E78">
              <w:rPr>
                <w:sz w:val="22"/>
                <w:szCs w:val="22"/>
              </w:rPr>
              <w:t xml:space="preserve">знают о занятиях жителей Новгорода; </w:t>
            </w:r>
          </w:p>
          <w:p w:rsidR="006B3E78" w:rsidRPr="006B3E78" w:rsidRDefault="006B3E78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устанавливать причинно-следственные связи;</w:t>
            </w:r>
          </w:p>
          <w:p w:rsidR="00F451B2" w:rsidRPr="006B3E78" w:rsidRDefault="00F451B2" w:rsidP="0007155A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6B3E78">
              <w:rPr>
                <w:sz w:val="22"/>
                <w:szCs w:val="22"/>
              </w:rPr>
              <w:t xml:space="preserve">овладеют понятиями: </w:t>
            </w:r>
            <w:r w:rsidRPr="006B3E78">
              <w:rPr>
                <w:b/>
                <w:i/>
                <w:sz w:val="22"/>
                <w:szCs w:val="22"/>
              </w:rPr>
              <w:t>бортничество</w:t>
            </w:r>
            <w:r w:rsidR="009B311A" w:rsidRPr="006B3E78">
              <w:rPr>
                <w:b/>
                <w:i/>
                <w:sz w:val="22"/>
                <w:szCs w:val="22"/>
              </w:rPr>
              <w:t>, артель, гости, купцы; тысяцкий, архиепископ, вече, посадский, Новгородская республика;</w:t>
            </w:r>
            <w:proofErr w:type="gramEnd"/>
          </w:p>
          <w:p w:rsidR="009B311A" w:rsidRPr="006B3E78" w:rsidRDefault="009B311A" w:rsidP="0007155A">
            <w:pPr>
              <w:jc w:val="both"/>
              <w:rPr>
                <w:sz w:val="22"/>
                <w:szCs w:val="22"/>
              </w:rPr>
            </w:pPr>
            <w:r w:rsidRPr="006B3E78">
              <w:rPr>
                <w:sz w:val="22"/>
                <w:szCs w:val="22"/>
              </w:rPr>
              <w:t>Изучат структуру города и его архитектурные особенности;</w:t>
            </w:r>
          </w:p>
          <w:p w:rsidR="009B311A" w:rsidRPr="009B311A" w:rsidRDefault="009B311A" w:rsidP="000715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A047DC" w:rsidRDefault="00A047DC" w:rsidP="00766D2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Познавательные:</w:t>
            </w:r>
          </w:p>
          <w:p w:rsidR="00A047DC" w:rsidRPr="00ED2A9C" w:rsidRDefault="00ED2A9C" w:rsidP="00766D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ED2A9C">
              <w:rPr>
                <w:color w:val="000000"/>
                <w:sz w:val="22"/>
                <w:szCs w:val="22"/>
              </w:rPr>
              <w:t>нализировать иллюстративный материал;</w:t>
            </w:r>
          </w:p>
          <w:p w:rsidR="00ED2A9C" w:rsidRPr="00ED2A9C" w:rsidRDefault="00ED2A9C" w:rsidP="00766D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D2A9C">
              <w:rPr>
                <w:color w:val="000000"/>
                <w:sz w:val="22"/>
                <w:szCs w:val="22"/>
              </w:rPr>
              <w:t>аботать с исторической картой;</w:t>
            </w:r>
          </w:p>
          <w:p w:rsidR="00ED2A9C" w:rsidRDefault="00ED2A9C" w:rsidP="00766D2A">
            <w:pPr>
              <w:jc w:val="both"/>
              <w:rPr>
                <w:color w:val="000000"/>
                <w:sz w:val="22"/>
                <w:szCs w:val="22"/>
              </w:rPr>
            </w:pPr>
            <w:r w:rsidRPr="00ED2A9C">
              <w:rPr>
                <w:color w:val="000000"/>
                <w:sz w:val="22"/>
                <w:szCs w:val="22"/>
              </w:rPr>
              <w:t>определять термины по нескольким признакам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47DC" w:rsidRDefault="00ED2A9C" w:rsidP="00766D2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работать с текстовым источником.</w:t>
            </w:r>
          </w:p>
          <w:p w:rsidR="00ED2A9C" w:rsidRDefault="00A047DC" w:rsidP="00766D2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="006B3E78" w:rsidRPr="00A27071">
              <w:rPr>
                <w:b/>
                <w:color w:val="000000"/>
                <w:sz w:val="22"/>
                <w:szCs w:val="22"/>
              </w:rPr>
              <w:t>:</w:t>
            </w:r>
            <w:r w:rsidR="006B3E78" w:rsidRPr="00A27071">
              <w:rPr>
                <w:color w:val="000000"/>
                <w:sz w:val="22"/>
                <w:szCs w:val="22"/>
              </w:rPr>
              <w:t xml:space="preserve"> </w:t>
            </w:r>
            <w:r w:rsidR="006B3E78"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 овладевают навыками самоконтроля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D2A9C" w:rsidRDefault="00A047DC" w:rsidP="00766D2A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047DC">
              <w:rPr>
                <w:b/>
                <w:color w:val="000000"/>
                <w:sz w:val="22"/>
                <w:szCs w:val="22"/>
                <w:shd w:val="clear" w:color="auto" w:fill="FFFFFF"/>
              </w:rPr>
              <w:t>Личностные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594A69" w:rsidRDefault="00ED2A9C" w:rsidP="00594A6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9C">
              <w:rPr>
                <w:color w:val="000000"/>
                <w:sz w:val="22"/>
                <w:szCs w:val="22"/>
                <w:shd w:val="clear" w:color="auto" w:fill="FFFFFF"/>
              </w:rPr>
              <w:t xml:space="preserve">сформируют особое отношение к историческому прошлому своей </w:t>
            </w:r>
            <w:r w:rsidR="00594A69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ED2A9C">
              <w:rPr>
                <w:color w:val="000000"/>
                <w:sz w:val="22"/>
                <w:szCs w:val="22"/>
                <w:shd w:val="clear" w:color="auto" w:fill="FFFFFF"/>
              </w:rPr>
              <w:t>траны</w:t>
            </w:r>
            <w:r w:rsidR="00594A6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B3E78" w:rsidRPr="00A27071" w:rsidRDefault="006B3E78" w:rsidP="00594A69">
            <w:pPr>
              <w:jc w:val="both"/>
              <w:rPr>
                <w:color w:val="000000"/>
                <w:sz w:val="22"/>
                <w:szCs w:val="22"/>
              </w:rPr>
            </w:pPr>
            <w:r w:rsidRPr="00A2707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A2707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27071">
              <w:rPr>
                <w:color w:val="000000"/>
                <w:sz w:val="22"/>
                <w:szCs w:val="22"/>
              </w:rPr>
              <w:t>:</w:t>
            </w:r>
            <w:proofErr w:type="gramEnd"/>
            <w:r w:rsidRPr="00A27071">
              <w:rPr>
                <w:color w:val="000000"/>
                <w:sz w:val="22"/>
                <w:szCs w:val="22"/>
              </w:rPr>
              <w:t xml:space="preserve"> через работу в группах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организ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овыва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сотрудничество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="00A047DC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совместную деятельность; 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формулир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овать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, аргументир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ова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 и отстаиват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свое мнение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>св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>оя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т социальные нормы </w:t>
            </w:r>
            <w:r w:rsidR="00ED2A9C">
              <w:rPr>
                <w:color w:val="000000"/>
                <w:sz w:val="22"/>
                <w:szCs w:val="22"/>
                <w:shd w:val="clear" w:color="auto" w:fill="FFFFFF"/>
              </w:rPr>
              <w:t xml:space="preserve">и правила поведения в группах; научатся 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t xml:space="preserve"> вести диалог  и достигать в нем </w:t>
            </w:r>
            <w:r w:rsidRPr="00FB5E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взаимопонимание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4015A" w:rsidRDefault="00E4015A" w:rsidP="00766D2A">
            <w:pPr>
              <w:jc w:val="both"/>
              <w:rPr>
                <w:sz w:val="22"/>
                <w:szCs w:val="22"/>
              </w:rPr>
            </w:pPr>
          </w:p>
          <w:p w:rsidR="00E4015A" w:rsidRPr="00766D2A" w:rsidRDefault="00E4015A" w:rsidP="00766D2A">
            <w:pPr>
              <w:jc w:val="both"/>
              <w:rPr>
                <w:sz w:val="22"/>
                <w:szCs w:val="22"/>
              </w:rPr>
            </w:pPr>
          </w:p>
          <w:p w:rsidR="00766D2A" w:rsidRPr="00B15181" w:rsidRDefault="00766D2A" w:rsidP="00FB3B4C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03938" w:rsidRPr="00B15181" w:rsidTr="00A047DC">
        <w:tc>
          <w:tcPr>
            <w:tcW w:w="2836" w:type="dxa"/>
          </w:tcPr>
          <w:p w:rsidR="00B03938" w:rsidRPr="00594A69" w:rsidRDefault="00B03938" w:rsidP="00AB305B">
            <w:pPr>
              <w:rPr>
                <w:b/>
                <w:sz w:val="22"/>
                <w:szCs w:val="22"/>
              </w:rPr>
            </w:pPr>
            <w:r w:rsidRPr="00594A69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594A69">
              <w:rPr>
                <w:b/>
                <w:sz w:val="22"/>
                <w:szCs w:val="22"/>
              </w:rPr>
              <w:t xml:space="preserve">. </w:t>
            </w:r>
            <w:r w:rsidR="00AB305B" w:rsidRPr="00594A69">
              <w:rPr>
                <w:b/>
                <w:sz w:val="22"/>
                <w:szCs w:val="22"/>
              </w:rPr>
              <w:t>Рефлексия деятельности (итог урока)</w:t>
            </w: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Pr="00537EB1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BB5D05" w:rsidRPr="00537EB1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537EB1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537EB1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BB5D05" w:rsidRPr="00537EB1" w:rsidRDefault="00BB5D05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1D68C4" w:rsidRDefault="001D68C4" w:rsidP="0007155A">
            <w:pPr>
              <w:jc w:val="both"/>
              <w:rPr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03938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03938" w:rsidRPr="00630112" w:rsidRDefault="00B0393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CA3990" w:rsidRDefault="00594A69" w:rsidP="0007155A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Учитель предлагает</w:t>
            </w:r>
          </w:p>
          <w:p w:rsidR="00AA0C57" w:rsidRDefault="00CA3990" w:rsidP="0007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</w:t>
            </w:r>
            <w:proofErr w:type="spellStart"/>
            <w:r>
              <w:rPr>
                <w:sz w:val="22"/>
                <w:szCs w:val="22"/>
              </w:rPr>
              <w:t>синквейн</w:t>
            </w:r>
            <w:proofErr w:type="spellEnd"/>
            <w:r>
              <w:rPr>
                <w:sz w:val="22"/>
                <w:szCs w:val="22"/>
              </w:rPr>
              <w:t xml:space="preserve"> каждому ученику  и выбрать в группе лучший, который зачитывают вслух;</w:t>
            </w:r>
          </w:p>
          <w:p w:rsidR="00AA0C57" w:rsidRDefault="00AA0C57" w:rsidP="0007155A">
            <w:pPr>
              <w:jc w:val="both"/>
              <w:rPr>
                <w:sz w:val="22"/>
                <w:szCs w:val="22"/>
              </w:rPr>
            </w:pPr>
          </w:p>
          <w:p w:rsidR="00B03938" w:rsidRPr="00CA3990" w:rsidRDefault="00CA3990" w:rsidP="0007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проводит</w:t>
            </w:r>
            <w:r w:rsidR="00594A69" w:rsidRPr="00CA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рефлексию</w:t>
            </w:r>
          </w:p>
          <w:p w:rsidR="00594A69" w:rsidRDefault="00CA3990" w:rsidP="00071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Default="00AA0C57" w:rsidP="0007155A">
            <w:pPr>
              <w:jc w:val="both"/>
              <w:rPr>
                <w:sz w:val="18"/>
                <w:szCs w:val="18"/>
              </w:rPr>
            </w:pPr>
          </w:p>
          <w:p w:rsidR="00AA0C57" w:rsidRPr="00CA3990" w:rsidRDefault="00AA0C57" w:rsidP="00AA0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Задает вопрос: о</w:t>
            </w:r>
            <w:r w:rsidRPr="00CA3990">
              <w:rPr>
                <w:sz w:val="22"/>
                <w:szCs w:val="22"/>
              </w:rPr>
              <w:t xml:space="preserve"> чем вы хотели  </w:t>
            </w:r>
            <w:r>
              <w:rPr>
                <w:sz w:val="22"/>
                <w:szCs w:val="22"/>
              </w:rPr>
              <w:t xml:space="preserve">бы </w:t>
            </w:r>
            <w:r w:rsidRPr="00CA3990">
              <w:rPr>
                <w:sz w:val="22"/>
                <w:szCs w:val="22"/>
              </w:rPr>
              <w:t>подробнее</w:t>
            </w:r>
            <w:r>
              <w:rPr>
                <w:sz w:val="22"/>
                <w:szCs w:val="22"/>
              </w:rPr>
              <w:t xml:space="preserve"> </w:t>
            </w:r>
            <w:r w:rsidRPr="00CA3990">
              <w:rPr>
                <w:sz w:val="22"/>
                <w:szCs w:val="22"/>
              </w:rPr>
              <w:t>узнать</w:t>
            </w:r>
            <w:r>
              <w:rPr>
                <w:sz w:val="22"/>
                <w:szCs w:val="22"/>
              </w:rPr>
              <w:t>?</w:t>
            </w:r>
          </w:p>
          <w:p w:rsidR="00AA0C57" w:rsidRPr="00B15181" w:rsidRDefault="00AA0C57" w:rsidP="00AA0C57">
            <w:pPr>
              <w:jc w:val="both"/>
              <w:rPr>
                <w:sz w:val="18"/>
                <w:szCs w:val="18"/>
              </w:rPr>
            </w:pPr>
            <w:r w:rsidRPr="00CA3990">
              <w:rPr>
                <w:sz w:val="22"/>
                <w:szCs w:val="22"/>
              </w:rPr>
              <w:t>Это и будет вашим домашним заданием</w:t>
            </w:r>
          </w:p>
        </w:tc>
        <w:tc>
          <w:tcPr>
            <w:tcW w:w="2835" w:type="dxa"/>
          </w:tcPr>
          <w:p w:rsidR="00B03938" w:rsidRDefault="00CA3990" w:rsidP="0007155A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 xml:space="preserve">Напишите </w:t>
            </w:r>
            <w:proofErr w:type="spellStart"/>
            <w:r w:rsidRPr="00CA3990">
              <w:rPr>
                <w:sz w:val="22"/>
                <w:szCs w:val="22"/>
              </w:rPr>
              <w:t>синквейн</w:t>
            </w:r>
            <w:proofErr w:type="spellEnd"/>
            <w:r w:rsidRPr="00CA3990">
              <w:rPr>
                <w:sz w:val="22"/>
                <w:szCs w:val="22"/>
              </w:rPr>
              <w:t xml:space="preserve"> на одну из тем: «Новгородская земля»</w:t>
            </w:r>
            <w:r w:rsidR="00AA0C57">
              <w:rPr>
                <w:sz w:val="22"/>
                <w:szCs w:val="22"/>
              </w:rPr>
              <w:t>,</w:t>
            </w:r>
            <w:r w:rsidRPr="00CA3990">
              <w:rPr>
                <w:sz w:val="22"/>
                <w:szCs w:val="22"/>
              </w:rPr>
              <w:t xml:space="preserve"> «Великий Новгород»</w:t>
            </w:r>
            <w:r w:rsidR="00AA0C57">
              <w:rPr>
                <w:sz w:val="22"/>
                <w:szCs w:val="22"/>
              </w:rPr>
              <w:t xml:space="preserve"> или </w:t>
            </w:r>
            <w:r w:rsidRPr="00CA3990">
              <w:rPr>
                <w:sz w:val="22"/>
                <w:szCs w:val="22"/>
              </w:rPr>
              <w:t>«Новгородская республика»</w:t>
            </w:r>
            <w:r w:rsidR="00AA0C57">
              <w:rPr>
                <w:sz w:val="22"/>
                <w:szCs w:val="22"/>
              </w:rPr>
              <w:t>.</w:t>
            </w:r>
          </w:p>
          <w:p w:rsidR="00AA0C57" w:rsidRPr="00CA3990" w:rsidRDefault="00AA0C57" w:rsidP="0007155A">
            <w:pPr>
              <w:jc w:val="both"/>
              <w:rPr>
                <w:sz w:val="22"/>
                <w:szCs w:val="22"/>
              </w:rPr>
            </w:pPr>
          </w:p>
          <w:p w:rsidR="00CA3990" w:rsidRPr="00CA3990" w:rsidRDefault="00CA3990" w:rsidP="00CA3990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Что нового узнали на уроке?</w:t>
            </w:r>
          </w:p>
          <w:p w:rsidR="00CA3990" w:rsidRPr="00CA3990" w:rsidRDefault="00CA3990" w:rsidP="00CA3990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Каким видом деятельности овладели?</w:t>
            </w:r>
          </w:p>
          <w:p w:rsidR="00CA3990" w:rsidRPr="00CA3990" w:rsidRDefault="00CA3990" w:rsidP="00CA3990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Что понравилось?</w:t>
            </w:r>
          </w:p>
          <w:p w:rsidR="00CA3990" w:rsidRPr="00CA3990" w:rsidRDefault="00CA3990" w:rsidP="00CA3990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Что не понравилось?</w:t>
            </w:r>
          </w:p>
          <w:p w:rsidR="00CA3990" w:rsidRPr="00CA3990" w:rsidRDefault="00CA3990" w:rsidP="00CA3990">
            <w:pPr>
              <w:jc w:val="both"/>
              <w:rPr>
                <w:sz w:val="22"/>
                <w:szCs w:val="22"/>
              </w:rPr>
            </w:pPr>
            <w:r w:rsidRPr="00CA3990">
              <w:rPr>
                <w:sz w:val="22"/>
                <w:szCs w:val="22"/>
              </w:rPr>
              <w:t>Если начать урок заново, то я бы…</w:t>
            </w:r>
          </w:p>
          <w:p w:rsidR="00CA3990" w:rsidRDefault="00CA3990" w:rsidP="00CA3990">
            <w:pPr>
              <w:jc w:val="both"/>
              <w:rPr>
                <w:sz w:val="18"/>
                <w:szCs w:val="18"/>
              </w:rPr>
            </w:pPr>
          </w:p>
          <w:p w:rsidR="00AA0C57" w:rsidRPr="00B15181" w:rsidRDefault="00AA0C57" w:rsidP="00CA3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03938" w:rsidRPr="00CA3990" w:rsidRDefault="00CA3990" w:rsidP="00540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Составляют </w:t>
            </w:r>
            <w:proofErr w:type="spellStart"/>
            <w:r>
              <w:rPr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2268" w:type="dxa"/>
          </w:tcPr>
          <w:p w:rsidR="00B03938" w:rsidRDefault="00B03938" w:rsidP="0007155A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694" w:type="dxa"/>
          </w:tcPr>
          <w:p w:rsidR="00B03938" w:rsidRPr="00B15181" w:rsidRDefault="00B03938" w:rsidP="0007155A">
            <w:pPr>
              <w:jc w:val="both"/>
              <w:rPr>
                <w:sz w:val="18"/>
                <w:szCs w:val="18"/>
              </w:rPr>
            </w:pP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sectPr w:rsidR="00B03938" w:rsidSect="00963E63">
      <w:pgSz w:w="16838" w:h="11906" w:orient="landscape"/>
      <w:pgMar w:top="568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7F"/>
    <w:multiLevelType w:val="hybridMultilevel"/>
    <w:tmpl w:val="7CD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BED"/>
    <w:multiLevelType w:val="multilevel"/>
    <w:tmpl w:val="BDE47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A4BAC"/>
    <w:multiLevelType w:val="hybridMultilevel"/>
    <w:tmpl w:val="A3F2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CB6"/>
    <w:multiLevelType w:val="hybridMultilevel"/>
    <w:tmpl w:val="E4CAD6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27F6248"/>
    <w:multiLevelType w:val="multilevel"/>
    <w:tmpl w:val="6894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65E78"/>
    <w:multiLevelType w:val="hybridMultilevel"/>
    <w:tmpl w:val="4AC2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0D0E"/>
    <w:multiLevelType w:val="hybridMultilevel"/>
    <w:tmpl w:val="F910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23F6"/>
    <w:multiLevelType w:val="hybridMultilevel"/>
    <w:tmpl w:val="7CF2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B54D3"/>
    <w:multiLevelType w:val="multilevel"/>
    <w:tmpl w:val="E7D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737A"/>
    <w:multiLevelType w:val="hybridMultilevel"/>
    <w:tmpl w:val="DAD6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6393"/>
    <w:multiLevelType w:val="hybridMultilevel"/>
    <w:tmpl w:val="79F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7"/>
    <w:rsid w:val="0003328D"/>
    <w:rsid w:val="000358DC"/>
    <w:rsid w:val="000A745F"/>
    <w:rsid w:val="001A3C5B"/>
    <w:rsid w:val="001D68C4"/>
    <w:rsid w:val="00206DDF"/>
    <w:rsid w:val="00317F2E"/>
    <w:rsid w:val="00326A4C"/>
    <w:rsid w:val="0037409A"/>
    <w:rsid w:val="003A1E12"/>
    <w:rsid w:val="003E119F"/>
    <w:rsid w:val="00404FE6"/>
    <w:rsid w:val="004F4785"/>
    <w:rsid w:val="005045DE"/>
    <w:rsid w:val="0051780E"/>
    <w:rsid w:val="005272E5"/>
    <w:rsid w:val="00537EB1"/>
    <w:rsid w:val="005404D0"/>
    <w:rsid w:val="00546089"/>
    <w:rsid w:val="005815C2"/>
    <w:rsid w:val="00594A69"/>
    <w:rsid w:val="00624177"/>
    <w:rsid w:val="006B3E78"/>
    <w:rsid w:val="006D0AA7"/>
    <w:rsid w:val="006D6E1C"/>
    <w:rsid w:val="00701B4D"/>
    <w:rsid w:val="00727A71"/>
    <w:rsid w:val="00765691"/>
    <w:rsid w:val="00766D2A"/>
    <w:rsid w:val="00767CF1"/>
    <w:rsid w:val="00775824"/>
    <w:rsid w:val="007875B2"/>
    <w:rsid w:val="007E345C"/>
    <w:rsid w:val="007F71B9"/>
    <w:rsid w:val="00941E99"/>
    <w:rsid w:val="00963E63"/>
    <w:rsid w:val="00971FF2"/>
    <w:rsid w:val="009768B7"/>
    <w:rsid w:val="009B311A"/>
    <w:rsid w:val="00A047DC"/>
    <w:rsid w:val="00A16201"/>
    <w:rsid w:val="00A27071"/>
    <w:rsid w:val="00A440D3"/>
    <w:rsid w:val="00A739E5"/>
    <w:rsid w:val="00A95870"/>
    <w:rsid w:val="00AA0C57"/>
    <w:rsid w:val="00AB305B"/>
    <w:rsid w:val="00AF1904"/>
    <w:rsid w:val="00B03938"/>
    <w:rsid w:val="00B976B7"/>
    <w:rsid w:val="00BA4107"/>
    <w:rsid w:val="00BB5D05"/>
    <w:rsid w:val="00BE4FFB"/>
    <w:rsid w:val="00C55FF9"/>
    <w:rsid w:val="00C629A1"/>
    <w:rsid w:val="00CA3990"/>
    <w:rsid w:val="00CD61BB"/>
    <w:rsid w:val="00CE5188"/>
    <w:rsid w:val="00D203E0"/>
    <w:rsid w:val="00D25A22"/>
    <w:rsid w:val="00D81A5E"/>
    <w:rsid w:val="00DA04BF"/>
    <w:rsid w:val="00DA73BA"/>
    <w:rsid w:val="00E4015A"/>
    <w:rsid w:val="00E66C0F"/>
    <w:rsid w:val="00E76445"/>
    <w:rsid w:val="00E93BB4"/>
    <w:rsid w:val="00ED2A9C"/>
    <w:rsid w:val="00ED5C9C"/>
    <w:rsid w:val="00F0493B"/>
    <w:rsid w:val="00F14A62"/>
    <w:rsid w:val="00F40D53"/>
    <w:rsid w:val="00F451B2"/>
    <w:rsid w:val="00FB3B4C"/>
    <w:rsid w:val="00FB5EEC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815C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824"/>
  </w:style>
  <w:style w:type="paragraph" w:styleId="a8">
    <w:name w:val="List Paragraph"/>
    <w:basedOn w:val="a"/>
    <w:uiPriority w:val="34"/>
    <w:qFormat/>
    <w:rsid w:val="0077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815C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824"/>
  </w:style>
  <w:style w:type="paragraph" w:styleId="a8">
    <w:name w:val="List Paragraph"/>
    <w:basedOn w:val="a"/>
    <w:uiPriority w:val="34"/>
    <w:qFormat/>
    <w:rsid w:val="0077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D979-222B-46F8-BF0B-4EC7EE70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Путинцева</dc:creator>
  <cp:lastModifiedBy>Гиляна</cp:lastModifiedBy>
  <cp:revision>4</cp:revision>
  <cp:lastPrinted>2016-11-22T22:18:00Z</cp:lastPrinted>
  <dcterms:created xsi:type="dcterms:W3CDTF">2019-03-30T04:40:00Z</dcterms:created>
  <dcterms:modified xsi:type="dcterms:W3CDTF">2019-03-31T13:28:00Z</dcterms:modified>
</cp:coreProperties>
</file>