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5" w:rsidRPr="0052326F" w:rsidRDefault="00F84015" w:rsidP="00A90644">
      <w:pPr>
        <w:pStyle w:val="a6"/>
        <w:rPr>
          <w:rStyle w:val="a5"/>
          <w:color w:val="auto"/>
          <w:sz w:val="24"/>
          <w:szCs w:val="24"/>
        </w:rPr>
      </w:pPr>
      <w:r w:rsidRPr="0052326F">
        <w:rPr>
          <w:rStyle w:val="a5"/>
          <w:color w:val="auto"/>
          <w:sz w:val="24"/>
          <w:szCs w:val="24"/>
        </w:rPr>
        <w:t>Предмет: математика</w:t>
      </w:r>
    </w:p>
    <w:p w:rsidR="00F84015" w:rsidRPr="0052326F" w:rsidRDefault="00F84015" w:rsidP="00A90644">
      <w:pPr>
        <w:pStyle w:val="a6"/>
        <w:rPr>
          <w:rStyle w:val="a5"/>
          <w:color w:val="auto"/>
          <w:sz w:val="24"/>
          <w:szCs w:val="24"/>
        </w:rPr>
      </w:pPr>
      <w:r w:rsidRPr="0052326F">
        <w:rPr>
          <w:rStyle w:val="a5"/>
          <w:color w:val="auto"/>
          <w:sz w:val="24"/>
          <w:szCs w:val="24"/>
        </w:rPr>
        <w:t>Класс: 2</w:t>
      </w:r>
      <w:r w:rsidR="007C562F" w:rsidRPr="0052326F">
        <w:rPr>
          <w:rStyle w:val="a5"/>
          <w:color w:val="auto"/>
          <w:sz w:val="24"/>
          <w:szCs w:val="24"/>
        </w:rPr>
        <w:t xml:space="preserve"> «А»</w:t>
      </w:r>
      <w:bookmarkStart w:id="0" w:name="_GoBack"/>
      <w:bookmarkEnd w:id="0"/>
    </w:p>
    <w:p w:rsidR="00F84015" w:rsidRPr="0052326F" w:rsidRDefault="00F84015" w:rsidP="00A90644">
      <w:pPr>
        <w:pStyle w:val="a6"/>
        <w:rPr>
          <w:rStyle w:val="a5"/>
          <w:color w:val="auto"/>
          <w:sz w:val="24"/>
          <w:szCs w:val="24"/>
        </w:rPr>
      </w:pPr>
      <w:r w:rsidRPr="0052326F">
        <w:rPr>
          <w:rStyle w:val="a5"/>
          <w:color w:val="auto"/>
          <w:sz w:val="24"/>
          <w:szCs w:val="24"/>
        </w:rPr>
        <w:t>Тип урока: Изучение нового  материала</w:t>
      </w:r>
    </w:p>
    <w:p w:rsidR="00F84015" w:rsidRPr="0052326F" w:rsidRDefault="00F84015" w:rsidP="00A90644">
      <w:pPr>
        <w:pStyle w:val="a6"/>
        <w:rPr>
          <w:rStyle w:val="a5"/>
          <w:color w:val="auto"/>
          <w:sz w:val="24"/>
          <w:szCs w:val="24"/>
        </w:rPr>
      </w:pPr>
      <w:r w:rsidRPr="0052326F">
        <w:rPr>
          <w:rStyle w:val="a5"/>
          <w:color w:val="auto"/>
          <w:sz w:val="24"/>
          <w:szCs w:val="24"/>
        </w:rPr>
        <w:t xml:space="preserve">Технологическая карта изучения темы </w:t>
      </w:r>
    </w:p>
    <w:p w:rsidR="00F84015" w:rsidRPr="0052326F" w:rsidRDefault="00F84015" w:rsidP="00A90644">
      <w:pPr>
        <w:pStyle w:val="a6"/>
        <w:rPr>
          <w:rStyle w:val="a5"/>
          <w:color w:val="auto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12190"/>
      </w:tblGrid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219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Числовые выражения.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Цели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2190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Образовательные: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познакомить детей с новыми понятиями: «выражение», «значение выражения»; совершенствовать вычислительные навыки, умение соблюдать порядок действий в выражениях со скобками</w:t>
            </w:r>
            <w:r w:rsidR="007C562F" w:rsidRPr="0052326F">
              <w:rPr>
                <w:rStyle w:val="a5"/>
                <w:b w:val="0"/>
                <w:color w:val="auto"/>
                <w:sz w:val="24"/>
                <w:szCs w:val="24"/>
              </w:rPr>
              <w:t>, обучать читать выражения различными способами.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Воспитывать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культуру поведения при фронтальной работе, индивидуальной работе</w:t>
            </w:r>
            <w:r w:rsidR="007C562F" w:rsidRPr="0052326F">
              <w:rPr>
                <w:rStyle w:val="a5"/>
                <w:b w:val="0"/>
                <w:color w:val="auto"/>
                <w:sz w:val="24"/>
                <w:szCs w:val="24"/>
              </w:rPr>
              <w:t>, чувства дружбы, взаимопомощи.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Формировать УУД: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- Личностные: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способность развитию гармоничной личности детей.</w:t>
            </w:r>
            <w:proofErr w:type="gramEnd"/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-  Регулятивные УУД: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высказывать своё предположение.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 Коммуникативные УУД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: умение оформлять свои мысли в устной форме; слушать и понимать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речь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других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; - Познавательные УУД: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Планируемый результат</w:t>
            </w:r>
          </w:p>
        </w:tc>
        <w:tc>
          <w:tcPr>
            <w:tcW w:w="1219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Предметные: 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Уч-ся должен уметь решать задачи выражением самостоятельно составлять выражение и решать его; сравнивать именованные числа</w:t>
            </w:r>
            <w:r w:rsidR="00E04E49" w:rsidRPr="0052326F">
              <w:rPr>
                <w:rStyle w:val="a5"/>
                <w:b w:val="0"/>
                <w:color w:val="auto"/>
                <w:sz w:val="24"/>
                <w:szCs w:val="24"/>
              </w:rPr>
              <w:t>,</w:t>
            </w:r>
            <w:r w:rsidR="00FD70E9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="00E04E49" w:rsidRPr="0052326F">
              <w:rPr>
                <w:rStyle w:val="a5"/>
                <w:b w:val="0"/>
                <w:color w:val="auto"/>
                <w:sz w:val="24"/>
                <w:szCs w:val="24"/>
              </w:rPr>
              <w:t>умение расставлять знаки действий в выражениях со скобками, без скобок.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 xml:space="preserve">Личностные: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6532E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52326F">
              <w:rPr>
                <w:rStyle w:val="a5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52326F">
              <w:rPr>
                <w:rStyle w:val="a5"/>
                <w:color w:val="auto"/>
                <w:sz w:val="24"/>
                <w:szCs w:val="24"/>
              </w:rPr>
              <w:t>:</w:t>
            </w:r>
            <w:r w:rsidR="00E04E49" w:rsidRPr="0052326F">
              <w:rPr>
                <w:rStyle w:val="a5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E04E49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(Регулятивные УУД) 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высказывать своё предположение.</w:t>
            </w:r>
          </w:p>
          <w:p w:rsidR="00E04E49" w:rsidRPr="0052326F" w:rsidRDefault="00E04E49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(Коммуникативные УУД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 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Уметь оформлять свои мысли в устной форме;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слушать и понимать речь других; совместно договариваться о правилах поведения и общения в школе и следовать им 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(Познавательные УУД).</w:t>
            </w:r>
          </w:p>
          <w:p w:rsidR="00F84015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уроке).</w:t>
            </w:r>
            <w:proofErr w:type="gramEnd"/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190" w:type="dxa"/>
          </w:tcPr>
          <w:p w:rsidR="00F84015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Числовые выражения, значение выражения.</w:t>
            </w:r>
          </w:p>
        </w:tc>
      </w:tr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 w:rsidRPr="0052326F">
              <w:rPr>
                <w:rStyle w:val="a5"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связи </w:t>
            </w:r>
          </w:p>
        </w:tc>
        <w:tc>
          <w:tcPr>
            <w:tcW w:w="1219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Ресурсы: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 основные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 дополнительные</w:t>
            </w:r>
          </w:p>
        </w:tc>
        <w:tc>
          <w:tcPr>
            <w:tcW w:w="1219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6532E" w:rsidRPr="0052326F" w:rsidRDefault="00710D4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Г.В. Дорофеев, Т. Н. </w:t>
            </w:r>
            <w:proofErr w:type="spell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Миракова</w:t>
            </w:r>
            <w:proofErr w:type="spell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, 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Учебник «Математика» 2 класс,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2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часть, с.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56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. Электронное приложение к учебнику.</w:t>
            </w:r>
          </w:p>
          <w:p w:rsidR="00F84015" w:rsidRPr="0052326F" w:rsidRDefault="00710D4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Г.В. Дорофеев, Т. Н. </w:t>
            </w:r>
            <w:proofErr w:type="spell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Миракова</w:t>
            </w:r>
            <w:proofErr w:type="spellEnd"/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, Поурочные разработки по математике. 2 класс. Москва «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Просвещение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», 200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9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г.</w:t>
            </w:r>
          </w:p>
          <w:p w:rsidR="00710D4A" w:rsidRPr="0052326F" w:rsidRDefault="00710D4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Г.В. Дорофеев, Т. Н. </w:t>
            </w:r>
            <w:proofErr w:type="spell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Миракова</w:t>
            </w:r>
            <w:proofErr w:type="spell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,</w:t>
            </w:r>
            <w:r w:rsidR="00FD70E9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Рабочая тетрадь «Математика» 2 класс, 2 часть, с.64- 65.</w:t>
            </w:r>
          </w:p>
          <w:p w:rsidR="0066532E" w:rsidRPr="0052326F" w:rsidRDefault="00710D4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М.В. </w:t>
            </w:r>
            <w:proofErr w:type="spell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Беденко</w:t>
            </w:r>
            <w:proofErr w:type="spell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«Самостоятельные и контрольные работы по математике», Москва «ВАКО» 2007 год</w:t>
            </w:r>
          </w:p>
        </w:tc>
      </w:tr>
      <w:tr w:rsidR="00F84015" w:rsidRPr="0052326F" w:rsidTr="007C562F">
        <w:tc>
          <w:tcPr>
            <w:tcW w:w="2978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190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Фронтальная работа, индивидуальная работа</w:t>
            </w:r>
            <w:r w:rsidR="0066532E" w:rsidRPr="0052326F">
              <w:rPr>
                <w:rStyle w:val="a5"/>
                <w:b w:val="0"/>
                <w:color w:val="auto"/>
                <w:sz w:val="24"/>
                <w:szCs w:val="24"/>
              </w:rPr>
              <w:t>, работа</w:t>
            </w:r>
            <w:r w:rsidR="00710D4A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в парах.</w:t>
            </w:r>
          </w:p>
        </w:tc>
      </w:tr>
    </w:tbl>
    <w:p w:rsidR="00F84015" w:rsidRPr="0052326F" w:rsidRDefault="00F84015" w:rsidP="00A90644">
      <w:pPr>
        <w:pStyle w:val="a6"/>
        <w:rPr>
          <w:rStyle w:val="a5"/>
          <w:color w:val="auto"/>
          <w:sz w:val="24"/>
          <w:szCs w:val="24"/>
        </w:rPr>
      </w:pPr>
    </w:p>
    <w:p w:rsidR="0066532E" w:rsidRPr="0052326F" w:rsidRDefault="0066532E" w:rsidP="00A90644">
      <w:pPr>
        <w:pStyle w:val="a6"/>
        <w:rPr>
          <w:rStyle w:val="a5"/>
          <w:color w:val="auto"/>
          <w:sz w:val="24"/>
          <w:szCs w:val="24"/>
        </w:rPr>
      </w:pPr>
      <w:r w:rsidRPr="0052326F">
        <w:rPr>
          <w:rStyle w:val="a5"/>
          <w:color w:val="auto"/>
          <w:sz w:val="24"/>
          <w:szCs w:val="24"/>
        </w:rPr>
        <w:t>Технологическая карта урока</w:t>
      </w:r>
    </w:p>
    <w:tbl>
      <w:tblPr>
        <w:tblW w:w="155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2510"/>
        <w:gridCol w:w="2225"/>
        <w:gridCol w:w="3224"/>
        <w:gridCol w:w="1932"/>
        <w:gridCol w:w="3522"/>
      </w:tblGrid>
      <w:tr w:rsidR="00F84015" w:rsidRPr="0052326F" w:rsidTr="00A90644">
        <w:tc>
          <w:tcPr>
            <w:tcW w:w="2146" w:type="dxa"/>
            <w:vMerge w:val="restart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Технология проведения</w:t>
            </w:r>
          </w:p>
        </w:tc>
        <w:tc>
          <w:tcPr>
            <w:tcW w:w="2510" w:type="dxa"/>
            <w:vMerge w:val="restart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Деятельность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учеников</w:t>
            </w:r>
          </w:p>
        </w:tc>
        <w:tc>
          <w:tcPr>
            <w:tcW w:w="2225" w:type="dxa"/>
            <w:vMerge w:val="restart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Деятельность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учителя</w:t>
            </w:r>
          </w:p>
        </w:tc>
        <w:tc>
          <w:tcPr>
            <w:tcW w:w="3224" w:type="dxa"/>
            <w:vMerge w:val="restart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454" w:type="dxa"/>
            <w:gridSpan w:val="2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</w:tr>
      <w:tr w:rsidR="00F84015" w:rsidRPr="0052326F" w:rsidTr="00A90644">
        <w:tc>
          <w:tcPr>
            <w:tcW w:w="2146" w:type="dxa"/>
            <w:vMerge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Предметные</w:t>
            </w:r>
          </w:p>
        </w:tc>
        <w:tc>
          <w:tcPr>
            <w:tcW w:w="3522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УУД</w:t>
            </w:r>
          </w:p>
        </w:tc>
      </w:tr>
      <w:tr w:rsidR="00F84015" w:rsidRPr="0052326F" w:rsidTr="00A90644">
        <w:trPr>
          <w:trHeight w:val="412"/>
        </w:trPr>
        <w:tc>
          <w:tcPr>
            <w:tcW w:w="2146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I. Мотивация к учебной деятельности (2 мин)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Цели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:-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>проверка готовности обучающихся, их настроя на работу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Подготовка учащихся</w:t>
            </w:r>
            <w:r w:rsidR="00710D4A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к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уроку.</w:t>
            </w:r>
          </w:p>
        </w:tc>
        <w:tc>
          <w:tcPr>
            <w:tcW w:w="2225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Организует</w:t>
            </w:r>
            <w:r w:rsidR="00710D4A" w:rsidRPr="0052326F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Уточняет тематические рамки. Проверяет готовность 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к уроку.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1. Громко прозвенел звонок.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Начинается урок.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Наши ушки – на макушке,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Глазки широко открыты.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Слушаем, запоминаем,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Ни минуты не теряем.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2 Девиз урока: «Знаешь – говори, не знаешь – слушай».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- Значит, чему будет посвящён наш урок? (Открытию нового знания)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6C0E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Уметь определять тип урока.</w:t>
            </w:r>
          </w:p>
        </w:tc>
        <w:tc>
          <w:tcPr>
            <w:tcW w:w="3522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Личностные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личностное, профессиональное, жизненное самоопределение и построение жизненных планов во временной перспективе.: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Регулятивные: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Коммуникативные:</w:t>
            </w:r>
            <w:r w:rsidR="00C94DD4"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66532E" w:rsidRPr="0052326F" w:rsidTr="00A90644">
        <w:trPr>
          <w:trHeight w:val="412"/>
        </w:trPr>
        <w:tc>
          <w:tcPr>
            <w:tcW w:w="2146" w:type="dxa"/>
          </w:tcPr>
          <w:p w:rsidR="0066532E" w:rsidRPr="0052326F" w:rsidRDefault="00665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II. Актуализация и фиксирование индивидуально</w:t>
            </w: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го затруднения в пробном действии (10  мин)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Цели: 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 организовать актуализацию умений точно выражать свою мысль;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-организует выполнение учащимися пробного учебного действия;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Выполняют минутку чистописания.</w:t>
            </w: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Устный счёт.</w:t>
            </w:r>
            <w:r w:rsidR="00790D0B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="0022216C" w:rsidRPr="0052326F">
              <w:rPr>
                <w:rStyle w:val="a5"/>
                <w:b w:val="0"/>
                <w:color w:val="auto"/>
                <w:sz w:val="24"/>
                <w:szCs w:val="24"/>
              </w:rPr>
              <w:t>1.</w:t>
            </w: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1. </w:t>
            </w:r>
            <w:r w:rsidR="00357071" w:rsidRPr="0052326F">
              <w:rPr>
                <w:rStyle w:val="a5"/>
                <w:b w:val="0"/>
                <w:color w:val="auto"/>
                <w:sz w:val="24"/>
                <w:szCs w:val="24"/>
              </w:rPr>
              <w:t>Устно</w:t>
            </w:r>
            <w:r w:rsidR="006C155F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решают примеры на повторение</w:t>
            </w:r>
            <w:r w:rsidR="00357071" w:rsidRPr="0052326F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А </w:t>
            </w:r>
            <w:r w:rsidR="00B33EF6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деревце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над ним шелестит: « Не плачь, добрый молодец, найдёшь ты свою невесту в невиданной стране.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Всё там подчинено законам математики».</w:t>
            </w: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22216C" w:rsidRPr="0052326F" w:rsidRDefault="0022216C" w:rsidP="007E7226">
            <w:pPr>
              <w:rPr>
                <w:rStyle w:val="a5"/>
                <w:b w:val="0"/>
              </w:rPr>
            </w:pPr>
            <w:r w:rsidRPr="0052326F">
              <w:rPr>
                <w:rStyle w:val="a5"/>
                <w:b w:val="0"/>
              </w:rPr>
              <w:lastRenderedPageBreak/>
              <w:t>2.) Сопоставление предметов и величин (</w:t>
            </w:r>
            <w:r w:rsidRPr="007E7226">
              <w:rPr>
                <w:rStyle w:val="a5"/>
              </w:rPr>
              <w:t xml:space="preserve">задачи с региональным </w:t>
            </w:r>
            <w:r w:rsidRPr="007E7226">
              <w:t>компонентом</w:t>
            </w:r>
            <w:r w:rsidRPr="007E7226">
              <w:rPr>
                <w:rStyle w:val="a5"/>
              </w:rPr>
              <w:t>)</w:t>
            </w:r>
          </w:p>
        </w:tc>
        <w:tc>
          <w:tcPr>
            <w:tcW w:w="2225" w:type="dxa"/>
          </w:tcPr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Организует актуализацию умений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Предлагает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 xml:space="preserve">задание для пробного действия. 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Побуждает к высказыванию своего мнения.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790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790D0B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Сообщает форму проведения устного счёта.</w:t>
            </w: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- Устный счёт мы проведём через сказку, где нас ждёт много испытаний. Итак, сказка начинается…</w:t>
            </w:r>
          </w:p>
          <w:p w:rsidR="00AB534C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- Жил-был Иван-Царевич. И была у него невеста-Елена Прекрасная. Однажды гуляли они в роще, и вдруг налетел вихрь и унёс Елену. Опечалился Иван-Царевич, залился горючими слезами. </w:t>
            </w: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Отправился Иван-Царевич в далёкий путь. Долго ли, коротко ли шёл он — на пути встретилась речка, а моста — нет. Только  одна шляпа плавает по воде возле берега. А в ней – задания. Справится с ним Иван-Царевич – значит, переплывет в этой шляпе  через реку на другой берег. Нужно ему помочь.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Итак, перед вами сказочная «живая» шляпа. Из какого она произведения?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Д. -“Живая шляпа”.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У. -Кто автор?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Д. -Николай Николаевич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Носов.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У. -Да, Н.Носов написал рассказ «Живая шляпа».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-Сказочный вихрь подхватил и принес ее в сказку. Сейчас вы будете доставать из шляпы фигуры с за</w:t>
            </w:r>
            <w:r w:rsidR="0098222C">
              <w:rPr>
                <w:rStyle w:val="a5"/>
                <w:b w:val="0"/>
                <w:color w:val="auto"/>
                <w:sz w:val="24"/>
                <w:szCs w:val="24"/>
              </w:rPr>
              <w:t>крытыми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глазами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на ощупь определять, что это за фигура. Если отгадаете верно, то решаете на доске пример из шляпы.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(По мере доставания из шляпы треугольника, прямоугольника, круга и квадрата, </w:t>
            </w:r>
            <w:r w:rsidR="00B33EF6" w:rsidRPr="0052326F">
              <w:rPr>
                <w:rStyle w:val="a5"/>
                <w:b w:val="0"/>
                <w:color w:val="auto"/>
                <w:sz w:val="24"/>
                <w:szCs w:val="24"/>
              </w:rPr>
              <w:t>овала, куба читают на доске запись числового выражения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, используя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названия компонентов.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   В каком месте класса   лежат карточки, дети должны поискать глазами. В четырех углах классной комнаты развешаны таблицы с названием компонентов  в различных арифметических действиях. В случае затруднений ученик и все дети находят глазами нужную таблицу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.(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Методика сенсорно — координационных упражнений по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В.Ф. Базарному)).</w:t>
            </w:r>
            <w:proofErr w:type="gramEnd"/>
          </w:p>
          <w:p w:rsidR="00B33EF6" w:rsidRPr="0052326F" w:rsidRDefault="00B33EF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22216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- А при выполнении  следующего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 xml:space="preserve">задания  Иван – Царевич  перепутал наименования единиц длины. Опять действует колдовство Бабы-Яги. Помогите ему исправить ошибки. </w:t>
            </w:r>
          </w:p>
        </w:tc>
        <w:tc>
          <w:tcPr>
            <w:tcW w:w="3224" w:type="dxa"/>
          </w:tcPr>
          <w:p w:rsidR="00C94DD4" w:rsidRPr="0052326F" w:rsidRDefault="0035707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1. Презентация</w:t>
            </w:r>
            <w:r w:rsidR="00BB3891" w:rsidRPr="0052326F">
              <w:rPr>
                <w:rStyle w:val="a5"/>
                <w:color w:val="auto"/>
                <w:sz w:val="24"/>
                <w:szCs w:val="24"/>
              </w:rPr>
              <w:t xml:space="preserve">№1 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цифра 5 (дети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отгадывают загадку о той цифре, которую будут писать на чистописании)</w:t>
            </w:r>
            <w:r w:rsidR="00C94DD4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033A9" w:rsidRPr="0052326F" w:rsidRDefault="0035707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Вспоминают правила правильного письма:</w:t>
            </w:r>
          </w:p>
          <w:p w:rsidR="00357071" w:rsidRPr="0052326F" w:rsidRDefault="0035707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Тетрадь с наклоном положу,</w:t>
            </w:r>
          </w:p>
          <w:p w:rsidR="00357071" w:rsidRPr="0052326F" w:rsidRDefault="0035707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Ручку правильно держу,</w:t>
            </w:r>
          </w:p>
          <w:p w:rsidR="00357071" w:rsidRPr="0052326F" w:rsidRDefault="0035707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Сяду прямо, не согнусь,</w:t>
            </w:r>
          </w:p>
          <w:p w:rsidR="00357071" w:rsidRPr="0052326F" w:rsidRDefault="0035707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За работу я возьмусь.</w:t>
            </w:r>
          </w:p>
          <w:p w:rsidR="00790D0B" w:rsidRPr="0052326F" w:rsidRDefault="00790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357071" w:rsidRPr="0052326F" w:rsidRDefault="00790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2. Давайте ребята, учиться считать:</w:t>
            </w:r>
          </w:p>
          <w:p w:rsidR="00790D0B" w:rsidRPr="0052326F" w:rsidRDefault="00790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Делить, умножать, прибавлять, вычитать.</w:t>
            </w:r>
          </w:p>
          <w:p w:rsidR="00790D0B" w:rsidRPr="0052326F" w:rsidRDefault="00790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Запомните все, что без устного счёта,</w:t>
            </w:r>
          </w:p>
          <w:p w:rsidR="00790D0B" w:rsidRPr="0052326F" w:rsidRDefault="00790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Не сдвинется с места любая работа!</w:t>
            </w:r>
          </w:p>
          <w:p w:rsidR="00790D0B" w:rsidRPr="0052326F" w:rsidRDefault="00790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8222C" w:rsidRDefault="0098222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7033A9" w:rsidRPr="0052326F" w:rsidRDefault="006C155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70 -20</w:t>
            </w:r>
            <w:r w:rsidR="00904742" w:rsidRPr="0052326F">
              <w:rPr>
                <w:rStyle w:val="a5"/>
                <w:color w:val="auto"/>
                <w:sz w:val="24"/>
                <w:szCs w:val="24"/>
              </w:rPr>
              <w:t>= 50</w:t>
            </w:r>
          </w:p>
          <w:p w:rsidR="006C155F" w:rsidRPr="0052326F" w:rsidRDefault="006C155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40-50 (проделки Б.-Я.)</w:t>
            </w:r>
          </w:p>
          <w:p w:rsidR="006C155F" w:rsidRPr="0052326F" w:rsidRDefault="006C155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8: 2 =</w:t>
            </w:r>
            <w:r w:rsidR="00904742"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4</w:t>
            </w:r>
          </w:p>
          <w:p w:rsidR="006C155F" w:rsidRPr="0052326F" w:rsidRDefault="006C155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7х8</w:t>
            </w:r>
            <w:r w:rsidR="00904742"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=56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(74 – 60)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2=7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8 +(39- 9)= 38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Если ответ верный, вы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улыбнётесь, мы рады за товарища; если нет — вы  слегка нахмуритесь, так  как огорчены за друга, но нужно будет помочь однокласснику.</w:t>
            </w: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Презентация №2</w:t>
            </w: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Высота рябины за окном нашего класса – 40см. (дм.) Исправьте ошибку.</w:t>
            </w: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Длина тетради по математике -26 дм. Исправ</w:t>
            </w:r>
            <w:r w:rsidR="0052326F">
              <w:rPr>
                <w:rStyle w:val="a5"/>
                <w:color w:val="auto"/>
                <w:sz w:val="24"/>
                <w:szCs w:val="24"/>
              </w:rPr>
              <w:t>ь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те ошибку.(26 см)</w:t>
            </w: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Ширина нашего классного уголка – 100 м. Исправьте ошибку. (100 см)</w:t>
            </w: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Довольны ли своей работой? (смайлики)</w:t>
            </w:r>
          </w:p>
          <w:p w:rsidR="00BB3891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04742" w:rsidRPr="0052326F" w:rsidRDefault="0090474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</w:tcPr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Заклеплять</w:t>
            </w:r>
            <w:proofErr w:type="spell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умения каллиграфично прописывать цифру -5. </w:t>
            </w: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7071" w:rsidRPr="0052326F" w:rsidRDefault="0035707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155F" w:rsidRPr="0052326F" w:rsidRDefault="006C155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6532E" w:rsidRPr="0052326F" w:rsidRDefault="00556BF9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Развивать </w:t>
            </w:r>
            <w:r w:rsidR="006C155F" w:rsidRPr="0052326F">
              <w:rPr>
                <w:rStyle w:val="a5"/>
                <w:b w:val="0"/>
                <w:color w:val="auto"/>
                <w:sz w:val="24"/>
                <w:szCs w:val="24"/>
              </w:rPr>
              <w:t>вычислительны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е</w:t>
            </w:r>
            <w:r w:rsidR="006C155F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навыки, </w:t>
            </w:r>
            <w:r w:rsidR="007033A9" w:rsidRPr="0052326F">
              <w:rPr>
                <w:rStyle w:val="a5"/>
                <w:b w:val="0"/>
                <w:color w:val="auto"/>
                <w:sz w:val="24"/>
                <w:szCs w:val="24"/>
              </w:rPr>
              <w:t>определять порядок действий со скобками.</w:t>
            </w:r>
          </w:p>
        </w:tc>
        <w:tc>
          <w:tcPr>
            <w:tcW w:w="3522" w:type="dxa"/>
          </w:tcPr>
          <w:p w:rsidR="007033A9" w:rsidRPr="0052326F" w:rsidRDefault="007033A9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Уметь проговаривать последовательность действий на уроке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УУД).</w:t>
            </w:r>
          </w:p>
          <w:p w:rsidR="007033A9" w:rsidRPr="0052326F" w:rsidRDefault="007033A9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Уметь преобразовывать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информацию из одной формы в другую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(Познавательные УУД).</w:t>
            </w:r>
          </w:p>
          <w:p w:rsidR="007033A9" w:rsidRPr="0052326F" w:rsidRDefault="007033A9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7033A9" w:rsidRPr="0052326F" w:rsidRDefault="007033A9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Уметь оформлять свои мысли в устной форме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Коммуникативное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УУД).</w:t>
            </w:r>
          </w:p>
          <w:p w:rsidR="0066532E" w:rsidRPr="0052326F" w:rsidRDefault="00665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84015" w:rsidRPr="0052326F" w:rsidTr="00A90644">
        <w:trPr>
          <w:trHeight w:val="991"/>
        </w:trPr>
        <w:tc>
          <w:tcPr>
            <w:tcW w:w="2146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II. Формулирование темы урока, постановка цели (</w:t>
            </w:r>
            <w:r w:rsidR="00682953" w:rsidRPr="0052326F">
              <w:rPr>
                <w:rStyle w:val="a5"/>
                <w:color w:val="auto"/>
                <w:sz w:val="24"/>
                <w:szCs w:val="24"/>
              </w:rPr>
              <w:t>5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мин)</w:t>
            </w:r>
          </w:p>
          <w:p w:rsidR="00FD70E9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Цели:- </w:t>
            </w:r>
          </w:p>
          <w:p w:rsidR="00FD70E9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подведение детей к формулированию темы и постановке задач урока.</w:t>
            </w:r>
          </w:p>
          <w:p w:rsidR="00FD70E9" w:rsidRPr="0052326F" w:rsidRDefault="00FD70E9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подведение детей к самостоятельному выводу способа действия с информацией</w:t>
            </w:r>
          </w:p>
          <w:p w:rsidR="00FD70E9" w:rsidRPr="0052326F" w:rsidRDefault="00FD70E9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Составление плана работы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7E7226" w:rsidRDefault="000F3E9A" w:rsidP="007E7226"/>
          <w:p w:rsidR="000F3E9A" w:rsidRPr="007E7226" w:rsidRDefault="000F3E9A" w:rsidP="007E7226"/>
        </w:tc>
        <w:tc>
          <w:tcPr>
            <w:tcW w:w="251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. Увидела  решительного Царевича и говорит: « Знаю, зачем пришёл. Ладно уж, хотела заморочить тебе голову, ну так уж и быть, больше не буду, помогу тебе, но сначала и ты мне помоги, а то в учебнике дюже мудрено. Что </w:t>
            </w:r>
            <w:proofErr w:type="spell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енто</w:t>
            </w:r>
            <w:proofErr w:type="spell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у вас на доске соколики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 xml:space="preserve">написано? </w:t>
            </w:r>
          </w:p>
          <w:p w:rsidR="00BB3891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B3891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82953" w:rsidRPr="0052326F" w:rsidRDefault="0068295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Составляют план достижения цели и определяют средства </w:t>
            </w:r>
            <w:r w:rsidR="0052326F">
              <w:rPr>
                <w:rStyle w:val="a5"/>
                <w:color w:val="auto"/>
                <w:sz w:val="24"/>
                <w:szCs w:val="24"/>
              </w:rPr>
              <w:t>(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алгоритм, модель</w:t>
            </w:r>
            <w:r w:rsidR="00AB534C" w:rsidRPr="0052326F">
              <w:rPr>
                <w:rStyle w:val="a5"/>
                <w:color w:val="auto"/>
                <w:sz w:val="24"/>
                <w:szCs w:val="24"/>
              </w:rPr>
              <w:t>)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A7A1F" w:rsidRPr="0052326F" w:rsidRDefault="00AA7A1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A7A1F" w:rsidRPr="0052326F" w:rsidRDefault="00AA7A1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682953" w:rsidRPr="0052326F" w:rsidRDefault="00BB3891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 xml:space="preserve">−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С вашей помощью Иван-Царевич благополучно миновал реку, переплыв в шляпе. А за ней лес. Лесная тропинка привела к избушке на курьих ножках.</w:t>
            </w:r>
            <w:r w:rsidR="00BE1EA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Подошёл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он </w:t>
            </w:r>
            <w:r w:rsidR="00BE1EA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к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избушк</w:t>
            </w:r>
            <w:r w:rsidR="00BE1EAE" w:rsidRPr="0052326F">
              <w:rPr>
                <w:rStyle w:val="a5"/>
                <w:b w:val="0"/>
                <w:color w:val="auto"/>
                <w:sz w:val="24"/>
                <w:szCs w:val="24"/>
              </w:rPr>
              <w:t>е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и видит: сидит на лавке Баба-Яга с учебником математики в руках.</w:t>
            </w:r>
          </w:p>
          <w:p w:rsidR="00682953" w:rsidRPr="0052326F" w:rsidRDefault="00BB3891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="00682953" w:rsidRPr="0052326F">
              <w:rPr>
                <w:rStyle w:val="a5"/>
                <w:color w:val="auto"/>
                <w:sz w:val="24"/>
                <w:szCs w:val="24"/>
              </w:rPr>
              <w:t>Выдвигает проблему.</w:t>
            </w:r>
          </w:p>
          <w:p w:rsidR="00682953" w:rsidRPr="0052326F" w:rsidRDefault="0068295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Создает эмоциональный настрой на</w:t>
            </w:r>
            <w:r w:rsidR="00C94DD4" w:rsidRPr="0052326F">
              <w:rPr>
                <w:rStyle w:val="a5"/>
                <w:color w:val="auto"/>
                <w:sz w:val="24"/>
                <w:szCs w:val="24"/>
              </w:rPr>
              <w:t xml:space="preserve"> работу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…</w:t>
            </w:r>
          </w:p>
          <w:p w:rsidR="00682953" w:rsidRPr="0052326F" w:rsidRDefault="0068295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Формулирует задание…</w:t>
            </w:r>
          </w:p>
          <w:p w:rsidR="00682953" w:rsidRPr="0052326F" w:rsidRDefault="0068295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Проводит параллель с ранее изученным материалом. Организует </w:t>
            </w: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учащихся по исследованию проблемной ситуации.</w:t>
            </w: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F3E9A" w:rsidRPr="0052326F" w:rsidRDefault="000F3E9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B534C" w:rsidRPr="0052326F" w:rsidRDefault="00AB534C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C94DD4" w:rsidRPr="0052326F" w:rsidRDefault="00C94D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Ребята, ответьте Б. – Я.(Иван)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Дети: примеры и ответ.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Учитель: а из чего состоят примеры?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Дети: Из чисел и знаков действий.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Учитель: Раз мы работаем с числами производим с ними действия, как вы думаете как можно 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 другому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назвать примеры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Дети: (числовые выражения) на доске плакат «ЧИСЛОВОЕ 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ВЫРАЖЕН ИЕ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»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Учитель: А результат, который получается при решении числового 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выражения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имеет 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какое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– либо значение?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Дети: да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Учитель: значит как 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по другому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мы можем назвать ответ в числовом выражении?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Дети: значение числового выражения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плакат </w:t>
            </w: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«ЗНАЧЕНИЕ ЧИСЛОВОГО ВЫРАЖЕНИЯ»</w:t>
            </w:r>
          </w:p>
          <w:p w:rsidR="00AA7A1F" w:rsidRPr="0052326F" w:rsidRDefault="00AA7A1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Познавательные: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самостоятельное выделение-формулирование познавательной цели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формулирование проблемы.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Коммуникативные: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Регулятивные: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целеполагание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F84015" w:rsidRPr="0052326F" w:rsidTr="00A90644">
        <w:trPr>
          <w:trHeight w:val="66"/>
        </w:trPr>
        <w:tc>
          <w:tcPr>
            <w:tcW w:w="2146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III. Изучение нового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(10 мин)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Цели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:-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выявление обучающимися новых знаний,</w:t>
            </w:r>
            <w:r w:rsid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развитие умения находить ответы на проблемные вопросы,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117352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ВКЛЮЧАЕМ НЕТБУКИ!!!</w:t>
            </w: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D3C9B" w:rsidRPr="007E7226" w:rsidRDefault="00BD3C9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Б  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-Я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.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Что – то я прит</w:t>
            </w:r>
            <w:r w:rsidR="00B33EF6" w:rsidRPr="007E7226">
              <w:rPr>
                <w:rStyle w:val="a5"/>
                <w:b w:val="0"/>
                <w:color w:val="auto"/>
                <w:sz w:val="24"/>
                <w:szCs w:val="24"/>
              </w:rPr>
              <w:t>о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милась соколики,</w:t>
            </w:r>
            <w:r w:rsidR="00B33EF6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может быть маленько разомнёмся?</w:t>
            </w:r>
          </w:p>
          <w:p w:rsidR="00BD3C9B" w:rsidRPr="007E7226" w:rsidRDefault="00BD3C9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D687F" w:rsidRPr="007E7226" w:rsidRDefault="00AD687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BD3C9B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Ох и развеселили старушку, я прямо помолодела </w:t>
            </w:r>
            <w:proofErr w:type="spell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апосля</w:t>
            </w:r>
            <w:proofErr w:type="spellEnd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вашей зарядки</w:t>
            </w:r>
            <w:r w:rsidR="00AD687F" w:rsidRPr="007E7226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82953" w:rsidRPr="007E7226" w:rsidRDefault="0068295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D687F" w:rsidRPr="007E7226" w:rsidRDefault="00AD687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D687F" w:rsidRPr="007E7226" w:rsidRDefault="00AD687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Устанавливает осознанность восприятия, первичное обобщение, побуждает к высказыванию своего мнения.</w:t>
            </w:r>
          </w:p>
          <w:p w:rsidR="00AD687F" w:rsidRPr="007E7226" w:rsidRDefault="00AD687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Подводит обучающихся к</w:t>
            </w:r>
            <w:r w:rsidR="00B33EF6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выводу</w:t>
            </w:r>
            <w:proofErr w:type="gram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="007E7226">
              <w:rPr>
                <w:rStyle w:val="a5"/>
                <w:b w:val="0"/>
                <w:color w:val="auto"/>
                <w:sz w:val="24"/>
                <w:szCs w:val="24"/>
              </w:rPr>
              <w:t>,</w:t>
            </w:r>
            <w:proofErr w:type="gramEnd"/>
          </w:p>
          <w:p w:rsidR="00AD687F" w:rsidRPr="007E7226" w:rsidRDefault="007E7226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н</w:t>
            </w:r>
            <w:r w:rsidR="00AD687F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аводящими </w:t>
            </w:r>
            <w:r w:rsidR="00AD687F"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вопросами помогает выявить причинно-следственные связи в задаче…</w:t>
            </w: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F3E9A" w:rsidRPr="007E7226" w:rsidRDefault="000F3E9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-Справились с заданиями,</w:t>
            </w:r>
            <w:r w:rsidR="00BD3C9B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молодцы!</w:t>
            </w:r>
          </w:p>
          <w:p w:rsidR="00BD3C9B" w:rsidRPr="007E7226" w:rsidRDefault="00BD3C9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Ребята, выходите из – за парт</w:t>
            </w:r>
            <w:proofErr w:type="gram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тдохнём.</w:t>
            </w:r>
          </w:p>
        </w:tc>
        <w:tc>
          <w:tcPr>
            <w:tcW w:w="3224" w:type="dxa"/>
          </w:tcPr>
          <w:p w:rsidR="00F84015" w:rsidRPr="0052326F" w:rsidRDefault="0068295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Какое новое знание открыли сегодня на уроке?</w:t>
            </w:r>
          </w:p>
          <w:p w:rsidR="00F84015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1 –Что такое числовое выражение?</w:t>
            </w: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-Что такое значение выражения?</w:t>
            </w:r>
          </w:p>
          <w:p w:rsidR="00E90B10" w:rsidRPr="0052326F" w:rsidRDefault="001D370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Работа по учебнику</w:t>
            </w:r>
          </w:p>
          <w:p w:rsidR="00E90B10" w:rsidRPr="0052326F" w:rsidRDefault="00E90B10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2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Комментированное письмо.</w:t>
            </w:r>
          </w:p>
          <w:p w:rsidR="00E90B10" w:rsidRPr="0052326F" w:rsidRDefault="000E69E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Работа по учебнику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="00E90B10" w:rsidRPr="0052326F">
              <w:rPr>
                <w:rStyle w:val="a5"/>
                <w:color w:val="auto"/>
                <w:sz w:val="24"/>
                <w:szCs w:val="24"/>
              </w:rPr>
              <w:t>№1 с.</w:t>
            </w:r>
            <w:r w:rsidRPr="0052326F">
              <w:rPr>
                <w:rStyle w:val="a5"/>
                <w:color w:val="auto"/>
                <w:sz w:val="24"/>
                <w:szCs w:val="24"/>
              </w:rPr>
              <w:t>56</w:t>
            </w: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3 Самостоятельна работа с последующей проверкой.</w:t>
            </w:r>
          </w:p>
          <w:p w:rsidR="00E90B10" w:rsidRPr="007E7226" w:rsidRDefault="00E90B10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№</w:t>
            </w:r>
            <w:r w:rsidR="001D370E" w:rsidRPr="0052326F">
              <w:rPr>
                <w:rStyle w:val="a5"/>
                <w:color w:val="auto"/>
                <w:sz w:val="24"/>
                <w:szCs w:val="24"/>
              </w:rPr>
              <w:t>2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с.</w:t>
            </w:r>
            <w:r w:rsidR="001D370E" w:rsidRPr="0052326F">
              <w:rPr>
                <w:rStyle w:val="a5"/>
                <w:color w:val="auto"/>
                <w:sz w:val="24"/>
                <w:szCs w:val="24"/>
              </w:rPr>
              <w:t>56 (</w:t>
            </w:r>
            <w:r w:rsidR="001D370E" w:rsidRPr="007E7226">
              <w:rPr>
                <w:rStyle w:val="a5"/>
                <w:b w:val="0"/>
                <w:color w:val="auto"/>
                <w:sz w:val="24"/>
                <w:szCs w:val="24"/>
              </w:rPr>
              <w:t>1 человек у доски)</w:t>
            </w:r>
          </w:p>
          <w:p w:rsidR="001D370E" w:rsidRPr="0052326F" w:rsidRDefault="001D370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1D370E" w:rsidRPr="0052326F" w:rsidRDefault="001D370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1D370E" w:rsidRPr="0052326F" w:rsidRDefault="001D370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1D370E" w:rsidRPr="0052326F" w:rsidRDefault="001D370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Фронтальная работа. Анализ и решение задачи</w:t>
            </w:r>
            <w:r w:rsidR="0006427C" w:rsidRPr="0052326F">
              <w:rPr>
                <w:rStyle w:val="a5"/>
                <w:color w:val="auto"/>
                <w:sz w:val="24"/>
                <w:szCs w:val="24"/>
              </w:rPr>
              <w:t>№3</w:t>
            </w:r>
            <w:r w:rsidR="00076843">
              <w:rPr>
                <w:rStyle w:val="a5"/>
                <w:color w:val="auto"/>
                <w:sz w:val="24"/>
                <w:szCs w:val="24"/>
              </w:rPr>
              <w:t xml:space="preserve"> с.56 по учебнику, </w:t>
            </w:r>
            <w:r w:rsidR="001E69AC" w:rsidRPr="0052326F">
              <w:rPr>
                <w:rStyle w:val="a5"/>
                <w:color w:val="auto"/>
                <w:sz w:val="24"/>
                <w:szCs w:val="24"/>
              </w:rPr>
              <w:t xml:space="preserve"> (электронное приложение по теме</w:t>
            </w:r>
            <w:r w:rsidR="0006427C" w:rsidRPr="0052326F">
              <w:rPr>
                <w:rStyle w:val="a5"/>
                <w:color w:val="auto"/>
                <w:sz w:val="24"/>
                <w:szCs w:val="24"/>
              </w:rPr>
              <w:t xml:space="preserve">, файл № </w:t>
            </w:r>
            <w:r w:rsidR="00B33EF6" w:rsidRPr="0052326F">
              <w:rPr>
                <w:rStyle w:val="a5"/>
                <w:color w:val="auto"/>
                <w:sz w:val="24"/>
                <w:szCs w:val="24"/>
              </w:rPr>
              <w:t>3</w:t>
            </w:r>
            <w:r w:rsidR="0006427C" w:rsidRPr="0052326F">
              <w:rPr>
                <w:rStyle w:val="a5"/>
                <w:color w:val="auto"/>
                <w:sz w:val="24"/>
                <w:szCs w:val="24"/>
              </w:rPr>
              <w:t>…)</w:t>
            </w: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90B10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90B10" w:rsidRPr="0052326F" w:rsidRDefault="00BD3C9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Суперфизкультминутка</w:t>
            </w:r>
            <w:proofErr w:type="spell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(выполняют вместе с Ванечкой,  «учеником» УМК «Перспектива»</w:t>
            </w:r>
            <w:proofErr w:type="gramEnd"/>
          </w:p>
        </w:tc>
        <w:tc>
          <w:tcPr>
            <w:tcW w:w="1932" w:type="dxa"/>
          </w:tcPr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0ED4" w:rsidRPr="007E7226" w:rsidRDefault="006C0E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Уметь проговариват</w:t>
            </w:r>
            <w:r w:rsidR="007E7226" w:rsidRPr="007E7226">
              <w:rPr>
                <w:rStyle w:val="a5"/>
                <w:b w:val="0"/>
                <w:color w:val="auto"/>
                <w:sz w:val="24"/>
                <w:szCs w:val="24"/>
              </w:rPr>
              <w:t>ь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правила.</w:t>
            </w:r>
          </w:p>
          <w:p w:rsidR="006C0ED4" w:rsidRPr="007E7226" w:rsidRDefault="006C0E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82953" w:rsidRPr="007E7226" w:rsidRDefault="0068295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82953" w:rsidRPr="007E7226" w:rsidRDefault="0068295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0ED4" w:rsidRPr="007E7226" w:rsidRDefault="0068295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</w:t>
            </w:r>
            <w:r w:rsidR="006C0ED4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меть </w:t>
            </w:r>
            <w:r w:rsidR="000E69ED" w:rsidRPr="007E7226">
              <w:rPr>
                <w:rStyle w:val="a5"/>
                <w:b w:val="0"/>
                <w:color w:val="auto"/>
                <w:sz w:val="24"/>
                <w:szCs w:val="24"/>
              </w:rPr>
              <w:t>читать</w:t>
            </w:r>
            <w:r w:rsidR="001D370E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числовые выражения</w:t>
            </w:r>
          </w:p>
          <w:p w:rsidR="006C0ED4" w:rsidRPr="007E7226" w:rsidRDefault="006C0E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C0ED4" w:rsidRPr="007E7226" w:rsidRDefault="006C0E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Уметь составлять числовые выражения</w:t>
            </w:r>
          </w:p>
          <w:p w:rsidR="001E69AC" w:rsidRPr="007E7226" w:rsidRDefault="001E69A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E3F0B" w:rsidRPr="007E7226" w:rsidRDefault="006E3F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Уметь соотносить условие задачи с решением</w:t>
            </w:r>
          </w:p>
          <w:p w:rsidR="006E3F0B" w:rsidRPr="007E7226" w:rsidRDefault="006E3F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1E69AC" w:rsidRPr="007E7226" w:rsidRDefault="001E69A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Коммуникативные: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6E3F0B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Познавательные: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моделирование, решение проблемы, построение логической цепи рассуждений</w:t>
            </w:r>
            <w:proofErr w:type="gramStart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выдвижение гипотез и их обоснование.</w:t>
            </w:r>
            <w:r w:rsidR="006E3F0B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. Регулятивные: - </w:t>
            </w: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- составление плана и последовательности действий</w:t>
            </w:r>
            <w:r w:rsidR="001D370E" w:rsidRPr="0052326F">
              <w:rPr>
                <w:rStyle w:val="a5"/>
                <w:b w:val="0"/>
                <w:color w:val="auto"/>
                <w:sz w:val="24"/>
                <w:szCs w:val="24"/>
              </w:rPr>
              <w:t xml:space="preserve"> в выражении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2C3DCD" w:rsidRPr="0052326F" w:rsidRDefault="002C3DC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1E69AC" w:rsidRPr="0052326F" w:rsidRDefault="001E69AC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b w:val="0"/>
                <w:color w:val="auto"/>
                <w:sz w:val="24"/>
                <w:szCs w:val="24"/>
              </w:rPr>
              <w:t>составление плана и последовательности действий в задаче</w:t>
            </w:r>
          </w:p>
        </w:tc>
      </w:tr>
      <w:tr w:rsidR="00F84015" w:rsidRPr="0052326F" w:rsidTr="00A90644">
        <w:trPr>
          <w:trHeight w:val="1103"/>
        </w:trPr>
        <w:tc>
          <w:tcPr>
            <w:tcW w:w="2146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IV. Закрепление  нового (15 мин)</w:t>
            </w:r>
          </w:p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Цель:-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освоение способа действия с полученными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знаниями в практической деятельности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6E3F0B" w:rsidRPr="007E7226" w:rsidRDefault="00AD687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Вот теперь, − говорит Баба Яга Ивану-Царевичу</w:t>
            </w:r>
            <w:proofErr w:type="gram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− могу дать тебе волшебный клубочек, который укажет дорогу к Елене —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Прекрасной,</w:t>
            </w:r>
            <w:r w:rsidR="006E3F0B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если сможешь правильно выполнить задание</w:t>
            </w:r>
            <w:r w:rsidR="006E3F0B" w:rsidRPr="007E7226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  <w:p w:rsidR="006E3F0B" w:rsidRPr="007E7226" w:rsidRDefault="006E3F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AD687F" w:rsidRPr="0052326F" w:rsidRDefault="00AD687F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B33EF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7E7226" w:rsidRDefault="007E722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7E7226" w:rsidRDefault="007E722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7E7226" w:rsidRDefault="007E722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33EF6" w:rsidRPr="0052326F" w:rsidRDefault="007E7226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И </w:t>
            </w:r>
            <w:proofErr w:type="gramStart"/>
            <w:r>
              <w:rPr>
                <w:rStyle w:val="a5"/>
                <w:color w:val="auto"/>
                <w:sz w:val="24"/>
                <w:szCs w:val="24"/>
              </w:rPr>
              <w:t>-Ц</w:t>
            </w:r>
            <w:proofErr w:type="gramEnd"/>
          </w:p>
          <w:p w:rsidR="006E3F0B" w:rsidRPr="007E7226" w:rsidRDefault="00ED5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Одолжи мне ступу, я устал  очень, да и так быстрее до  Елены Прекрасной доберусь.</w:t>
            </w: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Б.-Я. </w:t>
            </w:r>
          </w:p>
          <w:p w:rsidR="00ED5D0B" w:rsidRPr="007E7226" w:rsidRDefault="00ED5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− Что ж бери ступу,- сказала Баба – Яга. Да только вместо топлива она у меня работает на математическом ускорителе.</w:t>
            </w: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-Если  решишь весёлые  задачи в №5на стр.65 в </w:t>
            </w: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тетради с печатной основой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 то взлетишь.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F84015" w:rsidRPr="007E7226" w:rsidRDefault="00AD687F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Контролирующее задание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. С помощью диагностической карты проводит диагностику первичного закрепления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нового знания.</w:t>
            </w: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52326F" w:rsidRDefault="006E3F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E3F0B" w:rsidRPr="007E7226" w:rsidRDefault="006E3F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Устал Иван Царевич пока</w:t>
            </w:r>
            <w:r w:rsidR="00ED5D0B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шёл за волшебным  клубочком,</w:t>
            </w:r>
            <w:r w:rsidR="00ED5D0B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присел отдохнуть, видит летит</w:t>
            </w:r>
            <w:proofErr w:type="gram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Б</w:t>
            </w:r>
            <w:proofErr w:type="gramEnd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– Я. в ступе, приземлилась она. А Иван </w:t>
            </w:r>
            <w:r w:rsidR="00ED5D0B" w:rsidRPr="007E7226">
              <w:rPr>
                <w:rStyle w:val="a5"/>
                <w:b w:val="0"/>
                <w:color w:val="auto"/>
                <w:sz w:val="24"/>
                <w:szCs w:val="24"/>
              </w:rPr>
              <w:t>г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оворит:</w:t>
            </w:r>
          </w:p>
          <w:p w:rsidR="006E3F0B" w:rsidRPr="007E7226" w:rsidRDefault="006E3F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  <w:p w:rsidR="00ED5D0B" w:rsidRPr="007E7226" w:rsidRDefault="00ED5D0B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52326F" w:rsidRDefault="00ED5D0B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D5D0B" w:rsidRPr="007E7226" w:rsidRDefault="00B8070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Молодцы, опять вы хорошо помогли Ивану </w:t>
            </w:r>
            <w:proofErr w:type="gramStart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–Ц</w:t>
            </w:r>
            <w:proofErr w:type="gramEnd"/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аревичу.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4015" w:rsidRPr="0052326F" w:rsidRDefault="00E90B10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 xml:space="preserve">. </w:t>
            </w:r>
          </w:p>
          <w:p w:rsidR="00F14D83" w:rsidRPr="0052326F" w:rsidRDefault="00F14D8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1</w:t>
            </w:r>
            <w:r w:rsidR="00AD687F" w:rsidRPr="0052326F">
              <w:rPr>
                <w:rStyle w:val="a5"/>
                <w:color w:val="auto"/>
                <w:sz w:val="24"/>
                <w:szCs w:val="24"/>
              </w:rPr>
              <w:t xml:space="preserve"> Работа в паре по вариантам.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Работа </w:t>
            </w:r>
            <w:r w:rsidR="00AD687F" w:rsidRPr="0052326F">
              <w:rPr>
                <w:rStyle w:val="a5"/>
                <w:color w:val="auto"/>
                <w:sz w:val="24"/>
                <w:szCs w:val="24"/>
              </w:rPr>
              <w:t xml:space="preserve"> по нет букам</w:t>
            </w:r>
            <w:r w:rsidR="006E3F0B"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="00AD687F" w:rsidRPr="0052326F">
              <w:rPr>
                <w:rStyle w:val="a5"/>
                <w:color w:val="auto"/>
                <w:sz w:val="24"/>
                <w:szCs w:val="24"/>
              </w:rPr>
              <w:t>(файл №5 по теме)</w:t>
            </w:r>
            <w:r w:rsidR="006E3F0B" w:rsidRPr="0052326F">
              <w:rPr>
                <w:rStyle w:val="a5"/>
                <w:color w:val="auto"/>
                <w:sz w:val="24"/>
                <w:szCs w:val="24"/>
              </w:rPr>
              <w:t>, взаимопроверка.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</w:tcPr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 xml:space="preserve"> Познавательные: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: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управление поведением партнера, контроль, коррекция, оценка действий партнера.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Регулятивные: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F84015" w:rsidRPr="0052326F" w:rsidTr="00A90644">
        <w:trPr>
          <w:trHeight w:val="1103"/>
        </w:trPr>
        <w:tc>
          <w:tcPr>
            <w:tcW w:w="2146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V. Контролирующее задание (12 мин)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Цель:</w:t>
            </w:r>
          </w:p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-осознание каждым обучающимся степени овладения полученных знаний 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70186D" w:rsidRPr="0052326F" w:rsidRDefault="0070186D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7E7226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B8070A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8070A" w:rsidRPr="007E7226" w:rsidRDefault="00B8070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Полетел Иван – Царевич через лес.  Очень уж он надеется, что  верную  дорогу выбрал. Если вы самостоятельно и правильно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выполните 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в  печатной тетради  № 1на стр.64,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то не собьется  он с пути.</w:t>
            </w:r>
          </w:p>
          <w:p w:rsidR="00B8070A" w:rsidRPr="007E7226" w:rsidRDefault="00B8070A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Вдруг налетела большая чёрная туча и преградила путь, давайте мы 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 xml:space="preserve">поможем </w:t>
            </w:r>
            <w:r w:rsidR="0070186D" w:rsidRPr="007E7226">
              <w:rPr>
                <w:rStyle w:val="a5"/>
                <w:b w:val="0"/>
                <w:color w:val="auto"/>
                <w:sz w:val="24"/>
                <w:szCs w:val="24"/>
              </w:rPr>
              <w:t>И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вану </w:t>
            </w:r>
            <w:r w:rsidR="0033184E" w:rsidRPr="007E7226">
              <w:rPr>
                <w:rStyle w:val="a5"/>
                <w:b w:val="0"/>
                <w:color w:val="auto"/>
                <w:sz w:val="24"/>
                <w:szCs w:val="24"/>
              </w:rPr>
              <w:t>–</w:t>
            </w: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Царевичу</w:t>
            </w:r>
            <w:r w:rsidR="0033184E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 выполнить вычисления №2</w:t>
            </w:r>
            <w:r w:rsidR="00076843">
              <w:rPr>
                <w:rStyle w:val="a5"/>
                <w:b w:val="0"/>
                <w:color w:val="auto"/>
                <w:sz w:val="24"/>
                <w:szCs w:val="24"/>
              </w:rPr>
              <w:t xml:space="preserve"> с.64 рабочая тетрадь</w:t>
            </w:r>
          </w:p>
          <w:p w:rsidR="00B8070A" w:rsidRPr="00117352" w:rsidRDefault="0033184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117352">
              <w:rPr>
                <w:rStyle w:val="a5"/>
                <w:color w:val="auto"/>
                <w:sz w:val="24"/>
                <w:szCs w:val="24"/>
              </w:rPr>
              <w:t>Пишет заранее на доске</w:t>
            </w:r>
          </w:p>
          <w:p w:rsidR="00076843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Контролирует выполнение работы.</w:t>
            </w:r>
            <w:r w:rsidR="00076843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41963" w:rsidRPr="007E7226" w:rsidRDefault="0007684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Поставь в пустые кружочки знаки </w:t>
            </w:r>
            <w:r w:rsidRPr="00076843">
              <w:rPr>
                <w:rStyle w:val="a5"/>
                <w:color w:val="auto"/>
                <w:sz w:val="32"/>
                <w:szCs w:val="32"/>
              </w:rPr>
              <w:t>+,</w:t>
            </w:r>
            <w:r>
              <w:rPr>
                <w:rStyle w:val="a5"/>
                <w:color w:val="auto"/>
                <w:sz w:val="32"/>
                <w:szCs w:val="32"/>
              </w:rPr>
              <w:t xml:space="preserve"> </w:t>
            </w:r>
            <w:r w:rsidRPr="00076843">
              <w:rPr>
                <w:rStyle w:val="a5"/>
                <w:color w:val="auto"/>
                <w:sz w:val="32"/>
                <w:szCs w:val="32"/>
              </w:rPr>
              <w:t>-,</w:t>
            </w:r>
            <w:r>
              <w:rPr>
                <w:rStyle w:val="a5"/>
                <w:color w:val="auto"/>
                <w:sz w:val="32"/>
                <w:szCs w:val="32"/>
              </w:rPr>
              <w:t xml:space="preserve"> </w:t>
            </w:r>
            <w:r w:rsidRPr="00076843">
              <w:rPr>
                <w:rStyle w:val="a5"/>
                <w:color w:val="auto"/>
                <w:sz w:val="32"/>
                <w:szCs w:val="32"/>
              </w:rPr>
              <w:t>:, х</w:t>
            </w:r>
            <w:proofErr w:type="gramStart"/>
            <w:r w:rsidR="00041963"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 Р</w:t>
            </w:r>
            <w:proofErr w:type="gramEnd"/>
            <w:r w:rsidR="00041963" w:rsidRPr="007E7226">
              <w:rPr>
                <w:rStyle w:val="a5"/>
                <w:b w:val="0"/>
                <w:color w:val="auto"/>
                <w:sz w:val="24"/>
                <w:szCs w:val="24"/>
              </w:rPr>
              <w:t>асставьте значения выражений  в порядке возрастания, какие слова получились?</w:t>
            </w:r>
          </w:p>
          <w:p w:rsidR="00041963" w:rsidRPr="007E7226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041963" w:rsidRPr="007E7226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Эти слова близкие по значению. Как они называются в русском языке? (синонимы)</w:t>
            </w:r>
          </w:p>
          <w:p w:rsidR="00041963" w:rsidRPr="007E7226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>Хотите ли вы, чтобы у нас в классе царили лад, мир?</w:t>
            </w:r>
          </w:p>
          <w:p w:rsidR="00041963" w:rsidRPr="007E7226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 xml:space="preserve"> Что для этого нужно?</w:t>
            </w:r>
          </w:p>
          <w:p w:rsidR="00041963" w:rsidRPr="00913CE5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7E7226">
              <w:rPr>
                <w:rStyle w:val="a5"/>
                <w:b w:val="0"/>
                <w:color w:val="auto"/>
                <w:sz w:val="24"/>
                <w:szCs w:val="24"/>
              </w:rPr>
              <w:t xml:space="preserve">( Уважать друг друга, не ссориться,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помогать друг другу, уступать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ит.д.)</w:t>
            </w:r>
          </w:p>
          <w:p w:rsidR="00041963" w:rsidRPr="00913CE5" w:rsidRDefault="00041963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Осуществляет</w:t>
            </w:r>
            <w:proofErr w:type="gramStart"/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:-</w:t>
            </w:r>
            <w:proofErr w:type="gramEnd"/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 xml:space="preserve">индивидуальный контроль; Организует: коллективную проверку;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</w:t>
            </w:r>
            <w:r w:rsidR="00041963" w:rsidRPr="00913CE5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тетрадью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 xml:space="preserve">; беседу, связывая результаты урока с его целями. 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</w:tcPr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Работа в парах.</w:t>
            </w:r>
          </w:p>
          <w:p w:rsidR="00F14D83" w:rsidRPr="0052326F" w:rsidRDefault="00F14D8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1 Выполнение задания</w:t>
            </w:r>
            <w:r w:rsidR="00B8070A" w:rsidRPr="0052326F">
              <w:rPr>
                <w:rStyle w:val="a5"/>
                <w:color w:val="auto"/>
                <w:sz w:val="24"/>
                <w:szCs w:val="24"/>
              </w:rPr>
              <w:t xml:space="preserve"> самостоятельно </w:t>
            </w:r>
            <w:proofErr w:type="gramStart"/>
            <w:r w:rsidR="00B8070A" w:rsidRPr="0052326F">
              <w:rPr>
                <w:rStyle w:val="a5"/>
                <w:color w:val="auto"/>
                <w:sz w:val="24"/>
                <w:szCs w:val="24"/>
              </w:rPr>
              <w:t>со</w:t>
            </w:r>
            <w:proofErr w:type="gramEnd"/>
            <w:r w:rsidR="00B8070A" w:rsidRPr="0052326F">
              <w:rPr>
                <w:rStyle w:val="a5"/>
                <w:color w:val="auto"/>
                <w:sz w:val="24"/>
                <w:szCs w:val="24"/>
              </w:rPr>
              <w:t xml:space="preserve"> взаимопроверкой.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F14D83" w:rsidRPr="0052326F" w:rsidRDefault="00F14D8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8070A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B8070A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8070A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8070A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8070A" w:rsidRPr="0052326F" w:rsidRDefault="00B8070A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13CE5" w:rsidRDefault="00913CE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13CE5" w:rsidRDefault="00913CE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13CE5" w:rsidRDefault="00913CE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913CE5" w:rsidRDefault="00913CE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B8070A" w:rsidRPr="0052326F" w:rsidRDefault="00F14D8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2 Самостоятельная работа по </w:t>
            </w:r>
            <w:r w:rsidR="0033184E" w:rsidRPr="0052326F">
              <w:rPr>
                <w:rStyle w:val="a5"/>
                <w:color w:val="auto"/>
                <w:sz w:val="24"/>
                <w:szCs w:val="24"/>
              </w:rPr>
              <w:t>вариан</w:t>
            </w:r>
            <w:r w:rsidR="00913CE5">
              <w:rPr>
                <w:rStyle w:val="a5"/>
                <w:color w:val="auto"/>
                <w:sz w:val="24"/>
                <w:szCs w:val="24"/>
              </w:rPr>
              <w:t>т</w:t>
            </w: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33184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1 столбик– 1 в. </w:t>
            </w:r>
            <w:r w:rsidR="00041963" w:rsidRPr="0052326F">
              <w:rPr>
                <w:rStyle w:val="a5"/>
                <w:color w:val="auto"/>
                <w:sz w:val="24"/>
                <w:szCs w:val="24"/>
              </w:rPr>
              <w:t xml:space="preserve"> мир</w:t>
            </w:r>
          </w:p>
          <w:p w:rsidR="0033184E" w:rsidRPr="0052326F" w:rsidRDefault="0033184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2 столбик– 2 в.</w:t>
            </w:r>
            <w:r w:rsidR="00041963" w:rsidRPr="0052326F">
              <w:rPr>
                <w:rStyle w:val="a5"/>
                <w:color w:val="auto"/>
                <w:sz w:val="24"/>
                <w:szCs w:val="24"/>
              </w:rPr>
              <w:t xml:space="preserve"> лад</w:t>
            </w:r>
          </w:p>
          <w:p w:rsidR="0033184E" w:rsidRPr="0052326F" w:rsidRDefault="0033184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(2 человека у доски.)</w:t>
            </w:r>
          </w:p>
        </w:tc>
        <w:tc>
          <w:tcPr>
            <w:tcW w:w="1932" w:type="dxa"/>
          </w:tcPr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913CE5" w:rsidRDefault="006C0ED4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Уметь работать самостоятельно, применяя ранее полученные знания.</w:t>
            </w:r>
          </w:p>
        </w:tc>
        <w:tc>
          <w:tcPr>
            <w:tcW w:w="3522" w:type="dxa"/>
          </w:tcPr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 xml:space="preserve">Регулятивные: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усвоения, внесение необходимых дополнений и корректив в план и способ действия в случае расхождения эталона, реального действия и его продукта;  выделение и осознание учащимся того что уже усвоено и что еще подлежит усвоению, осознание качества и уровня усвоения;</w:t>
            </w:r>
            <w:proofErr w:type="gramEnd"/>
          </w:p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326F">
              <w:rPr>
                <w:rStyle w:val="a5"/>
                <w:color w:val="auto"/>
                <w:sz w:val="24"/>
                <w:szCs w:val="24"/>
              </w:rPr>
              <w:t>Личностные</w:t>
            </w:r>
            <w:proofErr w:type="gramEnd"/>
            <w:r w:rsidRPr="0052326F">
              <w:rPr>
                <w:rStyle w:val="a5"/>
                <w:color w:val="auto"/>
                <w:sz w:val="24"/>
                <w:szCs w:val="24"/>
              </w:rPr>
              <w:t xml:space="preserve">: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 xml:space="preserve">личностное, самоопределение и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построение жизненных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планов во временной перспективе.</w:t>
            </w:r>
          </w:p>
        </w:tc>
      </w:tr>
      <w:tr w:rsidR="00F84015" w:rsidRPr="0052326F" w:rsidTr="00A90644">
        <w:tc>
          <w:tcPr>
            <w:tcW w:w="2146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lastRenderedPageBreak/>
              <w:t>VII. Рефлексия учебной деятельности на уроке (3 мин)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Цели:-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510" w:type="dxa"/>
          </w:tcPr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.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225" w:type="dxa"/>
          </w:tcPr>
          <w:p w:rsidR="00E2032E" w:rsidRPr="00913CE5" w:rsidRDefault="00E20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 xml:space="preserve">Отмечает степень вовлеченности учащихся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br/>
              <w:t xml:space="preserve">в работу на уроке. </w:t>
            </w:r>
          </w:p>
          <w:p w:rsidR="00E2032E" w:rsidRPr="00913CE5" w:rsidRDefault="00E20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E2032E" w:rsidRPr="00913CE5" w:rsidRDefault="00E2032E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41963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 xml:space="preserve">Наш герой благополучно добрался до замка, где ждала его Елена Прекрасная. Восхитилась она Иваном и спросила, может ли он выполнить ещё  задание.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 xml:space="preserve">Иван-Царевич согласился. Опять придется вам помочь Ивану. </w:t>
            </w:r>
            <w:r w:rsidRPr="0052326F">
              <w:rPr>
                <w:rStyle w:val="a5"/>
                <w:color w:val="auto"/>
                <w:sz w:val="24"/>
                <w:szCs w:val="24"/>
              </w:rPr>
              <w:t xml:space="preserve">А это  уже будет ваше домашнее задание.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Справитесь дома, значит, отправятся они  вместе домой, в своё королевство без всяких препятствий на своем пути. Но об этом мы узнаем завтра</w:t>
            </w:r>
          </w:p>
          <w:p w:rsidR="00041963" w:rsidRPr="0052326F" w:rsidRDefault="0004196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.</w:t>
            </w:r>
            <w:r w:rsidR="00E2032E" w:rsidRPr="0052326F">
              <w:rPr>
                <w:rStyle w:val="a5"/>
                <w:color w:val="auto"/>
                <w:sz w:val="24"/>
                <w:szCs w:val="24"/>
              </w:rPr>
              <w:t xml:space="preserve"> Что вы сейчас решали?</w:t>
            </w: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-Какой вопрос мы ставили на сегодняшнем уроке?</w:t>
            </w: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-Что такое числовое выражение?</w:t>
            </w:r>
          </w:p>
          <w:p w:rsidR="00076843" w:rsidRPr="00076843" w:rsidRDefault="00E2032E" w:rsidP="00076843">
            <w:pPr>
              <w:pStyle w:val="a6"/>
              <w:rPr>
                <w:b/>
                <w:bCs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-Что такое значение выражения</w:t>
            </w:r>
            <w:r w:rsidR="00076843">
              <w:rPr>
                <w:rStyle w:val="a5"/>
                <w:color w:val="auto"/>
                <w:sz w:val="24"/>
                <w:szCs w:val="24"/>
              </w:rPr>
              <w:t>? Пригодятся ли вам эти знания в жизни?</w:t>
            </w:r>
          </w:p>
          <w:p w:rsidR="00076843" w:rsidRPr="00076843" w:rsidRDefault="00076843" w:rsidP="00076843"/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>-</w:t>
            </w:r>
            <w:r w:rsidR="00913CE5">
              <w:rPr>
                <w:rStyle w:val="a5"/>
                <w:color w:val="auto"/>
                <w:sz w:val="24"/>
                <w:szCs w:val="24"/>
              </w:rPr>
              <w:t xml:space="preserve"> Заполните лист достижений по теме.</w:t>
            </w:r>
            <w:r w:rsidR="00913CE5"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E2032E" w:rsidRPr="0052326F" w:rsidRDefault="00E2032E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6C0ED4" w:rsidRPr="0052326F" w:rsidRDefault="006C0ED4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</w:tcPr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Коммуникативные: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Познавательные: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рефлексия способов и условий действия, их контроль и оценка; критичность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076843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076843" w:rsidRDefault="00076843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  <w:p w:rsidR="00F84015" w:rsidRPr="00913CE5" w:rsidRDefault="00F84015" w:rsidP="00A90644">
            <w:pPr>
              <w:pStyle w:val="a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2326F">
              <w:rPr>
                <w:rStyle w:val="a5"/>
                <w:color w:val="auto"/>
                <w:sz w:val="24"/>
                <w:szCs w:val="24"/>
              </w:rPr>
              <w:t xml:space="preserve">Личностные: </w:t>
            </w:r>
            <w:r w:rsidRPr="00913CE5">
              <w:rPr>
                <w:rStyle w:val="a5"/>
                <w:b w:val="0"/>
                <w:color w:val="auto"/>
                <w:sz w:val="24"/>
                <w:szCs w:val="24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F84015" w:rsidRPr="0052326F" w:rsidRDefault="00F84015" w:rsidP="00A90644">
            <w:pPr>
              <w:pStyle w:val="a6"/>
              <w:rPr>
                <w:rStyle w:val="a5"/>
                <w:color w:val="auto"/>
                <w:sz w:val="24"/>
                <w:szCs w:val="24"/>
              </w:rPr>
            </w:pPr>
          </w:p>
        </w:tc>
      </w:tr>
    </w:tbl>
    <w:p w:rsidR="009927AE" w:rsidRPr="0052326F" w:rsidRDefault="009927AE" w:rsidP="00A90644">
      <w:pPr>
        <w:pStyle w:val="a6"/>
        <w:rPr>
          <w:rStyle w:val="a5"/>
          <w:color w:val="auto"/>
          <w:sz w:val="24"/>
          <w:szCs w:val="24"/>
        </w:rPr>
      </w:pPr>
    </w:p>
    <w:p w:rsidR="00B70162" w:rsidRPr="0052326F" w:rsidRDefault="00B70162" w:rsidP="00A90644">
      <w:pPr>
        <w:pStyle w:val="a6"/>
        <w:rPr>
          <w:rStyle w:val="a5"/>
          <w:color w:val="auto"/>
          <w:sz w:val="24"/>
          <w:szCs w:val="24"/>
        </w:rPr>
      </w:pPr>
    </w:p>
    <w:p w:rsidR="00B70162" w:rsidRPr="0052326F" w:rsidRDefault="00B70162" w:rsidP="00A90644">
      <w:pPr>
        <w:pStyle w:val="a6"/>
        <w:rPr>
          <w:color w:val="auto"/>
          <w:sz w:val="22"/>
          <w:szCs w:val="22"/>
        </w:rPr>
      </w:pPr>
    </w:p>
    <w:p w:rsidR="00B70162" w:rsidRPr="0052326F" w:rsidRDefault="00B70162" w:rsidP="00A90644">
      <w:pPr>
        <w:pStyle w:val="a6"/>
        <w:rPr>
          <w:color w:val="auto"/>
          <w:sz w:val="22"/>
          <w:szCs w:val="22"/>
        </w:rPr>
      </w:pPr>
    </w:p>
    <w:p w:rsidR="00B70162" w:rsidRPr="0052326F" w:rsidRDefault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54393" w:rsidP="00B701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.9pt;margin-top:3.3pt;width:352.65pt;height:77.9pt;z-index:251662336" fillcolor="red">
            <v:shadow on="t" opacity="52429f"/>
            <v:textpath style="font-family:&quot;Arial Black&quot;;font-style:italic;v-text-kern:t" trim="t" fitpath="t" string="выражение"/>
            <w10:wrap type="square"/>
          </v:shape>
        </w:pict>
      </w: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54393" w:rsidP="00B701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136" style="position:absolute;margin-left:41.4pt;margin-top:32.35pt;width:658.3pt;height:155.75pt;z-index:251660288" fillcolor="#06c" strokecolor="#9cf" strokeweight="1.5pt">
            <v:shadow on="t" color="#900"/>
            <v:textpath style="font-family:&quot;Impact&quot;;v-text-kern:t" trim="t" fitpath="t" string="4+7=11"/>
            <w10:wrap type="square"/>
          </v:shape>
        </w:pict>
      </w: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B54393" w:rsidP="00B701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136" style="position:absolute;margin-left:434.1pt;margin-top:7.75pt;width:270.35pt;height:61.65pt;z-index:251664384" fillcolor="red">
            <v:shadow on="t" opacity="52429f"/>
            <v:textpath style="font-family:&quot;Arial Black&quot;;font-style:italic;v-text-kern:t" trim="t" fitpath="t" string="значение"/>
            <w10:wrap type="square"/>
          </v:shape>
        </w:pict>
      </w: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0C23D9" w:rsidRPr="0052326F" w:rsidRDefault="000C23D9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rPr>
          <w:sz w:val="22"/>
          <w:szCs w:val="22"/>
        </w:rPr>
      </w:pPr>
    </w:p>
    <w:p w:rsidR="00B70162" w:rsidRPr="0052326F" w:rsidRDefault="00B70162" w:rsidP="00B70162">
      <w:pPr>
        <w:tabs>
          <w:tab w:val="left" w:pos="4935"/>
        </w:tabs>
        <w:rPr>
          <w:sz w:val="22"/>
          <w:szCs w:val="22"/>
        </w:rPr>
      </w:pPr>
      <w:r w:rsidRPr="0052326F">
        <w:rPr>
          <w:sz w:val="22"/>
          <w:szCs w:val="22"/>
        </w:rPr>
        <w:tab/>
      </w:r>
    </w:p>
    <w:p w:rsidR="00B70162" w:rsidRPr="0052326F" w:rsidRDefault="00B70162" w:rsidP="00B70162">
      <w:pPr>
        <w:tabs>
          <w:tab w:val="left" w:pos="4935"/>
        </w:tabs>
        <w:rPr>
          <w:sz w:val="20"/>
          <w:szCs w:val="20"/>
        </w:rPr>
      </w:pPr>
    </w:p>
    <w:sectPr w:rsidR="00B70162" w:rsidRPr="0052326F" w:rsidSect="007C562F">
      <w:pgSz w:w="16838" w:h="11906" w:orient="landscape"/>
      <w:pgMar w:top="1701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435"/>
    <w:multiLevelType w:val="hybridMultilevel"/>
    <w:tmpl w:val="B90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015"/>
    <w:rsid w:val="000130F6"/>
    <w:rsid w:val="00041963"/>
    <w:rsid w:val="0006427C"/>
    <w:rsid w:val="00076843"/>
    <w:rsid w:val="000C23D9"/>
    <w:rsid w:val="000E69ED"/>
    <w:rsid w:val="000F3E9A"/>
    <w:rsid w:val="00117352"/>
    <w:rsid w:val="00126E07"/>
    <w:rsid w:val="001309AB"/>
    <w:rsid w:val="001312B3"/>
    <w:rsid w:val="00180D2F"/>
    <w:rsid w:val="001D370E"/>
    <w:rsid w:val="001E69AC"/>
    <w:rsid w:val="0020076E"/>
    <w:rsid w:val="0022216C"/>
    <w:rsid w:val="002B6AC5"/>
    <w:rsid w:val="002C3DCD"/>
    <w:rsid w:val="0033184E"/>
    <w:rsid w:val="00357071"/>
    <w:rsid w:val="00503FB2"/>
    <w:rsid w:val="00521867"/>
    <w:rsid w:val="0052326F"/>
    <w:rsid w:val="00556BF9"/>
    <w:rsid w:val="0066532E"/>
    <w:rsid w:val="00682953"/>
    <w:rsid w:val="006C0ED4"/>
    <w:rsid w:val="006C155F"/>
    <w:rsid w:val="006E3F0B"/>
    <w:rsid w:val="0070186D"/>
    <w:rsid w:val="007033A9"/>
    <w:rsid w:val="00710D4A"/>
    <w:rsid w:val="00790D0B"/>
    <w:rsid w:val="007C562F"/>
    <w:rsid w:val="007E6ECD"/>
    <w:rsid w:val="007E7226"/>
    <w:rsid w:val="00850CB5"/>
    <w:rsid w:val="008D1B4E"/>
    <w:rsid w:val="00904742"/>
    <w:rsid w:val="00907C16"/>
    <w:rsid w:val="00913CE5"/>
    <w:rsid w:val="0098222C"/>
    <w:rsid w:val="009927AE"/>
    <w:rsid w:val="00A70856"/>
    <w:rsid w:val="00A90644"/>
    <w:rsid w:val="00AA6B9A"/>
    <w:rsid w:val="00AA7A1F"/>
    <w:rsid w:val="00AB534C"/>
    <w:rsid w:val="00AD2DF8"/>
    <w:rsid w:val="00AD687F"/>
    <w:rsid w:val="00B33EF6"/>
    <w:rsid w:val="00B42865"/>
    <w:rsid w:val="00B54393"/>
    <w:rsid w:val="00B70162"/>
    <w:rsid w:val="00B8070A"/>
    <w:rsid w:val="00BB3891"/>
    <w:rsid w:val="00BD3C9B"/>
    <w:rsid w:val="00BE1EAE"/>
    <w:rsid w:val="00BF645F"/>
    <w:rsid w:val="00C407F3"/>
    <w:rsid w:val="00C52C81"/>
    <w:rsid w:val="00C94180"/>
    <w:rsid w:val="00C94DD4"/>
    <w:rsid w:val="00D23489"/>
    <w:rsid w:val="00D65A0E"/>
    <w:rsid w:val="00D74CA3"/>
    <w:rsid w:val="00E04E49"/>
    <w:rsid w:val="00E2032E"/>
    <w:rsid w:val="00E90215"/>
    <w:rsid w:val="00E90B10"/>
    <w:rsid w:val="00EB7E01"/>
    <w:rsid w:val="00ED5D0B"/>
    <w:rsid w:val="00F03625"/>
    <w:rsid w:val="00F14D83"/>
    <w:rsid w:val="00F84015"/>
    <w:rsid w:val="00FD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F8401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66532E"/>
    <w:pPr>
      <w:ind w:left="720"/>
      <w:contextualSpacing/>
    </w:pPr>
  </w:style>
  <w:style w:type="table" w:styleId="a4">
    <w:name w:val="Table Grid"/>
    <w:basedOn w:val="a1"/>
    <w:uiPriority w:val="59"/>
    <w:rsid w:val="00B7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90644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A906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0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A8D-E698-49D1-B3F9-AB961C37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</cp:lastModifiedBy>
  <cp:revision>22</cp:revision>
  <cp:lastPrinted>2013-02-17T15:59:00Z</cp:lastPrinted>
  <dcterms:created xsi:type="dcterms:W3CDTF">2012-10-20T16:19:00Z</dcterms:created>
  <dcterms:modified xsi:type="dcterms:W3CDTF">2020-03-11T05:18:00Z</dcterms:modified>
</cp:coreProperties>
</file>