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51" w:rsidRPr="001D5151" w:rsidRDefault="001D5151" w:rsidP="001D5151">
      <w:pPr>
        <w:shd w:val="clear" w:color="auto" w:fill="FFFFFF"/>
        <w:spacing w:before="216" w:after="108" w:line="312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26"/>
          <w:szCs w:val="26"/>
          <w:lang w:eastAsia="ru-RU"/>
        </w:rPr>
      </w:pPr>
      <w:r w:rsidRPr="001D5151">
        <w:rPr>
          <w:rFonts w:ascii="Helvetica" w:eastAsia="Times New Roman" w:hAnsi="Helvetica" w:cs="Helvetica"/>
          <w:color w:val="199043"/>
          <w:kern w:val="36"/>
          <w:sz w:val="26"/>
          <w:szCs w:val="26"/>
          <w:lang w:eastAsia="ru-RU"/>
        </w:rPr>
        <w:t>Методическая разработка урока по теме "Особый возраст: отрочество"</w:t>
      </w:r>
    </w:p>
    <w:p w:rsidR="001D5151" w:rsidRPr="001D5151" w:rsidRDefault="001D5151" w:rsidP="001D5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righ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hyperlink r:id="rId5" w:history="1">
        <w:r w:rsidRPr="001D5151">
          <w:rPr>
            <w:rFonts w:ascii="Helvetica" w:eastAsia="Times New Roman" w:hAnsi="Helvetica" w:cs="Helvetica"/>
            <w:color w:val="008738"/>
            <w:sz w:val="17"/>
            <w:u w:val="single"/>
            <w:lang w:eastAsia="ru-RU"/>
          </w:rPr>
          <w:t>Полханова Ирина Яковлевна</w:t>
        </w:r>
      </w:hyperlink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,</w:t>
      </w:r>
      <w:r w:rsidRPr="001D5151">
        <w:rPr>
          <w:rFonts w:ascii="Helvetica" w:eastAsia="Times New Roman" w:hAnsi="Helvetica" w:cs="Helvetica"/>
          <w:color w:val="333333"/>
          <w:sz w:val="17"/>
          <w:lang w:eastAsia="ru-RU"/>
        </w:rPr>
        <w:t> </w:t>
      </w:r>
      <w:r w:rsidRPr="001D5151">
        <w:rPr>
          <w:rFonts w:ascii="Helvetica" w:eastAsia="Times New Roman" w:hAnsi="Helvetica" w:cs="Helvetica"/>
          <w:i/>
          <w:iCs/>
          <w:color w:val="333333"/>
          <w:sz w:val="17"/>
          <w:lang w:eastAsia="ru-RU"/>
        </w:rPr>
        <w:t>учитель истории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Разделы:</w:t>
      </w:r>
      <w:r w:rsidRPr="001D5151">
        <w:rPr>
          <w:rFonts w:ascii="Helvetica" w:eastAsia="Times New Roman" w:hAnsi="Helvetica" w:cs="Helvetica"/>
          <w:color w:val="333333"/>
          <w:sz w:val="17"/>
          <w:lang w:eastAsia="ru-RU"/>
        </w:rPr>
        <w:t> </w:t>
      </w:r>
      <w:hyperlink r:id="rId6" w:history="1">
        <w:r w:rsidRPr="001D5151">
          <w:rPr>
            <w:rFonts w:ascii="Helvetica" w:eastAsia="Times New Roman" w:hAnsi="Helvetica" w:cs="Helvetica"/>
            <w:color w:val="008738"/>
            <w:sz w:val="17"/>
            <w:u w:val="single"/>
            <w:lang w:eastAsia="ru-RU"/>
          </w:rPr>
          <w:t>История и обществознание</w:t>
        </w:r>
      </w:hyperlink>
    </w:p>
    <w:p w:rsidR="001D5151" w:rsidRPr="001D5151" w:rsidRDefault="001D5151" w:rsidP="001D5151">
      <w:pPr>
        <w:spacing w:before="216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Цель урока: </w:t>
      </w: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сформировать представление об особенностях подросткового возраста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Задачи:</w:t>
      </w:r>
    </w:p>
    <w:p w:rsidR="001D5151" w:rsidRPr="001D5151" w:rsidRDefault="001D5151" w:rsidP="001D5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рассмотреть характерные черты подросткового возраста: физические и психологические;</w:t>
      </w:r>
    </w:p>
    <w:p w:rsidR="001D5151" w:rsidRPr="001D5151" w:rsidRDefault="001D5151" w:rsidP="001D5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продолжить работу над умением логически объяснять явления окружающего мира, формулировать ответы на поставленные вопросы;</w:t>
      </w:r>
    </w:p>
    <w:p w:rsidR="001D5151" w:rsidRPr="001D5151" w:rsidRDefault="001D5151" w:rsidP="001D5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воспитание чувства ответственности, самостоятельности.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Основные понятия:</w:t>
      </w:r>
      <w:r w:rsidRPr="001D5151">
        <w:rPr>
          <w:rFonts w:ascii="Helvetica" w:eastAsia="Times New Roman" w:hAnsi="Helvetica" w:cs="Helvetica"/>
          <w:color w:val="333333"/>
          <w:sz w:val="17"/>
          <w:lang w:eastAsia="ru-RU"/>
        </w:rPr>
        <w:t> </w:t>
      </w: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подросток, отрочество, взросление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Оборудование:</w:t>
      </w:r>
      <w:r w:rsidRPr="001D5151">
        <w:rPr>
          <w:rFonts w:ascii="Helvetica" w:eastAsia="Times New Roman" w:hAnsi="Helvetica" w:cs="Helvetica"/>
          <w:color w:val="333333"/>
          <w:sz w:val="17"/>
          <w:lang w:eastAsia="ru-RU"/>
        </w:rPr>
        <w:t> </w:t>
      </w: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проектор, мячик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План урока</w:t>
      </w:r>
    </w:p>
    <w:p w:rsidR="001D5151" w:rsidRPr="001D5151" w:rsidRDefault="001D5151" w:rsidP="001D51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Проверка домашнего задания</w:t>
      </w:r>
    </w:p>
    <w:p w:rsidR="001D5151" w:rsidRPr="001D5151" w:rsidRDefault="001D5151" w:rsidP="001D51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Характеристика подросткового возраста</w:t>
      </w:r>
    </w:p>
    <w:p w:rsidR="001D5151" w:rsidRPr="001D5151" w:rsidRDefault="001D5151" w:rsidP="001D51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Особенности подросткового возраста</w:t>
      </w:r>
    </w:p>
    <w:p w:rsidR="001D5151" w:rsidRPr="001D5151" w:rsidRDefault="001D5151" w:rsidP="001D51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Закрепление изученного материала</w:t>
      </w:r>
    </w:p>
    <w:p w:rsidR="001D5151" w:rsidRPr="001D5151" w:rsidRDefault="001D5151" w:rsidP="001D51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Дом.задание: параграф 3, используя ПОПС-формулу, ответить на вопрос: "Можно ли назвать отрочество особым возрастом?"</w:t>
      </w:r>
    </w:p>
    <w:p w:rsidR="001D5151" w:rsidRPr="001D5151" w:rsidRDefault="001D5151" w:rsidP="001D5151">
      <w:pPr>
        <w:shd w:val="clear" w:color="auto" w:fill="FFFFFF"/>
        <w:spacing w:after="108" w:line="240" w:lineRule="auto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Ход урока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I. Постановка цели урока.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II. Проверка домашнего задания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1) Проверка домашнего задания начинается с повторения терминов, которое проходит следующим образом. Учитель кидает мяч ребенку и называет термин. Отвечая на вопрос, ученик возвращает мяч учителю. За правильный ответ 1 балл. Называются следующие слова: наследственность, личность, деятельность, индивидуальность.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2) ученикам предлагается высказать свое мнение по вопросам (текст вопросов ученик читают на стр. 25 учебника):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Вопрос учебника: Кого можно назвать сильной личностью? Составь словесный портрет сильного человека. Используй приведенные высказывания.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а) Все одноклассники считают Петра сильной личностью. Он много времени отдает занятиям</w:t>
      </w:r>
      <w:r w:rsidRPr="001D5151">
        <w:rPr>
          <w:rFonts w:ascii="Helvetica" w:eastAsia="Times New Roman" w:hAnsi="Helvetica" w:cs="Helvetica"/>
          <w:color w:val="333333"/>
          <w:sz w:val="17"/>
          <w:lang w:eastAsia="ru-RU"/>
        </w:rPr>
        <w:t> </w:t>
      </w:r>
      <w:hyperlink r:id="rId7" w:tgtFrame="_blank" w:history="1">
        <w:r w:rsidRPr="001D5151">
          <w:rPr>
            <w:rFonts w:ascii="Helvetica" w:eastAsia="Times New Roman" w:hAnsi="Helvetica" w:cs="Helvetica"/>
            <w:b/>
            <w:bCs/>
            <w:color w:val="008738"/>
            <w:sz w:val="17"/>
            <w:u w:val="single"/>
            <w:lang w:eastAsia="ru-RU"/>
          </w:rPr>
          <w:t>спортом</w:t>
        </w:r>
      </w:hyperlink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, у него сильные мускулы, он ловок, быстр и лучше всех выполняет задания на уроках физкультуры.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б) Оксана уверена, что нужно знать себе цену, только тогда можно называться сильной личностью. "Я никогда не уступлю никому, не покажу свою слабость и не признаю вину. Это удел слабых и нерешительных личностей. Я всегда докажу свою правоту, даже если при этом придется прихвастнуть или наврать".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в) Никто в классе не знает, что у Валентина очень больна мать и мальчик за ней ухаживает. На его плечах вся домашняя работа: он готовит еду, убирает квартиру, бегает за лекарствами. Ему приходится очень поздно ложиться спать и рано вставать, но никто никогда не слышал от него жалоб.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г) Родителей не было дома, когда маленькая сестренка Олега уронила со</w:t>
      </w:r>
      <w:r w:rsidRPr="001D5151">
        <w:rPr>
          <w:rFonts w:ascii="Helvetica" w:eastAsia="Times New Roman" w:hAnsi="Helvetica" w:cs="Helvetica"/>
          <w:color w:val="333333"/>
          <w:sz w:val="17"/>
          <w:lang w:eastAsia="ru-RU"/>
        </w:rPr>
        <w:t> </w:t>
      </w:r>
      <w:hyperlink r:id="rId8" w:tgtFrame="_blank" w:history="1">
        <w:r w:rsidRPr="001D5151">
          <w:rPr>
            <w:rFonts w:ascii="Helvetica" w:eastAsia="Times New Roman" w:hAnsi="Helvetica" w:cs="Helvetica"/>
            <w:b/>
            <w:bCs/>
            <w:color w:val="008738"/>
            <w:sz w:val="17"/>
            <w:u w:val="single"/>
            <w:lang w:eastAsia="ru-RU"/>
          </w:rPr>
          <w:t>стола</w:t>
        </w:r>
      </w:hyperlink>
      <w:r w:rsidRPr="001D5151">
        <w:rPr>
          <w:rFonts w:ascii="Helvetica" w:eastAsia="Times New Roman" w:hAnsi="Helvetica" w:cs="Helvetica"/>
          <w:color w:val="333333"/>
          <w:sz w:val="17"/>
          <w:lang w:eastAsia="ru-RU"/>
        </w:rPr>
        <w:t> </w:t>
      </w: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настольную лампу и разбила ее. Когда родители вернулись, Олег сказал: "Это я разбил лампу. Наташка тут ни при чем".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Ученики отвечают на вопросы, учитель комментирует ответы.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hyperlink r:id="rId9" w:history="1">
        <w:r w:rsidRPr="001D5151">
          <w:rPr>
            <w:rFonts w:ascii="Helvetica" w:eastAsia="Times New Roman" w:hAnsi="Helvetica" w:cs="Helvetica"/>
            <w:b/>
            <w:bCs/>
            <w:i/>
            <w:iCs/>
            <w:color w:val="008738"/>
            <w:sz w:val="17"/>
            <w:u w:val="single"/>
            <w:lang w:eastAsia="ru-RU"/>
          </w:rPr>
          <w:t>Презентация.</w:t>
        </w:r>
      </w:hyperlink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III. Объяснение нового материала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Вопрос: Можете ли вы назвать, как называются периоды жизни, которые проживает человек (например, детство, юность:) Используя слайд, расставляем в правильном порядке возраста человека по мере убывания (слайд 3).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Сегодня на уроке, мы поговорим о возрасте, который проживаете вы в настоящее время - это подростковый возраст. Это период жизни от 10 до 18 лет.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Подростковый период делится на два: младший подросток и старший подросток. (слайд 4). Один из периодов уже вами пройден.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Задание: Назовите слова-ассоциации к слову "подросток".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lastRenderedPageBreak/>
        <w:t>Ученики называют ассоциации (подрос, растет..) и учитель должен подвести ребят к тому, что это слово ассоциируется с возрастными изменениями человека.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Вопрос: Вспомните, какими вы были в 1 классе, и какими стали сейчас? (слайд 5)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(На доске нарисован человечек-первоклассник, учитель предлагает назвать и нарисовать нового - пятиклассника и те изменения, которые с ним произошли).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Ученики называют изменения: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изменился рост (учитель объясняет, как происходят физиологические изменения);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самостоятельность (если ребята не могут назвать самостоятельность, можно задать наводящий вопрос: "Кто ходит магазин, заполняет дневник и пр.);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мечтательность;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быстрая смена настроения и др. (учитель объясняет изменения, происходящие в нервной системе подростка)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(Психологические изменения можно просто записать рядом с новым человечком).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Учитель, обращая внимание на изменившегося человечка на доске, подводит итог вместе с учениками.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Вопрос: Но все ли взрослые самостоятельны? Посмотрите на людей, изображенных на картине(слайд 7). Можно ли назвать их самостоятельными?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(Ученики объясняют свои ответы)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Вопрос: Можете ли назвать себя самостоятельными. Ответ обоснуйте.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Необходимо обратить внимание, что самостоятельность иногда бывает и опасна.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Прочитать отрывок на стр.32.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Вопрос: Правильно ли воспользовались ребята своей самостоятельностью.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IV. Закрепление</w:t>
      </w:r>
    </w:p>
    <w:p w:rsidR="001D5151" w:rsidRPr="001D5151" w:rsidRDefault="001D5151" w:rsidP="001D51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назовите периоды жизни, которые проживает человек?</w:t>
      </w:r>
    </w:p>
    <w:p w:rsidR="001D5151" w:rsidRPr="001D5151" w:rsidRDefault="001D5151" w:rsidP="001D51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как называется ваш возраст?</w:t>
      </w:r>
    </w:p>
    <w:p w:rsidR="001D5151" w:rsidRPr="001D5151" w:rsidRDefault="001D5151" w:rsidP="001D51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какие черты характера формируются в подростковом возрасте?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Ученикам предлагается выбрать высказывание, характеризующее подростка и, используя ПОПС-формулу, обосновать свой ответ.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1) Подростки - народ спокойный и рассудительный, с ними легко и быстро можно решить любую проблему</w:t>
      </w:r>
    </w:p>
    <w:p w:rsidR="001D5151" w:rsidRPr="001D5151" w:rsidRDefault="001D5151" w:rsidP="001D515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D515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2) Подросток - человек противоречивый, он склонен к быстрой смене настроения</w:t>
      </w:r>
    </w:p>
    <w:p w:rsidR="000B50D1" w:rsidRDefault="000B50D1"/>
    <w:sectPr w:rsidR="000B50D1" w:rsidSect="000B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1543"/>
    <w:multiLevelType w:val="multilevel"/>
    <w:tmpl w:val="8910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D6A58"/>
    <w:multiLevelType w:val="multilevel"/>
    <w:tmpl w:val="25BC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678D9"/>
    <w:multiLevelType w:val="multilevel"/>
    <w:tmpl w:val="BAF2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60A09"/>
    <w:multiLevelType w:val="multilevel"/>
    <w:tmpl w:val="39D2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5151"/>
    <w:rsid w:val="000B50D1"/>
    <w:rsid w:val="001D5151"/>
    <w:rsid w:val="0085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D1"/>
  </w:style>
  <w:style w:type="paragraph" w:styleId="1">
    <w:name w:val="heading 1"/>
    <w:basedOn w:val="a"/>
    <w:link w:val="10"/>
    <w:uiPriority w:val="9"/>
    <w:qFormat/>
    <w:rsid w:val="001D5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51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5151"/>
  </w:style>
  <w:style w:type="character" w:styleId="a4">
    <w:name w:val="Emphasis"/>
    <w:basedOn w:val="a0"/>
    <w:uiPriority w:val="20"/>
    <w:qFormat/>
    <w:rsid w:val="001D5151"/>
    <w:rPr>
      <w:i/>
      <w:iCs/>
    </w:rPr>
  </w:style>
  <w:style w:type="paragraph" w:styleId="a5">
    <w:name w:val="Normal (Web)"/>
    <w:basedOn w:val="a"/>
    <w:uiPriority w:val="99"/>
    <w:semiHidden/>
    <w:unhideWhenUsed/>
    <w:rsid w:val="001D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5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5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21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621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histo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uthors/103-042-8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62147/prez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2016-09-19T09:45:00Z</dcterms:created>
  <dcterms:modified xsi:type="dcterms:W3CDTF">2016-09-19T09:46:00Z</dcterms:modified>
</cp:coreProperties>
</file>