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E1D" w:rsidRDefault="00EB3E1D" w:rsidP="00C015B9">
      <w:pPr>
        <w:spacing w:after="0" w:line="240" w:lineRule="auto"/>
        <w:jc w:val="center"/>
        <w:rPr>
          <w:sz w:val="24"/>
          <w:szCs w:val="24"/>
        </w:rPr>
      </w:pPr>
    </w:p>
    <w:p w:rsidR="00EB3E1D" w:rsidRDefault="00EB3E1D" w:rsidP="00C015B9">
      <w:pPr>
        <w:spacing w:after="0" w:line="240" w:lineRule="auto"/>
        <w:jc w:val="center"/>
        <w:rPr>
          <w:sz w:val="24"/>
          <w:szCs w:val="24"/>
        </w:rPr>
      </w:pPr>
    </w:p>
    <w:p w:rsidR="00BB587A" w:rsidRPr="00DF56DB" w:rsidRDefault="00BB587A" w:rsidP="00C015B9">
      <w:pPr>
        <w:spacing w:after="0" w:line="240" w:lineRule="auto"/>
        <w:jc w:val="center"/>
        <w:rPr>
          <w:sz w:val="24"/>
          <w:szCs w:val="24"/>
        </w:rPr>
      </w:pPr>
      <w:r w:rsidRPr="00DF56DB">
        <w:rPr>
          <w:sz w:val="24"/>
          <w:szCs w:val="24"/>
        </w:rPr>
        <w:t>Муниципальное бюджетное учреждение дополнительного образования</w:t>
      </w:r>
    </w:p>
    <w:p w:rsidR="00BB587A" w:rsidRPr="00DF56DB" w:rsidRDefault="00BB587A" w:rsidP="00C015B9">
      <w:pPr>
        <w:spacing w:after="0" w:line="240" w:lineRule="auto"/>
        <w:jc w:val="center"/>
        <w:rPr>
          <w:sz w:val="24"/>
          <w:szCs w:val="24"/>
        </w:rPr>
      </w:pPr>
      <w:r w:rsidRPr="00DF56DB">
        <w:rPr>
          <w:sz w:val="24"/>
          <w:szCs w:val="24"/>
        </w:rPr>
        <w:t>«Центр дополнительного образования детей» Октябрьского района,</w:t>
      </w:r>
    </w:p>
    <w:p w:rsidR="00BB587A" w:rsidRDefault="00BB587A" w:rsidP="00C015B9">
      <w:pPr>
        <w:spacing w:after="0" w:line="240" w:lineRule="auto"/>
        <w:jc w:val="center"/>
        <w:rPr>
          <w:sz w:val="24"/>
          <w:szCs w:val="24"/>
        </w:rPr>
      </w:pPr>
      <w:r w:rsidRPr="00DF56DB">
        <w:rPr>
          <w:sz w:val="24"/>
          <w:szCs w:val="24"/>
        </w:rPr>
        <w:t>г. Ростов-на-Дону.</w:t>
      </w:r>
    </w:p>
    <w:p w:rsidR="00D70DC0" w:rsidRDefault="00D70DC0" w:rsidP="00C015B9">
      <w:pPr>
        <w:spacing w:after="0" w:line="240" w:lineRule="auto"/>
        <w:jc w:val="center"/>
        <w:rPr>
          <w:sz w:val="24"/>
          <w:szCs w:val="24"/>
        </w:rPr>
      </w:pPr>
    </w:p>
    <w:p w:rsidR="00D70DC0" w:rsidRPr="00DF56DB" w:rsidRDefault="00D70DC0" w:rsidP="00C015B9">
      <w:pPr>
        <w:spacing w:after="0" w:line="240" w:lineRule="auto"/>
        <w:jc w:val="center"/>
        <w:rPr>
          <w:sz w:val="24"/>
          <w:szCs w:val="24"/>
        </w:rPr>
      </w:pPr>
    </w:p>
    <w:p w:rsidR="00BB587A" w:rsidRPr="00DF56DB" w:rsidRDefault="00BB587A" w:rsidP="00C015B9">
      <w:pPr>
        <w:spacing w:after="0" w:line="240" w:lineRule="auto"/>
        <w:ind w:firstLine="709"/>
        <w:jc w:val="center"/>
        <w:rPr>
          <w:sz w:val="24"/>
          <w:szCs w:val="24"/>
        </w:rPr>
      </w:pPr>
    </w:p>
    <w:p w:rsidR="00BB587A" w:rsidRPr="00D70DC0" w:rsidRDefault="00BB587A" w:rsidP="00C015B9">
      <w:pPr>
        <w:spacing w:after="0" w:line="240" w:lineRule="auto"/>
        <w:jc w:val="center"/>
        <w:rPr>
          <w:sz w:val="32"/>
          <w:szCs w:val="32"/>
        </w:rPr>
      </w:pPr>
      <w:r w:rsidRPr="00D70DC0">
        <w:rPr>
          <w:sz w:val="32"/>
          <w:szCs w:val="32"/>
        </w:rPr>
        <w:t xml:space="preserve">Методическая разработка мастер-класса по </w:t>
      </w:r>
      <w:proofErr w:type="spellStart"/>
      <w:r w:rsidRPr="00D70DC0">
        <w:rPr>
          <w:sz w:val="32"/>
          <w:szCs w:val="32"/>
        </w:rPr>
        <w:t>бисероплетению</w:t>
      </w:r>
      <w:proofErr w:type="spellEnd"/>
      <w:r w:rsidRPr="00D70DC0">
        <w:rPr>
          <w:sz w:val="32"/>
          <w:szCs w:val="32"/>
        </w:rPr>
        <w:t>.</w:t>
      </w:r>
    </w:p>
    <w:p w:rsidR="00BB587A" w:rsidRPr="00DF56DB" w:rsidRDefault="00BB587A" w:rsidP="00C015B9">
      <w:pPr>
        <w:spacing w:after="0" w:line="240" w:lineRule="auto"/>
        <w:ind w:firstLine="709"/>
        <w:jc w:val="center"/>
        <w:rPr>
          <w:sz w:val="24"/>
          <w:szCs w:val="24"/>
        </w:rPr>
      </w:pPr>
    </w:p>
    <w:p w:rsidR="00BB587A" w:rsidRPr="00DF56DB" w:rsidRDefault="00BB587A" w:rsidP="00C015B9">
      <w:pPr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BB587A" w:rsidRPr="00DF56DB" w:rsidRDefault="00BB587A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BB587A" w:rsidRPr="00DF56DB" w:rsidRDefault="00BB587A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BB587A" w:rsidRPr="00EB3E1D" w:rsidRDefault="00BB587A" w:rsidP="00C015B9">
      <w:pPr>
        <w:jc w:val="center"/>
        <w:rPr>
          <w:b/>
          <w:color w:val="385623" w:themeColor="accent6" w:themeShade="80"/>
          <w:sz w:val="36"/>
          <w:szCs w:val="36"/>
          <w:bdr w:val="none" w:sz="0" w:space="0" w:color="auto" w:frame="1"/>
          <w:shd w:val="clear" w:color="auto" w:fill="FFFFFF"/>
        </w:rPr>
      </w:pPr>
      <w:r w:rsidRPr="00EB3E1D">
        <w:rPr>
          <w:rStyle w:val="a3"/>
          <w:color w:val="385623" w:themeColor="accent6" w:themeShade="80"/>
          <w:sz w:val="24"/>
          <w:szCs w:val="24"/>
          <w:bdr w:val="none" w:sz="0" w:space="0" w:color="auto" w:frame="1"/>
          <w:shd w:val="clear" w:color="auto" w:fill="FFFFFF"/>
        </w:rPr>
        <w:t>ТЕМА:</w:t>
      </w:r>
      <w:r w:rsidRPr="00EB3E1D">
        <w:rPr>
          <w:rStyle w:val="a3"/>
          <w:color w:val="385623" w:themeColor="accent6" w:themeShade="8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EB3E1D">
        <w:rPr>
          <w:b/>
          <w:color w:val="385623" w:themeColor="accent6" w:themeShade="80"/>
          <w:sz w:val="36"/>
          <w:szCs w:val="36"/>
          <w:bdr w:val="none" w:sz="0" w:space="0" w:color="auto" w:frame="1"/>
          <w:shd w:val="clear" w:color="auto" w:fill="FFFFFF"/>
        </w:rPr>
        <w:t>«Плетение изделия из бисера на одном отрезке проволоки, в технике параллельного низания»</w:t>
      </w:r>
    </w:p>
    <w:p w:rsidR="00BB587A" w:rsidRDefault="00BB587A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635</wp:posOffset>
            </wp:positionV>
            <wp:extent cx="3352800" cy="3276600"/>
            <wp:effectExtent l="19050" t="0" r="0" b="0"/>
            <wp:wrapNone/>
            <wp:docPr id="1" name="Рисунок 1" descr="D:\~System\Desktop\biser.info_77167_l-agushka-2_1350212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~System\Desktop\biser.info_77167_l-agushka-2_1350212134.jpg"/>
                    <pic:cNvPicPr/>
                  </pic:nvPicPr>
                  <pic:blipFill>
                    <a:blip r:embed="rId5"/>
                    <a:srcRect l="29592" t="37821" r="35324" b="1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Pr="00DF56DB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</w:t>
      </w:r>
      <w:r w:rsidR="000F08C9" w:rsidRPr="00DF56DB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Рукина Елена Николаевна </w:t>
      </w:r>
    </w:p>
    <w:p w:rsidR="00BB587A" w:rsidRDefault="00D70DC0" w:rsidP="00C015B9">
      <w:pPr>
        <w:spacing w:after="0" w:line="240" w:lineRule="auto"/>
        <w:jc w:val="center"/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</w:t>
      </w:r>
      <w:r w:rsidR="000F08C9" w:rsidRPr="00DF56DB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>педагог дополнительного образования</w:t>
      </w:r>
    </w:p>
    <w:p w:rsidR="00D70DC0" w:rsidRPr="00DF56DB" w:rsidRDefault="00D70DC0" w:rsidP="00C015B9">
      <w:pPr>
        <w:spacing w:after="0" w:line="240" w:lineRule="auto"/>
        <w:jc w:val="center"/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высшей категории</w:t>
      </w:r>
    </w:p>
    <w:p w:rsidR="00350299" w:rsidRPr="00DF56DB" w:rsidRDefault="00D70DC0" w:rsidP="00C015B9">
      <w:pPr>
        <w:spacing w:after="0" w:line="240" w:lineRule="auto"/>
        <w:jc w:val="center"/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с</w:t>
      </w:r>
      <w:r w:rsidR="00350299" w:rsidRPr="00DF56DB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>таж 19 лет</w:t>
      </w:r>
    </w:p>
    <w:p w:rsidR="00BB587A" w:rsidRPr="00DF56DB" w:rsidRDefault="00BB587A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Pr="00DF56DB" w:rsidRDefault="00D70DC0" w:rsidP="00C015B9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BB587A" w:rsidRPr="00DF56DB" w:rsidRDefault="00BB587A" w:rsidP="007D057D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70DC0" w:rsidRPr="00D70DC0" w:rsidRDefault="00D70DC0" w:rsidP="007D057D">
      <w:pPr>
        <w:spacing w:after="0" w:line="240" w:lineRule="auto"/>
        <w:jc w:val="center"/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</w:t>
      </w:r>
      <w:r w:rsidR="00350299"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Место проведения: </w:t>
      </w:r>
    </w:p>
    <w:p w:rsidR="00350299" w:rsidRPr="00D70DC0" w:rsidRDefault="00D70DC0" w:rsidP="00D70DC0">
      <w:pPr>
        <w:spacing w:after="0" w:line="240" w:lineRule="auto"/>
        <w:jc w:val="center"/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</w:t>
      </w:r>
      <w:r w:rsidR="00350299"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>ул</w:t>
      </w:r>
      <w:proofErr w:type="gramStart"/>
      <w:r w:rsidR="00350299"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>.М</w:t>
      </w:r>
      <w:proofErr w:type="gramEnd"/>
      <w:r w:rsidR="00350299"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алюгиной 163/72 </w:t>
      </w:r>
      <w:r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proofErr w:type="spellStart"/>
      <w:r w:rsidR="00350299"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>Каб</w:t>
      </w:r>
      <w:proofErr w:type="spellEnd"/>
      <w:r w:rsidR="00350299" w:rsidRPr="00D70DC0"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  <w:t>. 1</w:t>
      </w:r>
    </w:p>
    <w:p w:rsidR="00BB587A" w:rsidRPr="00D70DC0" w:rsidRDefault="00BB587A" w:rsidP="007D057D">
      <w:pPr>
        <w:spacing w:after="0" w:line="240" w:lineRule="auto"/>
        <w:jc w:val="center"/>
        <w:rPr>
          <w:rStyle w:val="a3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BB587A" w:rsidRPr="00DF56DB" w:rsidRDefault="00BB587A" w:rsidP="007D057D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BB587A" w:rsidRPr="00DF56DB" w:rsidRDefault="00BB587A" w:rsidP="007D057D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BB587A" w:rsidRPr="00DF56DB" w:rsidRDefault="00BB587A" w:rsidP="007D057D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BB587A" w:rsidRPr="00DF56DB" w:rsidRDefault="00BB587A" w:rsidP="007D057D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BB587A" w:rsidRPr="00DF56DB" w:rsidRDefault="00BB587A" w:rsidP="007D057D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DF56DB" w:rsidRPr="00DF56DB" w:rsidRDefault="00D70DC0" w:rsidP="0090543E">
      <w:pPr>
        <w:spacing w:after="0" w:line="240" w:lineRule="auto"/>
        <w:jc w:val="center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sz w:val="24"/>
          <w:szCs w:val="24"/>
          <w:bdr w:val="none" w:sz="0" w:space="0" w:color="auto" w:frame="1"/>
          <w:shd w:val="clear" w:color="auto" w:fill="FFFFFF"/>
        </w:rPr>
        <w:t>2017 г.</w:t>
      </w:r>
    </w:p>
    <w:p w:rsidR="00C23E09" w:rsidRPr="007372EB" w:rsidRDefault="00C23E09" w:rsidP="0090543E">
      <w:pPr>
        <w:spacing w:after="0" w:line="240" w:lineRule="auto"/>
        <w:jc w:val="center"/>
        <w:rPr>
          <w:rStyle w:val="apple-converted-space"/>
          <w:b/>
          <w:sz w:val="32"/>
          <w:szCs w:val="32"/>
          <w:shd w:val="clear" w:color="auto" w:fill="FFFFFF"/>
        </w:rPr>
      </w:pPr>
      <w:r w:rsidRPr="007372EB">
        <w:rPr>
          <w:rStyle w:val="a3"/>
          <w:sz w:val="32"/>
          <w:szCs w:val="32"/>
          <w:bdr w:val="none" w:sz="0" w:space="0" w:color="auto" w:frame="1"/>
          <w:shd w:val="clear" w:color="auto" w:fill="FFFFFF"/>
        </w:rPr>
        <w:lastRenderedPageBreak/>
        <w:t>Данный мастер класс</w:t>
      </w:r>
      <w:r w:rsidR="006E65B7" w:rsidRPr="007372EB">
        <w:rPr>
          <w:rStyle w:val="apple-converted-space"/>
          <w:b/>
          <w:sz w:val="32"/>
          <w:szCs w:val="32"/>
          <w:shd w:val="clear" w:color="auto" w:fill="FFFFFF"/>
        </w:rPr>
        <w:t> предназначен для педагогов</w:t>
      </w:r>
    </w:p>
    <w:p w:rsidR="007D057D" w:rsidRPr="00DF56DB" w:rsidRDefault="007D057D" w:rsidP="007D057D">
      <w:pPr>
        <w:spacing w:after="0" w:line="240" w:lineRule="auto"/>
        <w:rPr>
          <w:rStyle w:val="a3"/>
          <w:sz w:val="24"/>
          <w:szCs w:val="24"/>
          <w:bdr w:val="none" w:sz="0" w:space="0" w:color="auto" w:frame="1"/>
          <w:shd w:val="clear" w:color="auto" w:fill="FFFFFF"/>
        </w:rPr>
      </w:pPr>
    </w:p>
    <w:p w:rsidR="0090543E" w:rsidRDefault="00C23E09" w:rsidP="0090543E">
      <w:pPr>
        <w:jc w:val="center"/>
        <w:rPr>
          <w:rStyle w:val="a3"/>
          <w:color w:val="385623" w:themeColor="accent6" w:themeShade="80"/>
          <w:sz w:val="36"/>
          <w:szCs w:val="36"/>
          <w:bdr w:val="none" w:sz="0" w:space="0" w:color="auto" w:frame="1"/>
          <w:shd w:val="clear" w:color="auto" w:fill="FFFFFF"/>
        </w:rPr>
      </w:pPr>
      <w:r w:rsidRPr="00EB3E1D">
        <w:rPr>
          <w:rStyle w:val="a3"/>
          <w:color w:val="385623" w:themeColor="accent6" w:themeShade="80"/>
          <w:sz w:val="24"/>
          <w:szCs w:val="24"/>
          <w:bdr w:val="none" w:sz="0" w:space="0" w:color="auto" w:frame="1"/>
          <w:shd w:val="clear" w:color="auto" w:fill="FFFFFF"/>
        </w:rPr>
        <w:t>ТЕМА</w:t>
      </w:r>
      <w:r w:rsidR="006E65B7" w:rsidRPr="00EB3E1D">
        <w:rPr>
          <w:rStyle w:val="a3"/>
          <w:color w:val="385623" w:themeColor="accent6" w:themeShade="8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DF56DB" w:rsidRPr="00EB3E1D">
        <w:rPr>
          <w:rStyle w:val="a3"/>
          <w:color w:val="385623" w:themeColor="accent6" w:themeShade="8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 w:rsidR="006E65B7" w:rsidRPr="00EB3E1D">
        <w:rPr>
          <w:rStyle w:val="a3"/>
          <w:color w:val="385623" w:themeColor="accent6" w:themeShade="8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E65B7" w:rsidRPr="00EB3E1D">
        <w:rPr>
          <w:b/>
          <w:color w:val="385623" w:themeColor="accent6" w:themeShade="80"/>
          <w:sz w:val="36"/>
          <w:szCs w:val="36"/>
          <w:bdr w:val="none" w:sz="0" w:space="0" w:color="auto" w:frame="1"/>
          <w:shd w:val="clear" w:color="auto" w:fill="FFFFFF"/>
        </w:rPr>
        <w:t>«Плетение изделия из бисера на одном отрезке проволоки, в технике параллельного низания»</w:t>
      </w:r>
    </w:p>
    <w:p w:rsidR="007D057D" w:rsidRPr="007C4949" w:rsidRDefault="00C23E09" w:rsidP="0090543E">
      <w:pPr>
        <w:rPr>
          <w:rStyle w:val="a3"/>
          <w:color w:val="385623" w:themeColor="accent6" w:themeShade="80"/>
          <w:bdr w:val="none" w:sz="0" w:space="0" w:color="auto" w:frame="1"/>
          <w:shd w:val="clear" w:color="auto" w:fill="FFFFFF"/>
        </w:rPr>
      </w:pPr>
      <w:r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Цель мастер-класса</w:t>
      </w:r>
      <w:r w:rsidR="006E65B7"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:</w:t>
      </w:r>
      <w:r w:rsidR="006E65B7" w:rsidRPr="007C4949">
        <w:rPr>
          <w:rStyle w:val="a3"/>
          <w:bdr w:val="none" w:sz="0" w:space="0" w:color="auto" w:frame="1"/>
          <w:shd w:val="clear" w:color="auto" w:fill="FFFFFF"/>
        </w:rPr>
        <w:t xml:space="preserve"> </w:t>
      </w:r>
      <w:r w:rsidR="00F433EC" w:rsidRPr="007C4949">
        <w:rPr>
          <w:rStyle w:val="c3"/>
        </w:rPr>
        <w:t xml:space="preserve">Познакомить  </w:t>
      </w:r>
      <w:r w:rsidR="00DF56DB" w:rsidRPr="007C4949">
        <w:rPr>
          <w:rStyle w:val="c3"/>
        </w:rPr>
        <w:t xml:space="preserve">со способами </w:t>
      </w:r>
    </w:p>
    <w:p w:rsidR="007D057D" w:rsidRPr="007C4949" w:rsidRDefault="00C23E09" w:rsidP="007D057D">
      <w:pPr>
        <w:spacing w:after="0" w:line="240" w:lineRule="auto"/>
      </w:pPr>
      <w:r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Задачи</w:t>
      </w:r>
      <w:r w:rsidR="006E65B7"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:</w:t>
      </w:r>
      <w:r w:rsidR="006E65B7" w:rsidRPr="007C4949">
        <w:rPr>
          <w:rStyle w:val="a3"/>
          <w:bdr w:val="none" w:sz="0" w:space="0" w:color="auto" w:frame="1"/>
          <w:shd w:val="clear" w:color="auto" w:fill="FFFFFF"/>
        </w:rPr>
        <w:t xml:space="preserve"> </w:t>
      </w:r>
      <w:r w:rsidR="00EB3E1D" w:rsidRPr="007C4949">
        <w:t> </w:t>
      </w:r>
      <w:r w:rsidR="00517CF3" w:rsidRPr="007C4949">
        <w:t>создание условий для профессионального общения, самореализации и стимулирования роста творческого потенциала педагогов;</w:t>
      </w:r>
    </w:p>
    <w:p w:rsidR="003E2970" w:rsidRPr="002F00B5" w:rsidRDefault="003E2970" w:rsidP="007D057D">
      <w:pPr>
        <w:spacing w:after="0" w:line="240" w:lineRule="auto"/>
        <w:rPr>
          <w:rStyle w:val="a3"/>
          <w:i/>
          <w:bdr w:val="none" w:sz="0" w:space="0" w:color="auto" w:frame="1"/>
          <w:shd w:val="clear" w:color="auto" w:fill="FFFFFF"/>
        </w:rPr>
      </w:pPr>
    </w:p>
    <w:p w:rsidR="00C33F22" w:rsidRPr="007C4949" w:rsidRDefault="00C23E09" w:rsidP="007D057D">
      <w:pPr>
        <w:spacing w:after="0" w:line="240" w:lineRule="auto"/>
        <w:rPr>
          <w:rStyle w:val="a3"/>
          <w:bdr w:val="none" w:sz="0" w:space="0" w:color="auto" w:frame="1"/>
          <w:shd w:val="clear" w:color="auto" w:fill="FFFFFF"/>
        </w:rPr>
      </w:pPr>
      <w:r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Ожидаемые результаты мастер-класса:</w:t>
      </w:r>
      <w:r w:rsidRPr="007C4949">
        <w:rPr>
          <w:rStyle w:val="apple-converted-space"/>
          <w:b/>
          <w:bCs w:val="0"/>
          <w:bdr w:val="none" w:sz="0" w:space="0" w:color="auto" w:frame="1"/>
          <w:shd w:val="clear" w:color="auto" w:fill="FFFFFF"/>
        </w:rPr>
        <w:t> </w:t>
      </w:r>
      <w:r w:rsidR="00F433EC" w:rsidRPr="007C4949">
        <w:rPr>
          <w:rStyle w:val="apple-converted-space"/>
          <w:b/>
          <w:bCs w:val="0"/>
          <w:bdr w:val="none" w:sz="0" w:space="0" w:color="auto" w:frame="1"/>
          <w:shd w:val="clear" w:color="auto" w:fill="FFFFFF"/>
        </w:rPr>
        <w:t xml:space="preserve"> </w:t>
      </w:r>
      <w:r w:rsidR="00063D4A" w:rsidRPr="007C4949">
        <w:rPr>
          <w:rStyle w:val="apple-converted-space"/>
          <w:bCs w:val="0"/>
          <w:bdr w:val="none" w:sz="0" w:space="0" w:color="auto" w:frame="1"/>
          <w:shd w:val="clear" w:color="auto" w:fill="FFFFFF"/>
        </w:rPr>
        <w:t>Чтобы все участники смогли с</w:t>
      </w:r>
      <w:r w:rsidR="00F433EC" w:rsidRPr="007C4949">
        <w:rPr>
          <w:rStyle w:val="apple-converted-space"/>
          <w:bCs w:val="0"/>
          <w:bdr w:val="none" w:sz="0" w:space="0" w:color="auto" w:frame="1"/>
          <w:shd w:val="clear" w:color="auto" w:fill="FFFFFF"/>
        </w:rPr>
        <w:t>правиться с поставленной задачей и получить готов</w:t>
      </w:r>
      <w:r w:rsidR="00063D4A" w:rsidRPr="007C4949">
        <w:rPr>
          <w:rStyle w:val="apple-converted-space"/>
          <w:bCs w:val="0"/>
          <w:bdr w:val="none" w:sz="0" w:space="0" w:color="auto" w:frame="1"/>
          <w:shd w:val="clear" w:color="auto" w:fill="FFFFFF"/>
        </w:rPr>
        <w:t>ое</w:t>
      </w:r>
      <w:r w:rsidR="00F433EC" w:rsidRPr="007C4949">
        <w:rPr>
          <w:rStyle w:val="apple-converted-space"/>
          <w:bCs w:val="0"/>
          <w:bdr w:val="none" w:sz="0" w:space="0" w:color="auto" w:frame="1"/>
          <w:shd w:val="clear" w:color="auto" w:fill="FFFFFF"/>
        </w:rPr>
        <w:t xml:space="preserve"> </w:t>
      </w:r>
      <w:r w:rsidR="00063D4A" w:rsidRPr="007C4949">
        <w:rPr>
          <w:rStyle w:val="apple-converted-space"/>
          <w:bCs w:val="0"/>
          <w:bdr w:val="none" w:sz="0" w:space="0" w:color="auto" w:frame="1"/>
          <w:shd w:val="clear" w:color="auto" w:fill="FFFFFF"/>
        </w:rPr>
        <w:t>изделие</w:t>
      </w:r>
      <w:r w:rsidR="00EB3E1D" w:rsidRPr="007C4949">
        <w:rPr>
          <w:rStyle w:val="apple-converted-space"/>
          <w:bCs w:val="0"/>
          <w:bdr w:val="none" w:sz="0" w:space="0" w:color="auto" w:frame="1"/>
          <w:shd w:val="clear" w:color="auto" w:fill="FFFFFF"/>
        </w:rPr>
        <w:t>.</w:t>
      </w:r>
      <w:r w:rsidRPr="007C4949">
        <w:br/>
      </w:r>
      <w:r w:rsidRPr="002F00B5">
        <w:rPr>
          <w:color w:val="385623" w:themeColor="accent6" w:themeShade="80"/>
        </w:rPr>
        <w:br/>
      </w:r>
      <w:r w:rsidR="007D057D"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Методическое оснащение</w:t>
      </w:r>
      <w:r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:</w:t>
      </w:r>
      <w:r w:rsidR="002F00B5">
        <w:rPr>
          <w:rStyle w:val="a3"/>
          <w:color w:val="385623" w:themeColor="accent6" w:themeShade="80"/>
          <w:bdr w:val="none" w:sz="0" w:space="0" w:color="auto" w:frame="1"/>
          <w:shd w:val="clear" w:color="auto" w:fill="FFFFFF"/>
        </w:rPr>
        <w:t xml:space="preserve"> </w:t>
      </w:r>
      <w:r w:rsidR="006E65B7" w:rsidRPr="007C4949">
        <w:rPr>
          <w:rStyle w:val="a3"/>
          <w:bdr w:val="none" w:sz="0" w:space="0" w:color="auto" w:frame="1"/>
          <w:shd w:val="clear" w:color="auto" w:fill="FFFFFF"/>
        </w:rPr>
        <w:t xml:space="preserve"> </w:t>
      </w:r>
      <w:r w:rsidR="00332ACE" w:rsidRPr="007C4949">
        <w:rPr>
          <w:rStyle w:val="a3"/>
          <w:b w:val="0"/>
          <w:bdr w:val="none" w:sz="0" w:space="0" w:color="auto" w:frame="1"/>
          <w:shd w:val="clear" w:color="auto" w:fill="FFFFFF"/>
        </w:rPr>
        <w:t>конспект</w:t>
      </w:r>
    </w:p>
    <w:p w:rsidR="006E65B7" w:rsidRPr="002F00B5" w:rsidRDefault="00C23E09" w:rsidP="007D057D">
      <w:pPr>
        <w:spacing w:after="0" w:line="240" w:lineRule="auto"/>
        <w:rPr>
          <w:i/>
          <w:color w:val="385623" w:themeColor="accent6" w:themeShade="80"/>
          <w:shd w:val="clear" w:color="auto" w:fill="FFFFFF"/>
        </w:rPr>
      </w:pPr>
      <w:r w:rsidRPr="007C4949">
        <w:br/>
      </w:r>
      <w:r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Методы:</w:t>
      </w:r>
      <w:r w:rsidRPr="002F00B5">
        <w:rPr>
          <w:rStyle w:val="apple-converted-space"/>
          <w:b/>
          <w:bCs w:val="0"/>
          <w:i/>
          <w:color w:val="385623" w:themeColor="accent6" w:themeShade="80"/>
          <w:bdr w:val="none" w:sz="0" w:space="0" w:color="auto" w:frame="1"/>
          <w:shd w:val="clear" w:color="auto" w:fill="FFFFFF"/>
        </w:rPr>
        <w:t> </w:t>
      </w:r>
    </w:p>
    <w:p w:rsidR="006E65B7" w:rsidRPr="007C4949" w:rsidRDefault="00C23E09" w:rsidP="007D057D">
      <w:pPr>
        <w:spacing w:after="0" w:line="240" w:lineRule="auto"/>
        <w:rPr>
          <w:rStyle w:val="apple-converted-space"/>
          <w:shd w:val="clear" w:color="auto" w:fill="FFFFFF"/>
        </w:rPr>
      </w:pPr>
      <w:r w:rsidRPr="007C4949">
        <w:rPr>
          <w:shd w:val="clear" w:color="auto" w:fill="FFFFFF"/>
        </w:rPr>
        <w:t>интерактивный (словесный, наглядный, практический);</w:t>
      </w:r>
      <w:r w:rsidRPr="007C4949">
        <w:rPr>
          <w:rStyle w:val="apple-converted-space"/>
          <w:shd w:val="clear" w:color="auto" w:fill="FFFFFF"/>
        </w:rPr>
        <w:t> </w:t>
      </w:r>
    </w:p>
    <w:p w:rsidR="00C23E09" w:rsidRPr="002F00B5" w:rsidRDefault="00C23E09" w:rsidP="007D057D">
      <w:pPr>
        <w:spacing w:after="0" w:line="240" w:lineRule="auto"/>
        <w:rPr>
          <w:i/>
          <w:color w:val="385623" w:themeColor="accent6" w:themeShade="80"/>
          <w:shd w:val="clear" w:color="auto" w:fill="FFFFFF"/>
        </w:rPr>
      </w:pPr>
      <w:r w:rsidRPr="007C4949">
        <w:rPr>
          <w:i/>
        </w:rPr>
        <w:br/>
      </w:r>
      <w:r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Приемы:</w:t>
      </w:r>
      <w:r w:rsidRPr="002F00B5">
        <w:rPr>
          <w:rStyle w:val="apple-converted-space"/>
          <w:b/>
          <w:bCs w:val="0"/>
          <w:i/>
          <w:color w:val="385623" w:themeColor="accent6" w:themeShade="80"/>
          <w:bdr w:val="none" w:sz="0" w:space="0" w:color="auto" w:frame="1"/>
          <w:shd w:val="clear" w:color="auto" w:fill="FFFFFF"/>
        </w:rPr>
        <w:t> </w:t>
      </w:r>
    </w:p>
    <w:p w:rsidR="00C33F22" w:rsidRPr="0004698D" w:rsidRDefault="00C23E09" w:rsidP="00DF56DB">
      <w:pPr>
        <w:spacing w:after="0" w:line="240" w:lineRule="auto"/>
        <w:rPr>
          <w:b/>
        </w:rPr>
      </w:pPr>
      <w:r w:rsidRPr="007C4949">
        <w:rPr>
          <w:shd w:val="clear" w:color="auto" w:fill="FFFFFF"/>
        </w:rPr>
        <w:t>консультация;</w:t>
      </w:r>
      <w:r w:rsidRPr="007C4949">
        <w:br/>
      </w:r>
      <w:r w:rsidRPr="007C4949">
        <w:rPr>
          <w:shd w:val="clear" w:color="auto" w:fill="FFFFFF"/>
        </w:rPr>
        <w:t>рассказ;</w:t>
      </w:r>
      <w:r w:rsidRPr="007C4949">
        <w:br/>
      </w:r>
      <w:r w:rsidRPr="007C4949">
        <w:rPr>
          <w:shd w:val="clear" w:color="auto" w:fill="FFFFFF"/>
        </w:rPr>
        <w:t>беседа с показом практических действий</w:t>
      </w:r>
      <w:r w:rsidRPr="007C4949">
        <w:br/>
      </w:r>
      <w:r w:rsidRPr="007C4949">
        <w:rPr>
          <w:i/>
        </w:rPr>
        <w:br/>
      </w:r>
      <w:r w:rsidRPr="002F00B5">
        <w:rPr>
          <w:b/>
          <w:i/>
          <w:color w:val="385623" w:themeColor="accent6" w:themeShade="80"/>
          <w:shd w:val="clear" w:color="auto" w:fill="FFFFFF"/>
        </w:rPr>
        <w:t>Наглядные пособия и ТСО:</w:t>
      </w:r>
      <w:r w:rsidR="00C33F22" w:rsidRPr="007C4949">
        <w:rPr>
          <w:b/>
          <w:shd w:val="clear" w:color="auto" w:fill="FFFFFF"/>
        </w:rPr>
        <w:t xml:space="preserve"> </w:t>
      </w:r>
      <w:proofErr w:type="gramStart"/>
      <w:r w:rsidR="0004698D">
        <w:rPr>
          <w:rStyle w:val="a3"/>
          <w:b w:val="0"/>
          <w:bdr w:val="none" w:sz="0" w:space="0" w:color="auto" w:frame="1"/>
          <w:shd w:val="clear" w:color="auto" w:fill="FFFFFF"/>
        </w:rPr>
        <w:t xml:space="preserve">Презентация, </w:t>
      </w:r>
      <w:r w:rsidR="00C33F22" w:rsidRPr="007C4949">
        <w:rPr>
          <w:rStyle w:val="a3"/>
          <w:b w:val="0"/>
          <w:bdr w:val="none" w:sz="0" w:space="0" w:color="auto" w:frame="1"/>
          <w:shd w:val="clear" w:color="auto" w:fill="FFFFFF"/>
        </w:rPr>
        <w:t xml:space="preserve">готовые поделки, ноутбук, проектор, интерактивная доска, </w:t>
      </w:r>
      <w:r w:rsidR="00C33F22" w:rsidRPr="007C4949">
        <w:rPr>
          <w:b/>
        </w:rPr>
        <w:br/>
      </w:r>
      <w:r w:rsidRPr="007C4949">
        <w:rPr>
          <w:b/>
        </w:rPr>
        <w:br/>
      </w:r>
      <w:r w:rsidRPr="002F00B5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Материалы и инструменты:</w:t>
      </w:r>
      <w:r w:rsidR="00C33F22" w:rsidRPr="007C4949">
        <w:rPr>
          <w:rStyle w:val="a3"/>
          <w:bdr w:val="none" w:sz="0" w:space="0" w:color="auto" w:frame="1"/>
          <w:shd w:val="clear" w:color="auto" w:fill="FFFFFF"/>
        </w:rPr>
        <w:t xml:space="preserve">  </w:t>
      </w:r>
      <w:r w:rsidR="00C33F22" w:rsidRPr="007C4949">
        <w:t>2 крышечки для бисера, бисер №5 (красный, зелёный, 2 чёрные бусины для глаз), проволока №0,5-80 см., схема, ножницы.</w:t>
      </w:r>
      <w:r w:rsidR="00C33F22" w:rsidRPr="007C4949">
        <w:rPr>
          <w:b/>
        </w:rPr>
        <w:t xml:space="preserve">                  </w:t>
      </w:r>
      <w:proofErr w:type="gramEnd"/>
    </w:p>
    <w:p w:rsidR="00C23E09" w:rsidRPr="007C4949" w:rsidRDefault="00C33F22" w:rsidP="0090543E">
      <w:r w:rsidRPr="007C4949">
        <w:rPr>
          <w:b/>
        </w:rPr>
        <w:t xml:space="preserve"> </w:t>
      </w:r>
      <w:r w:rsidRPr="002F00B5">
        <w:rPr>
          <w:b/>
          <w:i/>
          <w:color w:val="385623" w:themeColor="accent6" w:themeShade="80"/>
        </w:rPr>
        <w:t>для педагога:</w:t>
      </w:r>
      <w:r w:rsidRPr="007C4949">
        <w:t xml:space="preserve"> план- конспект, ножницы, наглядные пособия, ТСО.</w:t>
      </w:r>
    </w:p>
    <w:p w:rsidR="007C4949" w:rsidRPr="007C4949" w:rsidRDefault="007C4949" w:rsidP="0090543E"/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7C4949" w:rsidRDefault="007C4949" w:rsidP="0090543E">
      <w:pPr>
        <w:rPr>
          <w:sz w:val="24"/>
          <w:szCs w:val="24"/>
        </w:rPr>
      </w:pPr>
    </w:p>
    <w:p w:rsidR="00A443EA" w:rsidRPr="00A443EA" w:rsidRDefault="00A443EA" w:rsidP="00A443EA">
      <w:pPr>
        <w:jc w:val="center"/>
        <w:rPr>
          <w:b/>
          <w:color w:val="385623" w:themeColor="accent6" w:themeShade="80"/>
          <w:sz w:val="36"/>
          <w:szCs w:val="36"/>
        </w:rPr>
      </w:pPr>
      <w:r w:rsidRPr="00A443EA">
        <w:rPr>
          <w:b/>
          <w:color w:val="385623" w:themeColor="accent6" w:themeShade="80"/>
          <w:sz w:val="36"/>
          <w:szCs w:val="36"/>
        </w:rPr>
        <w:lastRenderedPageBreak/>
        <w:t>Ход мастер-класса</w:t>
      </w:r>
    </w:p>
    <w:p w:rsidR="007C4949" w:rsidRPr="007C4949" w:rsidRDefault="00C23E09" w:rsidP="002F00B5">
      <w:pPr>
        <w:pStyle w:val="a4"/>
        <w:spacing w:after="0" w:line="240" w:lineRule="auto"/>
        <w:ind w:left="0"/>
        <w:rPr>
          <w:sz w:val="32"/>
        </w:rPr>
      </w:pPr>
      <w:r w:rsidRPr="007C4949">
        <w:rPr>
          <w:b/>
          <w:i/>
          <w:color w:val="385623" w:themeColor="accent6" w:themeShade="80"/>
          <w:shd w:val="clear" w:color="auto" w:fill="FFFFFF"/>
        </w:rPr>
        <w:t>вступительная часть</w:t>
      </w:r>
      <w:r w:rsidR="007C4949">
        <w:rPr>
          <w:color w:val="385623" w:themeColor="accent6" w:themeShade="80"/>
          <w:shd w:val="clear" w:color="auto" w:fill="FFFFFF"/>
        </w:rPr>
        <w:t>.</w:t>
      </w:r>
    </w:p>
    <w:p w:rsidR="00A443EA" w:rsidRPr="007C4949" w:rsidRDefault="00182543" w:rsidP="002F00B5">
      <w:pPr>
        <w:pStyle w:val="a4"/>
        <w:spacing w:after="0" w:line="240" w:lineRule="auto"/>
        <w:ind w:left="0"/>
      </w:pPr>
      <w:r w:rsidRPr="007C4949">
        <w:rPr>
          <w:shd w:val="clear" w:color="auto" w:fill="FFFFFF"/>
        </w:rPr>
        <w:t xml:space="preserve"> </w:t>
      </w:r>
      <w:r w:rsidR="00707467" w:rsidRPr="007C4949">
        <w:rPr>
          <w:shd w:val="clear" w:color="auto" w:fill="FFFFFF"/>
        </w:rPr>
        <w:t xml:space="preserve">Рассказываю  о поставленной цели, задачах мастер-класса </w:t>
      </w:r>
    </w:p>
    <w:p w:rsidR="00E62F5B" w:rsidRPr="007C4949" w:rsidRDefault="00A443EA" w:rsidP="002F00B5">
      <w:pPr>
        <w:spacing w:after="0" w:line="240" w:lineRule="auto"/>
      </w:pPr>
      <w:r w:rsidRPr="002F00B5">
        <w:rPr>
          <w:shd w:val="clear" w:color="auto" w:fill="FFFFFF"/>
        </w:rPr>
        <w:t>-</w:t>
      </w:r>
      <w:r w:rsidR="00E62F5B" w:rsidRPr="002F00B5">
        <w:rPr>
          <w:shd w:val="clear" w:color="auto" w:fill="FFFFFF"/>
        </w:rPr>
        <w:t>Сегодня на мастер-классе я вас познакомлю с техникой параллельного низания, мы с вами выполним лягушку на одном отрезке проволоки.</w:t>
      </w:r>
    </w:p>
    <w:p w:rsidR="007C4949" w:rsidRPr="007D057D" w:rsidRDefault="007C4949" w:rsidP="002F00B5">
      <w:pPr>
        <w:pStyle w:val="a4"/>
        <w:spacing w:after="0" w:line="240" w:lineRule="auto"/>
        <w:ind w:left="0"/>
        <w:rPr>
          <w:sz w:val="32"/>
        </w:rPr>
      </w:pPr>
    </w:p>
    <w:p w:rsidR="007C4949" w:rsidRPr="007C4949" w:rsidRDefault="00E62F5B" w:rsidP="002F00B5">
      <w:pPr>
        <w:pStyle w:val="a4"/>
        <w:spacing w:after="0" w:line="240" w:lineRule="auto"/>
        <w:ind w:left="0"/>
        <w:rPr>
          <w:sz w:val="32"/>
        </w:rPr>
      </w:pPr>
      <w:r w:rsidRPr="007C4949">
        <w:rPr>
          <w:rFonts w:ascii="Arial" w:hAnsi="Arial" w:cs="Arial"/>
          <w:b/>
          <w:i/>
          <w:color w:val="385623" w:themeColor="accent6" w:themeShade="80"/>
          <w:sz w:val="24"/>
          <w:szCs w:val="23"/>
          <w:shd w:val="clear" w:color="auto" w:fill="FFFFFF"/>
        </w:rPr>
        <w:t>теоретическая часть МК</w:t>
      </w:r>
      <w:r w:rsidR="007C4949">
        <w:rPr>
          <w:rFonts w:ascii="Arial" w:hAnsi="Arial" w:cs="Arial"/>
          <w:color w:val="385623" w:themeColor="accent6" w:themeShade="80"/>
          <w:sz w:val="24"/>
          <w:szCs w:val="23"/>
          <w:shd w:val="clear" w:color="auto" w:fill="FFFFFF"/>
        </w:rPr>
        <w:t>.</w:t>
      </w:r>
    </w:p>
    <w:p w:rsidR="007C4949" w:rsidRPr="002F00B5" w:rsidRDefault="007C4949" w:rsidP="002F00B5">
      <w:pPr>
        <w:spacing w:after="0" w:line="240" w:lineRule="auto"/>
        <w:rPr>
          <w:sz w:val="32"/>
        </w:rPr>
      </w:pPr>
      <w:r>
        <w:rPr>
          <w:rFonts w:ascii="Arial" w:hAnsi="Arial" w:cs="Arial"/>
          <w:noProof/>
          <w:color w:val="385623" w:themeColor="accent6" w:themeShade="80"/>
          <w:sz w:val="24"/>
          <w:szCs w:val="23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1588135</wp:posOffset>
            </wp:positionV>
            <wp:extent cx="3133725" cy="1837690"/>
            <wp:effectExtent l="38100" t="19050" r="47625" b="0"/>
            <wp:wrapNone/>
            <wp:docPr id="25" name="Рисунок 23" descr="C:\Users\Елена\Documents\ЕС\кружок\ЦДОД\Бисероплетение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Елена\Documents\ЕС\кружок\ЦДОД\Бисероплетение\1.JPG"/>
                    <pic:cNvPicPr/>
                  </pic:nvPicPr>
                  <pic:blipFill>
                    <a:blip r:embed="rId6" cstate="print"/>
                    <a:srcRect l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376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2F00B5">
        <w:rPr>
          <w:rFonts w:ascii="Arial" w:hAnsi="Arial" w:cs="Arial"/>
          <w:color w:val="385623" w:themeColor="accent6" w:themeShade="80"/>
          <w:sz w:val="24"/>
          <w:szCs w:val="23"/>
          <w:shd w:val="clear" w:color="auto" w:fill="FFFFFF"/>
        </w:rPr>
        <w:t xml:space="preserve"> </w:t>
      </w:r>
      <w:r w:rsidR="00E62F5B" w:rsidRPr="002F00B5">
        <w:rPr>
          <w:rFonts w:eastAsia="Calibri"/>
        </w:rPr>
        <w:t xml:space="preserve">Когда я только начала работать с бисером, то сначала использовали мелкий, но со временем я пришла к выводу, что на первом году обучения необходимо использовать крупный бисер. Детям, особенно малышам, тяжело работать с мелким бисером, т.к. двигательные навыки еще не очень развиты. В основном мы используем китайский бисер, он наиболее доступен по цене и по цветовой палитре, единственный «минус» его неравномерный размер, поэтому нам приходится его калибровать. Чтобы детям было легко ориентироваться, я дала бисеру названия в зависимости от формы (размера): </w:t>
      </w:r>
      <w:r w:rsidRPr="002F00B5">
        <w:rPr>
          <w:rFonts w:eastAsia="Calibri"/>
        </w:rPr>
        <w:t>«батоны»</w:t>
      </w:r>
      <w:proofErr w:type="gramStart"/>
      <w:r w:rsidRPr="002F00B5">
        <w:rPr>
          <w:rFonts w:eastAsia="Calibri"/>
        </w:rPr>
        <w:t>.</w:t>
      </w:r>
      <w:proofErr w:type="gramEnd"/>
      <w:r w:rsidRPr="002F00B5">
        <w:rPr>
          <w:rFonts w:eastAsia="Calibri"/>
        </w:rPr>
        <w:t xml:space="preserve"> </w:t>
      </w:r>
      <w:r w:rsidR="00E62F5B" w:rsidRPr="002F00B5">
        <w:rPr>
          <w:rFonts w:eastAsia="Calibri"/>
        </w:rPr>
        <w:t>«</w:t>
      </w:r>
      <w:proofErr w:type="gramStart"/>
      <w:r w:rsidR="00E62F5B" w:rsidRPr="002F00B5">
        <w:rPr>
          <w:rFonts w:eastAsia="Calibri"/>
        </w:rPr>
        <w:t>б</w:t>
      </w:r>
      <w:proofErr w:type="gramEnd"/>
      <w:r w:rsidR="00E62F5B" w:rsidRPr="002F00B5">
        <w:rPr>
          <w:rFonts w:eastAsia="Calibri"/>
        </w:rPr>
        <w:t>улочки», «оладушки», «блинчики»</w:t>
      </w:r>
      <w:r w:rsidRPr="002F00B5">
        <w:rPr>
          <w:rFonts w:eastAsia="Calibri"/>
        </w:rPr>
        <w:t>.</w:t>
      </w:r>
    </w:p>
    <w:p w:rsidR="007C4949" w:rsidRDefault="007C4949" w:rsidP="007C4949">
      <w:pPr>
        <w:spacing w:after="0" w:line="240" w:lineRule="auto"/>
        <w:rPr>
          <w:sz w:val="32"/>
        </w:rPr>
      </w:pPr>
    </w:p>
    <w:p w:rsidR="007C4949" w:rsidRDefault="007C4949" w:rsidP="007C4949">
      <w:pPr>
        <w:spacing w:after="0" w:line="240" w:lineRule="auto"/>
        <w:rPr>
          <w:sz w:val="32"/>
        </w:rPr>
      </w:pPr>
    </w:p>
    <w:p w:rsidR="007C4949" w:rsidRDefault="007C4949" w:rsidP="007C4949">
      <w:pPr>
        <w:spacing w:after="0" w:line="240" w:lineRule="auto"/>
        <w:rPr>
          <w:sz w:val="32"/>
        </w:rPr>
      </w:pPr>
    </w:p>
    <w:p w:rsidR="007C4949" w:rsidRDefault="007C4949" w:rsidP="007C4949">
      <w:pPr>
        <w:spacing w:after="0" w:line="240" w:lineRule="auto"/>
        <w:rPr>
          <w:sz w:val="32"/>
        </w:rPr>
      </w:pPr>
    </w:p>
    <w:p w:rsidR="007C4949" w:rsidRDefault="007C4949" w:rsidP="007C4949">
      <w:pPr>
        <w:spacing w:after="0" w:line="240" w:lineRule="auto"/>
        <w:rPr>
          <w:sz w:val="32"/>
        </w:rPr>
      </w:pPr>
    </w:p>
    <w:p w:rsidR="007C4949" w:rsidRDefault="007C4949" w:rsidP="007C4949">
      <w:pPr>
        <w:spacing w:after="0" w:line="240" w:lineRule="auto"/>
        <w:rPr>
          <w:sz w:val="32"/>
        </w:rPr>
      </w:pPr>
    </w:p>
    <w:p w:rsidR="007C4949" w:rsidRDefault="007C4949" w:rsidP="007C4949">
      <w:pPr>
        <w:spacing w:after="0" w:line="240" w:lineRule="auto"/>
        <w:rPr>
          <w:sz w:val="32"/>
        </w:rPr>
      </w:pPr>
    </w:p>
    <w:p w:rsidR="007C4949" w:rsidRPr="007C4949" w:rsidRDefault="007C4949" w:rsidP="007C4949">
      <w:pPr>
        <w:spacing w:after="0" w:line="240" w:lineRule="auto"/>
        <w:rPr>
          <w:sz w:val="32"/>
        </w:rPr>
      </w:pPr>
    </w:p>
    <w:p w:rsidR="00651513" w:rsidRPr="00651513" w:rsidRDefault="00E62F5B" w:rsidP="002F00B5">
      <w:pPr>
        <w:pStyle w:val="a4"/>
        <w:spacing w:after="0" w:line="240" w:lineRule="auto"/>
        <w:ind w:left="0"/>
        <w:rPr>
          <w:b/>
          <w:sz w:val="32"/>
        </w:rPr>
      </w:pPr>
      <w:r w:rsidRPr="009719BD">
        <w:rPr>
          <w:rFonts w:eastAsia="Calibri"/>
        </w:rPr>
        <w:t xml:space="preserve"> У нас все идет в дело </w:t>
      </w:r>
      <w:proofErr w:type="gramStart"/>
      <w:r>
        <w:rPr>
          <w:rFonts w:eastAsia="Calibri"/>
        </w:rPr>
        <w:t>–</w:t>
      </w:r>
      <w:r>
        <w:t>в</w:t>
      </w:r>
      <w:proofErr w:type="gramEnd"/>
      <w:r>
        <w:t xml:space="preserve"> ткачестве,</w:t>
      </w:r>
      <w:r>
        <w:rPr>
          <w:rFonts w:eastAsia="Calibri"/>
        </w:rPr>
        <w:t xml:space="preserve"> </w:t>
      </w:r>
      <w:r w:rsidRPr="009719BD">
        <w:rPr>
          <w:rFonts w:eastAsia="Calibri"/>
        </w:rPr>
        <w:t>в параллельном и мозаичном плетении работаем с «булочками», он наиболее правильной формы</w:t>
      </w:r>
      <w:r>
        <w:rPr>
          <w:rFonts w:eastAsia="Calibri"/>
        </w:rPr>
        <w:t xml:space="preserve">. </w:t>
      </w:r>
      <w:r w:rsidRPr="0098628E">
        <w:rPr>
          <w:rFonts w:eastAsia="Calibri"/>
        </w:rPr>
        <w:t xml:space="preserve">Но стало оставаться много некачественного бисера, что </w:t>
      </w:r>
      <w:r>
        <w:rPr>
          <w:rFonts w:eastAsia="Calibri"/>
        </w:rPr>
        <w:t>становилось</w:t>
      </w:r>
      <w:r w:rsidRPr="0098628E">
        <w:rPr>
          <w:rFonts w:eastAsia="Calibri"/>
        </w:rPr>
        <w:t xml:space="preserve"> невыгодно и </w:t>
      </w:r>
      <w:r>
        <w:rPr>
          <w:rFonts w:eastAsia="Calibri"/>
        </w:rPr>
        <w:t xml:space="preserve">тогда </w:t>
      </w:r>
      <w:r w:rsidRPr="0098628E">
        <w:rPr>
          <w:rFonts w:eastAsia="Calibri"/>
        </w:rPr>
        <w:t xml:space="preserve">мы нашли </w:t>
      </w:r>
      <w:r>
        <w:rPr>
          <w:rFonts w:eastAsia="Calibri"/>
        </w:rPr>
        <w:t>им</w:t>
      </w:r>
      <w:r w:rsidRPr="0098628E">
        <w:rPr>
          <w:rFonts w:eastAsia="Calibri"/>
        </w:rPr>
        <w:t xml:space="preserve"> применение:  «</w:t>
      </w:r>
      <w:proofErr w:type="gramStart"/>
      <w:r>
        <w:rPr>
          <w:rFonts w:eastAsia="Calibri"/>
        </w:rPr>
        <w:t>о</w:t>
      </w:r>
      <w:r w:rsidRPr="0098628E">
        <w:rPr>
          <w:rFonts w:eastAsia="Calibri"/>
        </w:rPr>
        <w:t>ладушки</w:t>
      </w:r>
      <w:proofErr w:type="gramEnd"/>
      <w:r w:rsidRPr="0098628E">
        <w:rPr>
          <w:rFonts w:eastAsia="Calibri"/>
        </w:rPr>
        <w:t xml:space="preserve">», «блинчики» </w:t>
      </w:r>
      <w:r>
        <w:rPr>
          <w:rFonts w:eastAsia="Calibri"/>
        </w:rPr>
        <w:t xml:space="preserve">использовали в </w:t>
      </w:r>
      <w:r>
        <w:t xml:space="preserve">изготовлении </w:t>
      </w:r>
      <w:r>
        <w:rPr>
          <w:rFonts w:eastAsia="Calibri"/>
        </w:rPr>
        <w:t xml:space="preserve"> </w:t>
      </w:r>
      <w:r w:rsidRPr="0098628E">
        <w:rPr>
          <w:rFonts w:eastAsia="Calibri"/>
        </w:rPr>
        <w:t>лепестк</w:t>
      </w:r>
      <w:r>
        <w:rPr>
          <w:rFonts w:eastAsia="Calibri"/>
        </w:rPr>
        <w:t>ов,</w:t>
      </w:r>
      <w:r w:rsidRPr="0098628E">
        <w:rPr>
          <w:rFonts w:eastAsia="Calibri"/>
        </w:rPr>
        <w:t xml:space="preserve"> листь</w:t>
      </w:r>
      <w:r>
        <w:rPr>
          <w:rFonts w:eastAsia="Calibri"/>
        </w:rPr>
        <w:t xml:space="preserve">ев, </w:t>
      </w:r>
      <w:r w:rsidRPr="0098628E">
        <w:rPr>
          <w:rFonts w:eastAsia="Calibri"/>
        </w:rPr>
        <w:t>лап</w:t>
      </w:r>
      <w:r>
        <w:rPr>
          <w:rFonts w:eastAsia="Calibri"/>
        </w:rPr>
        <w:t>о</w:t>
      </w:r>
      <w:r w:rsidRPr="0098628E">
        <w:rPr>
          <w:rFonts w:eastAsia="Calibri"/>
        </w:rPr>
        <w:t>к, хвостик</w:t>
      </w:r>
      <w:r>
        <w:rPr>
          <w:rFonts w:eastAsia="Calibri"/>
        </w:rPr>
        <w:t>ов</w:t>
      </w:r>
      <w:r w:rsidRPr="0098628E">
        <w:rPr>
          <w:rFonts w:eastAsia="Calibri"/>
        </w:rPr>
        <w:t xml:space="preserve"> животны</w:t>
      </w:r>
      <w:r>
        <w:rPr>
          <w:rFonts w:eastAsia="Calibri"/>
        </w:rPr>
        <w:t>х</w:t>
      </w:r>
      <w:r w:rsidRPr="0098628E">
        <w:rPr>
          <w:rFonts w:eastAsia="Calibri"/>
        </w:rPr>
        <w:t xml:space="preserve"> и насекомы</w:t>
      </w:r>
      <w:r>
        <w:rPr>
          <w:rFonts w:eastAsia="Calibri"/>
        </w:rPr>
        <w:t>х</w:t>
      </w:r>
      <w:r w:rsidRPr="0098628E">
        <w:rPr>
          <w:rFonts w:eastAsia="Calibri"/>
        </w:rPr>
        <w:t xml:space="preserve">. </w:t>
      </w:r>
      <w:r>
        <w:rPr>
          <w:rFonts w:eastAsia="Calibri"/>
        </w:rPr>
        <w:tab/>
      </w:r>
      <w:r>
        <w:rPr>
          <w:rFonts w:eastAsia="Calibri"/>
        </w:rPr>
        <w:tab/>
      </w:r>
      <w:r w:rsidRPr="0098628E">
        <w:rPr>
          <w:rFonts w:eastAsia="Calibri"/>
        </w:rPr>
        <w:t xml:space="preserve">                                                                 </w:t>
      </w:r>
      <w:r w:rsidR="007C4949">
        <w:rPr>
          <w:rFonts w:eastAsia="Calibri"/>
        </w:rPr>
        <w:t xml:space="preserve">   </w:t>
      </w:r>
      <w:r w:rsidRPr="009719BD">
        <w:rPr>
          <w:rFonts w:eastAsia="Calibri"/>
        </w:rPr>
        <w:t>К</w:t>
      </w:r>
      <w:r>
        <w:rPr>
          <w:rFonts w:eastAsia="Calibri"/>
        </w:rPr>
        <w:t>а</w:t>
      </w:r>
      <w:r w:rsidRPr="009719BD">
        <w:rPr>
          <w:rFonts w:eastAsia="Calibri"/>
        </w:rPr>
        <w:t xml:space="preserve">либровкой мы не пользуемся </w:t>
      </w:r>
      <w:r>
        <w:rPr>
          <w:rFonts w:eastAsia="Calibri"/>
        </w:rPr>
        <w:t>при исполнении изделия в</w:t>
      </w:r>
      <w:r w:rsidRPr="009719BD">
        <w:rPr>
          <w:rFonts w:eastAsia="Calibri"/>
        </w:rPr>
        <w:t xml:space="preserve"> французской технике и при произвольном наборе (тычинки, веточки</w:t>
      </w:r>
      <w:r>
        <w:rPr>
          <w:rFonts w:eastAsia="Calibri"/>
        </w:rPr>
        <w:t>, травинки</w:t>
      </w:r>
      <w:r w:rsidR="007C4949">
        <w:rPr>
          <w:rFonts w:eastAsia="Calibri"/>
        </w:rPr>
        <w:t>, кораллы</w:t>
      </w:r>
      <w:proofErr w:type="gramStart"/>
      <w:r w:rsidRPr="00E62F5B">
        <w:rPr>
          <w:noProof/>
          <w:lang w:eastAsia="ru-RU"/>
        </w:rPr>
        <w:t xml:space="preserve"> </w:t>
      </w:r>
      <w:r w:rsidRPr="009719BD">
        <w:rPr>
          <w:rFonts w:eastAsia="Calibri"/>
        </w:rPr>
        <w:t>)</w:t>
      </w:r>
      <w:proofErr w:type="gramEnd"/>
      <w:r w:rsidRPr="009719BD">
        <w:rPr>
          <w:rFonts w:eastAsia="Calibri"/>
        </w:rPr>
        <w:t>. Весь остальной бисер разного цвета, размера</w:t>
      </w:r>
      <w:r>
        <w:rPr>
          <w:rFonts w:eastAsia="Calibri"/>
        </w:rPr>
        <w:t xml:space="preserve"> и </w:t>
      </w:r>
      <w:r w:rsidRPr="009719BD">
        <w:rPr>
          <w:rFonts w:eastAsia="Calibri"/>
        </w:rPr>
        <w:t>формы  мы смешиваем, получается «</w:t>
      </w:r>
      <w:proofErr w:type="spellStart"/>
      <w:r w:rsidRPr="009719BD">
        <w:rPr>
          <w:rFonts w:eastAsia="Calibri"/>
        </w:rPr>
        <w:t>Микс</w:t>
      </w:r>
      <w:proofErr w:type="spellEnd"/>
      <w:r w:rsidRPr="009719BD">
        <w:rPr>
          <w:rFonts w:eastAsia="Calibri"/>
        </w:rPr>
        <w:t>»</w:t>
      </w:r>
      <w:r>
        <w:rPr>
          <w:rFonts w:eastAsia="Calibri"/>
        </w:rPr>
        <w:t>.</w:t>
      </w:r>
      <w:r w:rsidRPr="009719BD">
        <w:rPr>
          <w:rFonts w:eastAsia="Calibri"/>
        </w:rPr>
        <w:t xml:space="preserve"> </w:t>
      </w:r>
      <w:r>
        <w:rPr>
          <w:rFonts w:eastAsia="Calibri"/>
        </w:rPr>
        <w:t>Е</w:t>
      </w:r>
      <w:r w:rsidRPr="009719BD">
        <w:rPr>
          <w:rFonts w:eastAsia="Calibri"/>
        </w:rPr>
        <w:t xml:space="preserve">го используем в украшениях и на различные поделки: </w:t>
      </w:r>
      <w:proofErr w:type="spellStart"/>
      <w:r w:rsidRPr="009719BD">
        <w:rPr>
          <w:rFonts w:eastAsia="Calibri"/>
        </w:rPr>
        <w:t>карандашницы</w:t>
      </w:r>
      <w:proofErr w:type="spellEnd"/>
      <w:r w:rsidRPr="009719BD">
        <w:rPr>
          <w:rFonts w:eastAsia="Calibri"/>
        </w:rPr>
        <w:t>, рамки для фотографий</w:t>
      </w:r>
      <w:r>
        <w:rPr>
          <w:rFonts w:eastAsia="Calibri"/>
        </w:rPr>
        <w:t>.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 w:rsidRPr="007C4949">
        <w:rPr>
          <w:rFonts w:eastAsia="Calibri"/>
          <w:b/>
        </w:rPr>
        <w:tab/>
      </w:r>
      <w:r w:rsidRPr="007C4949">
        <w:rPr>
          <w:rFonts w:eastAsia="Calibri"/>
          <w:b/>
        </w:rPr>
        <w:tab/>
      </w:r>
    </w:p>
    <w:p w:rsidR="007C4949" w:rsidRPr="00651513" w:rsidRDefault="007C4949" w:rsidP="00651513">
      <w:pPr>
        <w:spacing w:after="0" w:line="240" w:lineRule="auto"/>
        <w:jc w:val="center"/>
        <w:rPr>
          <w:b/>
          <w:color w:val="385623" w:themeColor="accent6" w:themeShade="80"/>
          <w:sz w:val="36"/>
          <w:szCs w:val="36"/>
          <w:shd w:val="clear" w:color="auto" w:fill="FFFFFF"/>
        </w:rPr>
      </w:pPr>
      <w:r w:rsidRPr="00651513">
        <w:rPr>
          <w:b/>
          <w:color w:val="385623" w:themeColor="accent6" w:themeShade="80"/>
          <w:sz w:val="36"/>
          <w:szCs w:val="36"/>
          <w:shd w:val="clear" w:color="auto" w:fill="FFFFFF"/>
        </w:rPr>
        <w:t>Этапы мастер-класса</w:t>
      </w:r>
    </w:p>
    <w:p w:rsidR="007C4949" w:rsidRDefault="00E62F5B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7C4949">
        <w:rPr>
          <w:rFonts w:ascii="Arial" w:hAnsi="Arial" w:cs="Arial"/>
          <w:b/>
          <w:i/>
          <w:color w:val="385623" w:themeColor="accent6" w:themeShade="80"/>
          <w:sz w:val="24"/>
          <w:szCs w:val="24"/>
          <w:shd w:val="clear" w:color="auto" w:fill="FFFFFF"/>
        </w:rPr>
        <w:t>практическая часть МК</w:t>
      </w:r>
      <w:r w:rsidRPr="007C4949">
        <w:rPr>
          <w:rFonts w:ascii="Arial" w:hAnsi="Arial" w:cs="Arial"/>
          <w:color w:val="385623" w:themeColor="accent6" w:themeShade="80"/>
          <w:sz w:val="24"/>
          <w:szCs w:val="24"/>
          <w:shd w:val="clear" w:color="auto" w:fill="FFFFFF"/>
        </w:rPr>
        <w:t>,</w:t>
      </w:r>
      <w:r w:rsidRPr="007C494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86360</wp:posOffset>
            </wp:positionV>
            <wp:extent cx="3133725" cy="235267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651513" w:rsidRPr="007C4949" w:rsidRDefault="00651513" w:rsidP="00E62F5B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E62F5B" w:rsidRDefault="00E62F5B" w:rsidP="00E62F5B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lastRenderedPageBreak/>
        <w:t xml:space="preserve">-Лягушку </w:t>
      </w:r>
      <w:r w:rsidRPr="00816ADB">
        <w:rPr>
          <w:rFonts w:eastAsia="Times New Roman"/>
        </w:rPr>
        <w:t xml:space="preserve"> мы будем выполнять «</w:t>
      </w:r>
      <w:r>
        <w:rPr>
          <w:rFonts w:eastAsia="Times New Roman"/>
        </w:rPr>
        <w:t>Булочками</w:t>
      </w:r>
      <w:r w:rsidRPr="00816ADB">
        <w:rPr>
          <w:rFonts w:eastAsia="Times New Roman"/>
        </w:rPr>
        <w:t>».</w:t>
      </w:r>
      <w:r w:rsidR="007F6182">
        <w:rPr>
          <w:rFonts w:eastAsia="Times New Roman"/>
        </w:rPr>
        <w:t xml:space="preserve"> </w:t>
      </w:r>
      <w:r w:rsidR="007F6182">
        <w:t>Фигурку плетем с головы.</w:t>
      </w:r>
    </w:p>
    <w:p w:rsidR="00E62F5B" w:rsidRPr="003038E3" w:rsidRDefault="00E62F5B" w:rsidP="00E62F5B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-Проволоку надо хорошо затягивать, чтобы работа получилась красивая и качественная. Фигурку мы выполняем «на изгиб».</w:t>
      </w:r>
    </w:p>
    <w:p w:rsidR="00651513" w:rsidRDefault="00651513" w:rsidP="00E62F5B">
      <w:pPr>
        <w:spacing w:line="240" w:lineRule="auto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62865</wp:posOffset>
            </wp:positionV>
            <wp:extent cx="1448435" cy="2105025"/>
            <wp:effectExtent l="342900" t="0" r="323215" b="0"/>
            <wp:wrapNone/>
            <wp:docPr id="3" name="Рисунок 1" descr="G:\DCIM\100MEDIA\IMAG5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G:\DCIM\100MEDIA\IMAG5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62" r="177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843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2F5B">
        <w:rPr>
          <w:color w:val="000000" w:themeColor="text1"/>
          <w:shd w:val="clear" w:color="auto" w:fill="FFFFFF"/>
        </w:rPr>
        <w:t>Набрать первый ряд, спустить вниз к центру проволоки</w:t>
      </w:r>
      <w:r>
        <w:rPr>
          <w:color w:val="000000" w:themeColor="text1"/>
          <w:shd w:val="clear" w:color="auto" w:fill="FFFFFF"/>
        </w:rPr>
        <w:t>.</w:t>
      </w:r>
    </w:p>
    <w:p w:rsidR="00651513" w:rsidRDefault="00651513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7F6182" w:rsidRDefault="007F6182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51513" w:rsidRDefault="00651513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7F6182" w:rsidRDefault="007F6182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7F6182" w:rsidRDefault="007F6182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51513" w:rsidRDefault="00651513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FC4BB5" w:rsidRDefault="00E62F5B" w:rsidP="00E62F5B">
      <w:pPr>
        <w:spacing w:line="240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Затем  добавить второй ряд и пропустить сквозь него встречным ходом второй конец проволоки</w:t>
      </w:r>
      <w:r w:rsidR="007F6182">
        <w:rPr>
          <w:color w:val="000000" w:themeColor="text1"/>
          <w:shd w:val="clear" w:color="auto" w:fill="FFFFFF"/>
        </w:rPr>
        <w:t xml:space="preserve">, затем </w:t>
      </w:r>
      <w:r>
        <w:rPr>
          <w:color w:val="000000" w:themeColor="text1"/>
          <w:shd w:val="clear" w:color="auto" w:fill="FFFFFF"/>
        </w:rPr>
        <w:t xml:space="preserve"> необходимо уровнять оба конца и подтянуть второй ряд к первому</w:t>
      </w:r>
      <w:r w:rsidR="00651513">
        <w:rPr>
          <w:color w:val="000000" w:themeColor="text1"/>
          <w:shd w:val="clear" w:color="auto" w:fill="FFFFFF"/>
        </w:rPr>
        <w:t>, чтобы получилось колечко</w:t>
      </w:r>
      <w:r>
        <w:rPr>
          <w:color w:val="000000" w:themeColor="text1"/>
          <w:shd w:val="clear" w:color="auto" w:fill="FFFFFF"/>
        </w:rPr>
        <w:t xml:space="preserve">.  </w:t>
      </w:r>
    </w:p>
    <w:p w:rsidR="007F6182" w:rsidRDefault="006D5E2F" w:rsidP="00E62F5B">
      <w:pPr>
        <w:spacing w:line="240" w:lineRule="auto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74930</wp:posOffset>
            </wp:positionV>
            <wp:extent cx="1176020" cy="1447800"/>
            <wp:effectExtent l="19050" t="0" r="5080" b="0"/>
            <wp:wrapNone/>
            <wp:docPr id="8" name="Рисунок 6" descr="G:\DCIM\100MEDIA\IMAG5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:\DCIM\100MEDIA\IMAG5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46" t="28571" r="11475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74930</wp:posOffset>
            </wp:positionV>
            <wp:extent cx="1676400" cy="1447800"/>
            <wp:effectExtent l="19050" t="0" r="0" b="0"/>
            <wp:wrapNone/>
            <wp:docPr id="7" name="Рисунок 5" descr="G:\DCIM\100MEDIA\IMAG5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G:\DCIM\100MEDIA\IMAG5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923" r="-1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74930</wp:posOffset>
            </wp:positionV>
            <wp:extent cx="1865630" cy="1447800"/>
            <wp:effectExtent l="19050" t="0" r="1270" b="0"/>
            <wp:wrapNone/>
            <wp:docPr id="5" name="Рисунок 3" descr="G:\DCIM\100MEDIA\IMAG5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0MEDIA\IMAG5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68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618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79375</wp:posOffset>
            </wp:positionV>
            <wp:extent cx="1905000" cy="1447800"/>
            <wp:effectExtent l="19050" t="0" r="0" b="0"/>
            <wp:wrapNone/>
            <wp:docPr id="4" name="Рисунок 2" descr="G:\DCIM\100MEDIA\IMAG5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DCIM\100MEDIA\IMAG5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32" t="35014" r="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6182" w:rsidRDefault="007F6182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7F6182" w:rsidRDefault="007F6182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7F6182" w:rsidRDefault="007F6182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7F6182" w:rsidRDefault="007F6182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51513" w:rsidRDefault="00651513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D5E2F" w:rsidRDefault="00E62F5B" w:rsidP="00E62F5B">
      <w:pPr>
        <w:spacing w:line="240" w:lineRule="auto"/>
      </w:pPr>
      <w:r>
        <w:rPr>
          <w:color w:val="000000" w:themeColor="text1"/>
          <w:shd w:val="clear" w:color="auto" w:fill="FFFFFF"/>
        </w:rPr>
        <w:t>Выполнять последующие ряды в соответствии со схемой</w:t>
      </w:r>
      <w:r w:rsidR="006D5E2F">
        <w:t xml:space="preserve">  форму «на изгиб» придают по ходу работы, каждый ряд необходимо подтягивать.</w:t>
      </w:r>
    </w:p>
    <w:p w:rsidR="00E62F5B" w:rsidRDefault="006D5E2F" w:rsidP="00E62F5B">
      <w:pPr>
        <w:spacing w:line="240" w:lineRule="auto"/>
        <w:rPr>
          <w:b/>
          <w:color w:val="000000" w:themeColor="text1"/>
          <w:shd w:val="clear" w:color="auto" w:fill="FFFFFF"/>
        </w:rPr>
      </w:pPr>
      <w:r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5080</wp:posOffset>
            </wp:positionV>
            <wp:extent cx="1524000" cy="1981200"/>
            <wp:effectExtent l="19050" t="0" r="0" b="0"/>
            <wp:wrapNone/>
            <wp:docPr id="9" name="Рисунок 7" descr="G:\DCIM\100MEDIA\IMAG5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G:\DCIM\100MEDIA\IMAG5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86" t="18182" r="14286" b="303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5080</wp:posOffset>
            </wp:positionV>
            <wp:extent cx="1371600" cy="1981200"/>
            <wp:effectExtent l="19050" t="0" r="0" b="0"/>
            <wp:wrapNone/>
            <wp:docPr id="6" name="Рисунок 4" descr="G:\DCIM\100MEDIA\IMAG5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G:\DCIM\100MEDIA\IMAG5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52" r="11475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2F5B" w:rsidRPr="00CA24C2">
        <w:rPr>
          <w:b/>
          <w:color w:val="000000" w:themeColor="text1"/>
          <w:shd w:val="clear" w:color="auto" w:fill="FFFFFF"/>
        </w:rPr>
        <w:t xml:space="preserve"> </w:t>
      </w:r>
    </w:p>
    <w:p w:rsidR="006D5E2F" w:rsidRDefault="006D5E2F" w:rsidP="00E62F5B">
      <w:pPr>
        <w:spacing w:line="240" w:lineRule="auto"/>
        <w:rPr>
          <w:b/>
          <w:color w:val="000000" w:themeColor="text1"/>
          <w:shd w:val="clear" w:color="auto" w:fill="FFFFFF"/>
        </w:rPr>
      </w:pPr>
    </w:p>
    <w:p w:rsidR="006D5E2F" w:rsidRDefault="006D5E2F" w:rsidP="00E62F5B">
      <w:pPr>
        <w:spacing w:line="240" w:lineRule="auto"/>
        <w:rPr>
          <w:b/>
          <w:color w:val="000000" w:themeColor="text1"/>
          <w:shd w:val="clear" w:color="auto" w:fill="FFFFFF"/>
        </w:rPr>
      </w:pPr>
    </w:p>
    <w:p w:rsidR="006D5E2F" w:rsidRDefault="006D5E2F" w:rsidP="00E62F5B">
      <w:pPr>
        <w:spacing w:line="240" w:lineRule="auto"/>
        <w:rPr>
          <w:b/>
          <w:color w:val="000000" w:themeColor="text1"/>
          <w:shd w:val="clear" w:color="auto" w:fill="FFFFFF"/>
        </w:rPr>
      </w:pPr>
    </w:p>
    <w:p w:rsidR="006D5E2F" w:rsidRDefault="006D5E2F" w:rsidP="00E62F5B">
      <w:pPr>
        <w:spacing w:line="240" w:lineRule="auto"/>
        <w:rPr>
          <w:b/>
          <w:color w:val="000000" w:themeColor="text1"/>
          <w:shd w:val="clear" w:color="auto" w:fill="FFFFFF"/>
        </w:rPr>
      </w:pPr>
    </w:p>
    <w:p w:rsidR="006D5E2F" w:rsidRDefault="006D5E2F" w:rsidP="00E62F5B">
      <w:pPr>
        <w:spacing w:line="240" w:lineRule="auto"/>
        <w:rPr>
          <w:b/>
          <w:color w:val="000000" w:themeColor="text1"/>
          <w:shd w:val="clear" w:color="auto" w:fill="FFFFFF"/>
        </w:rPr>
      </w:pPr>
    </w:p>
    <w:p w:rsidR="00651513" w:rsidRDefault="00651513" w:rsidP="00E62F5B">
      <w:pPr>
        <w:spacing w:line="240" w:lineRule="auto"/>
        <w:rPr>
          <w:b/>
          <w:color w:val="000000" w:themeColor="text1"/>
          <w:shd w:val="clear" w:color="auto" w:fill="FFFFFF"/>
        </w:rPr>
      </w:pPr>
    </w:p>
    <w:p w:rsidR="00651513" w:rsidRDefault="006D5E2F" w:rsidP="00E62F5B">
      <w:pPr>
        <w:spacing w:line="240" w:lineRule="auto"/>
      </w:pPr>
      <w:r>
        <w:rPr>
          <w:color w:val="000000" w:themeColor="text1"/>
          <w:shd w:val="clear" w:color="auto" w:fill="FFFFFF"/>
        </w:rPr>
        <w:t xml:space="preserve">Продолжаем плести тело и передние </w:t>
      </w:r>
      <w:r w:rsidR="00E62F5B">
        <w:rPr>
          <w:color w:val="000000" w:themeColor="text1"/>
          <w:shd w:val="clear" w:color="auto" w:fill="FFFFFF"/>
        </w:rPr>
        <w:t>ножки</w:t>
      </w:r>
      <w:r w:rsidR="00E62F5B" w:rsidRPr="00B42D01">
        <w:t>.</w:t>
      </w:r>
      <w:r w:rsidR="007C4D5A">
        <w:t xml:space="preserve">                                                           </w:t>
      </w:r>
      <w:r w:rsidR="00E62F5B" w:rsidRPr="00B42D01">
        <w:t xml:space="preserve"> </w:t>
      </w:r>
      <w:r w:rsidR="002E3A08">
        <w:t>Набрать на один конец 4 зелёные и 3 красные  бисерины, вернуться тем же концом проволоки через четвёртую и третью зелёную бисерину.  Затянуть петлю на палец т.о., чтобы проволока раздвинулась «на усики» и зелёные бисеринки плотно поджались друг к  другу</w:t>
      </w:r>
      <w:r w:rsidR="007C4D5A">
        <w:t xml:space="preserve">, резко потянуть за конец проволоки. </w:t>
      </w:r>
      <w:r w:rsidR="006A6563">
        <w:t xml:space="preserve"> Набрать красную бисерину и продеть через вторую и первую зелёную бисерину, затягивая проволоку</w:t>
      </w:r>
      <w:r w:rsidR="00651513">
        <w:t xml:space="preserve"> следить за</w:t>
      </w:r>
      <w:r w:rsidR="006A6563">
        <w:t>тем,</w:t>
      </w:r>
      <w:r w:rsidR="00651513">
        <w:t xml:space="preserve"> </w:t>
      </w:r>
      <w:r w:rsidR="006A6563">
        <w:t xml:space="preserve">чтобы проволока не перекручивалась. </w:t>
      </w:r>
      <w:r w:rsidR="007C4D5A">
        <w:t>Лапка готова. Выполнить вторую лапку таким же образом.</w:t>
      </w:r>
    </w:p>
    <w:p w:rsidR="00651513" w:rsidRDefault="002F00B5" w:rsidP="00E62F5B">
      <w:pPr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-209550</wp:posOffset>
            </wp:positionV>
            <wp:extent cx="1981200" cy="1600200"/>
            <wp:effectExtent l="19050" t="0" r="0" b="0"/>
            <wp:wrapNone/>
            <wp:docPr id="12" name="Рисунок 10" descr="G:\DCIM\100MEDIA\IMAG5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G:\DCIM\100MEDIA\IMAG5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5" t="20470" b="181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-276225</wp:posOffset>
            </wp:positionV>
            <wp:extent cx="1586230" cy="1666875"/>
            <wp:effectExtent l="57150" t="0" r="33020" b="0"/>
            <wp:wrapNone/>
            <wp:docPr id="11" name="Рисунок 9" descr="G:\DCIM\100MEDIA\IMAG5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G:\DCIM\100MEDIA\IMAG5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463" t="4762" r="15530" b="275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8623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-352425</wp:posOffset>
            </wp:positionV>
            <wp:extent cx="1579880" cy="1828800"/>
            <wp:effectExtent l="152400" t="0" r="77470" b="0"/>
            <wp:wrapNone/>
            <wp:docPr id="10" name="Рисунок 8" descr="G:\DCIM\100MEDIA\IMAG5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G:\DCIM\100MEDIA\IMAG5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467" t="-3894" r="18368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7988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513" w:rsidRDefault="00651513" w:rsidP="00E62F5B">
      <w:pPr>
        <w:spacing w:line="240" w:lineRule="auto"/>
      </w:pPr>
    </w:p>
    <w:p w:rsidR="00651513" w:rsidRDefault="00651513" w:rsidP="00E62F5B">
      <w:pPr>
        <w:spacing w:line="240" w:lineRule="auto"/>
      </w:pPr>
    </w:p>
    <w:p w:rsidR="00651513" w:rsidRDefault="00651513" w:rsidP="00E62F5B">
      <w:pPr>
        <w:spacing w:line="240" w:lineRule="auto"/>
      </w:pPr>
    </w:p>
    <w:p w:rsidR="00651513" w:rsidRDefault="002F00B5" w:rsidP="00E62F5B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252095</wp:posOffset>
            </wp:positionV>
            <wp:extent cx="1598930" cy="1733550"/>
            <wp:effectExtent l="19050" t="0" r="1270" b="0"/>
            <wp:wrapNone/>
            <wp:docPr id="14" name="Рисунок 12" descr="G:\DCIM\100MEDIA\IMAG56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G:\DCIM\100MEDIA\IMAG56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692" r="73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893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252095</wp:posOffset>
            </wp:positionV>
            <wp:extent cx="1600200" cy="1771650"/>
            <wp:effectExtent l="19050" t="0" r="0" b="0"/>
            <wp:wrapNone/>
            <wp:docPr id="13" name="Рисунок 11" descr="G:\DCIM\100MEDIA\IMAG56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G:\DCIM\100MEDIA\IMAG56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049" r="29268" b="5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5E2F" w:rsidRPr="00651513" w:rsidRDefault="002F00B5" w:rsidP="00E62F5B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112395</wp:posOffset>
            </wp:positionV>
            <wp:extent cx="1714500" cy="1419225"/>
            <wp:effectExtent l="0" t="152400" r="0" b="123825"/>
            <wp:wrapNone/>
            <wp:docPr id="15" name="Рисунок 13" descr="G:\DCIM\100MEDIA\IMAG56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G:\DCIM\100MEDIA\IMAG56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5E2F" w:rsidRDefault="006D5E2F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D5E2F" w:rsidRDefault="006D5E2F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D5E2F" w:rsidRDefault="006D5E2F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51513" w:rsidRDefault="00651513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51513" w:rsidRDefault="002F00B5" w:rsidP="00E62F5B">
      <w:pPr>
        <w:spacing w:line="240" w:lineRule="auto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282575</wp:posOffset>
            </wp:positionV>
            <wp:extent cx="1762125" cy="1714500"/>
            <wp:effectExtent l="19050" t="0" r="9525" b="0"/>
            <wp:wrapNone/>
            <wp:docPr id="18" name="Рисунок 16" descr="G:\DCIM\100MEDIA\IMAG56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G:\DCIM\100MEDIA\IMAG56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792" b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282575</wp:posOffset>
            </wp:positionV>
            <wp:extent cx="2202180" cy="1714500"/>
            <wp:effectExtent l="19050" t="0" r="7620" b="0"/>
            <wp:wrapNone/>
            <wp:docPr id="17" name="Рисунок 15" descr="G:\DCIM\100MEDIA\IMAG5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G:\DCIM\100MEDIA\IMAG56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513" w:rsidRDefault="002F00B5" w:rsidP="00E62F5B">
      <w:pPr>
        <w:spacing w:line="240" w:lineRule="auto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-2540</wp:posOffset>
            </wp:positionV>
            <wp:extent cx="1714500" cy="1672590"/>
            <wp:effectExtent l="0" t="19050" r="0" b="3810"/>
            <wp:wrapNone/>
            <wp:docPr id="16" name="Рисунок 14" descr="G:\DCIM\100MEDIA\IMAG56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G:\DCIM\100MEDIA\IMAG56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8528" b="-10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0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5E2F" w:rsidRDefault="006D5E2F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D5E2F" w:rsidRDefault="006D5E2F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D5E2F" w:rsidRDefault="006D5E2F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51513" w:rsidRDefault="00651513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6A6563" w:rsidRDefault="006A6563" w:rsidP="00E62F5B">
      <w:pPr>
        <w:spacing w:line="240" w:lineRule="auto"/>
        <w:rPr>
          <w:noProof/>
          <w:lang w:eastAsia="ru-RU"/>
        </w:rPr>
      </w:pPr>
    </w:p>
    <w:p w:rsidR="002F00B5" w:rsidRDefault="002F00B5" w:rsidP="00E62F5B">
      <w:pPr>
        <w:spacing w:line="240" w:lineRule="auto"/>
        <w:rPr>
          <w:color w:val="000000" w:themeColor="text1"/>
          <w:shd w:val="clear" w:color="auto" w:fill="FFFFFF"/>
        </w:rPr>
        <w:sectPr w:rsidR="002F00B5" w:rsidSect="0090543E">
          <w:pgSz w:w="11906" w:h="16838"/>
          <w:pgMar w:top="720" w:right="720" w:bottom="720" w:left="720" w:header="708" w:footer="708" w:gutter="0"/>
          <w:pgBorders w:display="firstPage" w:offsetFrom="page">
            <w:top w:val="thickThinSmallGap" w:sz="24" w:space="24" w:color="385623" w:themeColor="accent6" w:themeShade="80"/>
            <w:left w:val="thickThinSmallGap" w:sz="24" w:space="24" w:color="385623" w:themeColor="accent6" w:themeShade="80"/>
            <w:bottom w:val="thinThickSmallGap" w:sz="24" w:space="24" w:color="385623" w:themeColor="accent6" w:themeShade="80"/>
            <w:right w:val="thinThickSmallGap" w:sz="24" w:space="24" w:color="385623" w:themeColor="accent6" w:themeShade="80"/>
          </w:pgBorders>
          <w:cols w:space="708"/>
          <w:docGrid w:linePitch="381"/>
        </w:sectPr>
      </w:pPr>
    </w:p>
    <w:p w:rsidR="006D5E2F" w:rsidRPr="006A6563" w:rsidRDefault="007C4D5A" w:rsidP="002F00B5">
      <w:pPr>
        <w:spacing w:line="240" w:lineRule="auto"/>
        <w:jc w:val="center"/>
        <w:rPr>
          <w:color w:val="000000" w:themeColor="text1"/>
          <w:sz w:val="24"/>
          <w:szCs w:val="24"/>
          <w:shd w:val="clear" w:color="auto" w:fill="FFFFFF"/>
        </w:rPr>
      </w:pPr>
      <w:r w:rsidRPr="006A6563">
        <w:rPr>
          <w:color w:val="000000" w:themeColor="text1"/>
          <w:sz w:val="24"/>
          <w:szCs w:val="24"/>
          <w:shd w:val="clear" w:color="auto" w:fill="FFFFFF"/>
        </w:rPr>
        <w:lastRenderedPageBreak/>
        <w:t xml:space="preserve">Неправильное положение проволоки </w:t>
      </w:r>
      <w:r w:rsidR="006A6563">
        <w:rPr>
          <w:color w:val="000000" w:themeColor="text1"/>
          <w:sz w:val="24"/>
          <w:szCs w:val="24"/>
          <w:shd w:val="clear" w:color="auto" w:fill="FFFFFF"/>
        </w:rPr>
        <w:t xml:space="preserve">                              </w:t>
      </w:r>
      <w:r w:rsidRPr="006A6563">
        <w:rPr>
          <w:color w:val="000000" w:themeColor="text1"/>
          <w:sz w:val="24"/>
          <w:szCs w:val="24"/>
          <w:shd w:val="clear" w:color="auto" w:fill="FFFFFF"/>
        </w:rPr>
        <w:t>при затягивании</w:t>
      </w:r>
    </w:p>
    <w:p w:rsidR="006A6563" w:rsidRDefault="006A6563" w:rsidP="00E62F5B">
      <w:pPr>
        <w:spacing w:line="240" w:lineRule="auto"/>
        <w:rPr>
          <w:color w:val="000000" w:themeColor="text1"/>
          <w:shd w:val="clear" w:color="auto" w:fill="FFFFFF"/>
        </w:rPr>
        <w:sectPr w:rsidR="006A6563" w:rsidSect="006A6563">
          <w:type w:val="continuous"/>
          <w:pgSz w:w="11906" w:h="16838"/>
          <w:pgMar w:top="720" w:right="720" w:bottom="720" w:left="720" w:header="708" w:footer="708" w:gutter="0"/>
          <w:pgBorders w:display="firstPage" w:offsetFrom="page">
            <w:top w:val="thickThinSmallGap" w:sz="24" w:space="24" w:color="385623" w:themeColor="accent6" w:themeShade="80"/>
            <w:left w:val="thickThinSmallGap" w:sz="24" w:space="24" w:color="385623" w:themeColor="accent6" w:themeShade="80"/>
            <w:bottom w:val="thinThickSmallGap" w:sz="24" w:space="24" w:color="385623" w:themeColor="accent6" w:themeShade="80"/>
            <w:right w:val="thinThickSmallGap" w:sz="24" w:space="24" w:color="385623" w:themeColor="accent6" w:themeShade="80"/>
          </w:pgBorders>
          <w:cols w:num="2" w:space="708"/>
          <w:docGrid w:linePitch="381"/>
        </w:sectPr>
      </w:pPr>
    </w:p>
    <w:p w:rsidR="00AA77DB" w:rsidRDefault="002F00B5" w:rsidP="00E62F5B">
      <w:pPr>
        <w:spacing w:line="240" w:lineRule="auto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1294765</wp:posOffset>
            </wp:positionV>
            <wp:extent cx="2009775" cy="1438275"/>
            <wp:effectExtent l="19050" t="0" r="9525" b="0"/>
            <wp:wrapNone/>
            <wp:docPr id="21" name="Рисунок 19" descr="G:\DCIM\100MEDIA\IMAG56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DCIM\100MEDIA\IMAG56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97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1285240</wp:posOffset>
            </wp:positionV>
            <wp:extent cx="1922780" cy="1447800"/>
            <wp:effectExtent l="19050" t="0" r="1270" b="0"/>
            <wp:wrapNone/>
            <wp:docPr id="20" name="Рисунок 18" descr="G:\DCIM\100MEDIA\IMAG5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G:\DCIM\100MEDIA\IMAG56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278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1285240</wp:posOffset>
            </wp:positionV>
            <wp:extent cx="1905000" cy="1438275"/>
            <wp:effectExtent l="19050" t="0" r="0" b="0"/>
            <wp:wrapNone/>
            <wp:docPr id="19" name="Рисунок 17" descr="G:\DCIM\100MEDIA\IMAG5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G:\DCIM\100MEDIA\IMAG56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77DB">
        <w:rPr>
          <w:color w:val="000000" w:themeColor="text1"/>
          <w:shd w:val="clear" w:color="auto" w:fill="FFFFFF"/>
        </w:rPr>
        <w:t xml:space="preserve">Продолжаем плести тело по схеме «на изгиб». Набрать на конец проволоки бисер в соответствии со схемой, отодвинуть 3 красные бисеринки и продеть проволоку в десятую и девятую бисеринку и затянуть </w:t>
      </w:r>
      <w:r w:rsidR="00A443EA">
        <w:rPr>
          <w:color w:val="000000" w:themeColor="text1"/>
          <w:shd w:val="clear" w:color="auto" w:fill="FFFFFF"/>
        </w:rPr>
        <w:t xml:space="preserve">на палец и «на усики», </w:t>
      </w:r>
      <w:r w:rsidR="00A443EA">
        <w:t xml:space="preserve">резко потянуть за конец проволоки.  Вернуться концом  проволоки в первую бисеринку, затянуть конец. Выполнить вторую лапку, затем последний ряд и </w:t>
      </w:r>
      <w:proofErr w:type="gramStart"/>
      <w:r w:rsidR="00A443EA">
        <w:t>выполнить  закрепку обмотав</w:t>
      </w:r>
      <w:proofErr w:type="gramEnd"/>
      <w:r w:rsidR="00A443EA">
        <w:t xml:space="preserve">  2 раза вокруг лапок  концы проволоки.</w:t>
      </w:r>
    </w:p>
    <w:p w:rsidR="006D5E2F" w:rsidRDefault="006D5E2F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FC4BB5" w:rsidRDefault="00FC4BB5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FC4BB5" w:rsidRDefault="00FC4BB5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FC4BB5" w:rsidRDefault="002F00B5" w:rsidP="00E62F5B">
      <w:pPr>
        <w:spacing w:line="240" w:lineRule="auto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581571</wp:posOffset>
            </wp:positionH>
            <wp:positionV relativeFrom="paragraph">
              <wp:posOffset>183424</wp:posOffset>
            </wp:positionV>
            <wp:extent cx="1742440" cy="2562225"/>
            <wp:effectExtent l="438150" t="0" r="410210" b="0"/>
            <wp:wrapNone/>
            <wp:docPr id="22" name="Рисунок 20" descr="G:\DCIM\100MEDIA\IMAG56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G:\DCIM\100MEDIA\IMAG56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000" t="6025" b="5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244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4BB5" w:rsidRDefault="002F00B5" w:rsidP="00E62F5B">
      <w:pPr>
        <w:spacing w:line="240" w:lineRule="auto"/>
        <w:rPr>
          <w:color w:val="000000" w:themeColor="text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286385</wp:posOffset>
            </wp:positionV>
            <wp:extent cx="1685925" cy="1743075"/>
            <wp:effectExtent l="19050" t="0" r="9525" b="0"/>
            <wp:wrapNone/>
            <wp:docPr id="23" name="Рисунок 21" descr="G:\DCIM\100MEDIA\IMAG56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G:\DCIM\100MEDIA\IMAG56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286385</wp:posOffset>
            </wp:positionV>
            <wp:extent cx="1600200" cy="1743075"/>
            <wp:effectExtent l="19050" t="0" r="0" b="0"/>
            <wp:wrapNone/>
            <wp:docPr id="24" name="Рисунок 22" descr="G:\DCIM\100MEDIA\IMAG5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G:\DCIM\100MEDIA\IMAG56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0547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4BB5" w:rsidRPr="00FC4BB5">
        <w:rPr>
          <w:noProof/>
          <w:lang w:eastAsia="ru-RU"/>
        </w:rPr>
        <w:t xml:space="preserve"> </w:t>
      </w:r>
    </w:p>
    <w:p w:rsidR="00FC4BB5" w:rsidRDefault="00FC4BB5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FC4BB5" w:rsidRDefault="00FC4BB5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FC4BB5" w:rsidRDefault="00FC4BB5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FC4BB5" w:rsidRDefault="00FC4BB5" w:rsidP="00E62F5B">
      <w:pPr>
        <w:spacing w:line="240" w:lineRule="auto"/>
        <w:rPr>
          <w:color w:val="000000" w:themeColor="text1"/>
          <w:shd w:val="clear" w:color="auto" w:fill="FFFFFF"/>
        </w:rPr>
      </w:pPr>
    </w:p>
    <w:p w:rsidR="002F00B5" w:rsidRDefault="002F00B5" w:rsidP="002F00B5">
      <w:pPr>
        <w:spacing w:after="0" w:line="240" w:lineRule="auto"/>
        <w:rPr>
          <w:color w:val="000000" w:themeColor="text1"/>
          <w:shd w:val="clear" w:color="auto" w:fill="FFFFFF"/>
        </w:rPr>
      </w:pPr>
    </w:p>
    <w:p w:rsidR="00C23E09" w:rsidRDefault="00C23E09" w:rsidP="002F00B5">
      <w:pPr>
        <w:spacing w:after="0" w:line="240" w:lineRule="auto"/>
        <w:rPr>
          <w:shd w:val="clear" w:color="auto" w:fill="FFFFFF"/>
        </w:rPr>
      </w:pPr>
      <w:r w:rsidRPr="002F00B5">
        <w:rPr>
          <w:b/>
          <w:i/>
          <w:color w:val="385623" w:themeColor="accent6" w:themeShade="80"/>
          <w:shd w:val="clear" w:color="auto" w:fill="FFFFFF"/>
        </w:rPr>
        <w:t>кульминация творческого процесса</w:t>
      </w:r>
      <w:r w:rsidR="00651513" w:rsidRPr="002F00B5">
        <w:rPr>
          <w:sz w:val="24"/>
          <w:szCs w:val="24"/>
          <w:shd w:val="clear" w:color="auto" w:fill="FFFFFF"/>
        </w:rPr>
        <w:t>:</w:t>
      </w:r>
      <w:r w:rsidRPr="002F00B5">
        <w:rPr>
          <w:sz w:val="24"/>
          <w:szCs w:val="24"/>
          <w:shd w:val="clear" w:color="auto" w:fill="FFFFFF"/>
        </w:rPr>
        <w:t xml:space="preserve"> </w:t>
      </w:r>
      <w:r w:rsidR="002F00B5">
        <w:rPr>
          <w:sz w:val="24"/>
          <w:szCs w:val="24"/>
          <w:shd w:val="clear" w:color="auto" w:fill="FFFFFF"/>
        </w:rPr>
        <w:t xml:space="preserve"> </w:t>
      </w:r>
      <w:r w:rsidR="002F00B5">
        <w:rPr>
          <w:shd w:val="clear" w:color="auto" w:fill="FFFFFF"/>
        </w:rPr>
        <w:t>В</w:t>
      </w:r>
      <w:r w:rsidRPr="002F00B5">
        <w:rPr>
          <w:shd w:val="clear" w:color="auto" w:fill="FFFFFF"/>
        </w:rPr>
        <w:t>ыставка работ</w:t>
      </w:r>
      <w:r w:rsidR="002F00B5">
        <w:rPr>
          <w:shd w:val="clear" w:color="auto" w:fill="FFFFFF"/>
        </w:rPr>
        <w:t>, совместное фото.</w:t>
      </w:r>
    </w:p>
    <w:p w:rsidR="002F00B5" w:rsidRPr="00651513" w:rsidRDefault="002F00B5" w:rsidP="002F00B5">
      <w:pPr>
        <w:spacing w:after="0" w:line="240" w:lineRule="auto"/>
      </w:pPr>
    </w:p>
    <w:p w:rsidR="002F00B5" w:rsidRDefault="00C23E09" w:rsidP="002F00B5">
      <w:pPr>
        <w:pStyle w:val="a4"/>
        <w:spacing w:after="0" w:line="240" w:lineRule="auto"/>
        <w:ind w:left="0"/>
        <w:rPr>
          <w:shd w:val="clear" w:color="auto" w:fill="FFFFFF"/>
        </w:rPr>
      </w:pPr>
      <w:r w:rsidRPr="00651513">
        <w:rPr>
          <w:b/>
          <w:i/>
          <w:color w:val="385623" w:themeColor="accent6" w:themeShade="80"/>
          <w:shd w:val="clear" w:color="auto" w:fill="FFFFFF"/>
        </w:rPr>
        <w:t>рефлексия</w:t>
      </w:r>
      <w:r w:rsidR="00651513">
        <w:rPr>
          <w:b/>
          <w:sz w:val="24"/>
          <w:szCs w:val="24"/>
          <w:shd w:val="clear" w:color="auto" w:fill="FFFFFF"/>
        </w:rPr>
        <w:t>:</w:t>
      </w:r>
      <w:r w:rsidR="00841AEF" w:rsidRPr="00DF56DB">
        <w:rPr>
          <w:b/>
          <w:sz w:val="24"/>
          <w:szCs w:val="24"/>
          <w:shd w:val="clear" w:color="auto" w:fill="FFFFFF"/>
        </w:rPr>
        <w:t xml:space="preserve"> </w:t>
      </w:r>
      <w:r w:rsidR="00841AEF" w:rsidRPr="00651513">
        <w:rPr>
          <w:shd w:val="clear" w:color="auto" w:fill="FFFFFF"/>
        </w:rPr>
        <w:t xml:space="preserve">Сложности в работе были в процессе выполнения передних лапок и на начальном этапе затягивания проволоки. </w:t>
      </w:r>
      <w:r w:rsidR="00FB569A" w:rsidRPr="00651513">
        <w:rPr>
          <w:shd w:val="clear" w:color="auto" w:fill="FFFFFF"/>
        </w:rPr>
        <w:t>Цели и задачи были достигнуты.</w:t>
      </w:r>
    </w:p>
    <w:p w:rsidR="00DF56DB" w:rsidRPr="00DF56DB" w:rsidRDefault="00841AEF" w:rsidP="002F00B5">
      <w:pPr>
        <w:pStyle w:val="a4"/>
        <w:spacing w:after="0" w:line="240" w:lineRule="auto"/>
        <w:ind w:left="0"/>
        <w:rPr>
          <w:b/>
          <w:sz w:val="24"/>
          <w:szCs w:val="24"/>
          <w:bdr w:val="none" w:sz="0" w:space="0" w:color="auto" w:frame="1"/>
          <w:shd w:val="clear" w:color="auto" w:fill="FFFFFF"/>
        </w:rPr>
      </w:pPr>
      <w:r w:rsidRPr="00DF56DB">
        <w:rPr>
          <w:sz w:val="24"/>
          <w:szCs w:val="24"/>
          <w:shd w:val="clear" w:color="auto" w:fill="FFFFFF"/>
        </w:rPr>
        <w:t xml:space="preserve"> </w:t>
      </w:r>
    </w:p>
    <w:p w:rsidR="00C23E09" w:rsidRPr="00651513" w:rsidRDefault="002F00B5" w:rsidP="002F00B5">
      <w:pPr>
        <w:pStyle w:val="a4"/>
        <w:spacing w:after="0" w:line="240" w:lineRule="auto"/>
        <w:ind w:left="0"/>
        <w:rPr>
          <w:rStyle w:val="a3"/>
          <w:b w:val="0"/>
          <w:bdr w:val="none" w:sz="0" w:space="0" w:color="auto" w:frame="1"/>
          <w:shd w:val="clear" w:color="auto" w:fill="FFFFFF"/>
        </w:rPr>
      </w:pPr>
      <w:r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п</w:t>
      </w:r>
      <w:r w:rsidR="00C23E09" w:rsidRPr="00651513">
        <w:rPr>
          <w:rStyle w:val="a3"/>
          <w:i/>
          <w:color w:val="385623" w:themeColor="accent6" w:themeShade="80"/>
          <w:bdr w:val="none" w:sz="0" w:space="0" w:color="auto" w:frame="1"/>
          <w:shd w:val="clear" w:color="auto" w:fill="FFFFFF"/>
        </w:rPr>
        <w:t>одведение итогов:</w:t>
      </w:r>
      <w:r w:rsidR="006905CD" w:rsidRPr="00651513">
        <w:rPr>
          <w:rStyle w:val="a3"/>
          <w:bdr w:val="none" w:sz="0" w:space="0" w:color="auto" w:frame="1"/>
          <w:shd w:val="clear" w:color="auto" w:fill="FFFFFF"/>
        </w:rPr>
        <w:t xml:space="preserve"> </w:t>
      </w:r>
      <w:r w:rsidR="00651513" w:rsidRPr="00651513">
        <w:rPr>
          <w:rStyle w:val="a3"/>
          <w:b w:val="0"/>
          <w:bdr w:val="none" w:sz="0" w:space="0" w:color="auto" w:frame="1"/>
          <w:shd w:val="clear" w:color="auto" w:fill="FFFFFF"/>
        </w:rPr>
        <w:t xml:space="preserve">   </w:t>
      </w:r>
      <w:r w:rsidR="006905CD" w:rsidRPr="00651513">
        <w:rPr>
          <w:rStyle w:val="a3"/>
          <w:b w:val="0"/>
          <w:bdr w:val="none" w:sz="0" w:space="0" w:color="auto" w:frame="1"/>
          <w:shd w:val="clear" w:color="auto" w:fill="FFFFFF"/>
        </w:rPr>
        <w:t xml:space="preserve">Инструменты и материалы можно приобрести в магазинах рукоделия. Любые </w:t>
      </w:r>
      <w:proofErr w:type="gramStart"/>
      <w:r w:rsidR="006905CD" w:rsidRPr="00651513">
        <w:rPr>
          <w:rStyle w:val="a3"/>
          <w:b w:val="0"/>
          <w:bdr w:val="none" w:sz="0" w:space="0" w:color="auto" w:frame="1"/>
          <w:shd w:val="clear" w:color="auto" w:fill="FFFFFF"/>
        </w:rPr>
        <w:t>сайты</w:t>
      </w:r>
      <w:proofErr w:type="gramEnd"/>
      <w:r w:rsidR="006905CD" w:rsidRPr="00651513">
        <w:rPr>
          <w:rStyle w:val="a3"/>
          <w:b w:val="0"/>
          <w:bdr w:val="none" w:sz="0" w:space="0" w:color="auto" w:frame="1"/>
          <w:shd w:val="clear" w:color="auto" w:fill="FFFFFF"/>
        </w:rPr>
        <w:t xml:space="preserve"> связанные с </w:t>
      </w:r>
      <w:proofErr w:type="spellStart"/>
      <w:r w:rsidR="006905CD" w:rsidRPr="00651513">
        <w:rPr>
          <w:rStyle w:val="a3"/>
          <w:b w:val="0"/>
          <w:bdr w:val="none" w:sz="0" w:space="0" w:color="auto" w:frame="1"/>
          <w:shd w:val="clear" w:color="auto" w:fill="FFFFFF"/>
        </w:rPr>
        <w:t>бисероплетением</w:t>
      </w:r>
      <w:proofErr w:type="spellEnd"/>
      <w:r w:rsidR="006905CD" w:rsidRPr="00651513">
        <w:rPr>
          <w:rStyle w:val="a3"/>
          <w:b w:val="0"/>
          <w:bdr w:val="none" w:sz="0" w:space="0" w:color="auto" w:frame="1"/>
          <w:shd w:val="clear" w:color="auto" w:fill="FFFFFF"/>
        </w:rPr>
        <w:t>,  журнал «Волшебный бисер»</w:t>
      </w:r>
      <w:r w:rsidR="00DF56DB" w:rsidRPr="00651513">
        <w:rPr>
          <w:rStyle w:val="a3"/>
          <w:b w:val="0"/>
          <w:bdr w:val="none" w:sz="0" w:space="0" w:color="auto" w:frame="1"/>
          <w:shd w:val="clear" w:color="auto" w:fill="FFFFFF"/>
        </w:rPr>
        <w:t>.</w:t>
      </w:r>
    </w:p>
    <w:p w:rsidR="00CB084C" w:rsidRPr="00651513" w:rsidRDefault="00CB084C" w:rsidP="007D057D">
      <w:pPr>
        <w:spacing w:after="0" w:line="240" w:lineRule="auto"/>
        <w:jc w:val="both"/>
      </w:pPr>
    </w:p>
    <w:sectPr w:rsidR="00CB084C" w:rsidRPr="00651513" w:rsidSect="00A443EA">
      <w:type w:val="continuous"/>
      <w:pgSz w:w="11906" w:h="16838"/>
      <w:pgMar w:top="720" w:right="720" w:bottom="720" w:left="720" w:header="708" w:footer="708" w:gutter="0"/>
      <w:pgBorders w:display="firstPage" w:offsetFrom="page">
        <w:top w:val="thickThinSmallGap" w:sz="24" w:space="24" w:color="385623" w:themeColor="accent6" w:themeShade="80"/>
        <w:left w:val="thickThinSmallGap" w:sz="24" w:space="24" w:color="385623" w:themeColor="accent6" w:themeShade="80"/>
        <w:bottom w:val="thinThickSmallGap" w:sz="24" w:space="24" w:color="385623" w:themeColor="accent6" w:themeShade="80"/>
        <w:right w:val="thinThickSmallGap" w:sz="24" w:space="24" w:color="385623" w:themeColor="accent6" w:themeShade="8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232A3"/>
    <w:multiLevelType w:val="hybridMultilevel"/>
    <w:tmpl w:val="4C361F1A"/>
    <w:lvl w:ilvl="0" w:tplc="F9387022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2D1109"/>
    <w:multiLevelType w:val="hybridMultilevel"/>
    <w:tmpl w:val="68F4E0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23E09"/>
    <w:rsid w:val="0004698D"/>
    <w:rsid w:val="00063D4A"/>
    <w:rsid w:val="000F08C9"/>
    <w:rsid w:val="00182543"/>
    <w:rsid w:val="002E3A08"/>
    <w:rsid w:val="002F00B5"/>
    <w:rsid w:val="00332ACE"/>
    <w:rsid w:val="00350299"/>
    <w:rsid w:val="00393631"/>
    <w:rsid w:val="003E2970"/>
    <w:rsid w:val="00517CF3"/>
    <w:rsid w:val="00532500"/>
    <w:rsid w:val="00651513"/>
    <w:rsid w:val="006905CD"/>
    <w:rsid w:val="006A6563"/>
    <w:rsid w:val="006D5E2F"/>
    <w:rsid w:val="006E65B7"/>
    <w:rsid w:val="00707467"/>
    <w:rsid w:val="00711E20"/>
    <w:rsid w:val="007372EB"/>
    <w:rsid w:val="00765D30"/>
    <w:rsid w:val="007C4949"/>
    <w:rsid w:val="007C4D5A"/>
    <w:rsid w:val="007D057D"/>
    <w:rsid w:val="007F6182"/>
    <w:rsid w:val="00841AEF"/>
    <w:rsid w:val="008B0008"/>
    <w:rsid w:val="0090543E"/>
    <w:rsid w:val="00982857"/>
    <w:rsid w:val="00A443EA"/>
    <w:rsid w:val="00AA77DB"/>
    <w:rsid w:val="00BB587A"/>
    <w:rsid w:val="00C015B9"/>
    <w:rsid w:val="00C23E09"/>
    <w:rsid w:val="00C33F22"/>
    <w:rsid w:val="00C65CB1"/>
    <w:rsid w:val="00C667BD"/>
    <w:rsid w:val="00CB084C"/>
    <w:rsid w:val="00CE56FA"/>
    <w:rsid w:val="00D52D0F"/>
    <w:rsid w:val="00D70DC0"/>
    <w:rsid w:val="00DF56DB"/>
    <w:rsid w:val="00E62F5B"/>
    <w:rsid w:val="00EB3E1D"/>
    <w:rsid w:val="00F433EC"/>
    <w:rsid w:val="00FB569A"/>
    <w:rsid w:val="00FC4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23E09"/>
    <w:rPr>
      <w:b/>
      <w:bCs w:val="0"/>
    </w:rPr>
  </w:style>
  <w:style w:type="character" w:customStyle="1" w:styleId="apple-converted-space">
    <w:name w:val="apple-converted-space"/>
    <w:basedOn w:val="a0"/>
    <w:rsid w:val="00C23E09"/>
  </w:style>
  <w:style w:type="paragraph" w:styleId="a4">
    <w:name w:val="List Paragraph"/>
    <w:basedOn w:val="a"/>
    <w:uiPriority w:val="34"/>
    <w:qFormat/>
    <w:rsid w:val="00C23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25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2500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6E65B7"/>
    <w:pPr>
      <w:spacing w:before="100" w:beforeAutospacing="1" w:after="100" w:afterAutospacing="1" w:line="240" w:lineRule="auto"/>
    </w:pPr>
    <w:rPr>
      <w:rFonts w:eastAsia="Times New Roman"/>
      <w:bCs w:val="0"/>
      <w:color w:val="auto"/>
      <w:sz w:val="24"/>
      <w:szCs w:val="24"/>
      <w:lang w:eastAsia="ru-RU"/>
    </w:rPr>
  </w:style>
  <w:style w:type="character" w:customStyle="1" w:styleId="c3">
    <w:name w:val="c3"/>
    <w:basedOn w:val="a0"/>
    <w:rsid w:val="006E65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6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LenaCQ</cp:lastModifiedBy>
  <cp:revision>7</cp:revision>
  <cp:lastPrinted>2017-05-19T14:13:00Z</cp:lastPrinted>
  <dcterms:created xsi:type="dcterms:W3CDTF">2016-05-26T07:20:00Z</dcterms:created>
  <dcterms:modified xsi:type="dcterms:W3CDTF">2017-11-08T19:45:00Z</dcterms:modified>
</cp:coreProperties>
</file>