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7" w:rsidRDefault="004A7137" w:rsidP="00987642">
      <w:pPr>
        <w:pStyle w:val="a6"/>
      </w:pPr>
    </w:p>
    <w:p w:rsidR="004A7137" w:rsidRDefault="004A7137" w:rsidP="00987642">
      <w:pPr>
        <w:pStyle w:val="a6"/>
      </w:pPr>
    </w:p>
    <w:tbl>
      <w:tblPr>
        <w:tblW w:w="11908" w:type="dxa"/>
        <w:tblInd w:w="-1452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/>
      </w:tblPr>
      <w:tblGrid>
        <w:gridCol w:w="695"/>
        <w:gridCol w:w="425"/>
        <w:gridCol w:w="2936"/>
        <w:gridCol w:w="2285"/>
        <w:gridCol w:w="733"/>
        <w:gridCol w:w="2093"/>
        <w:gridCol w:w="713"/>
        <w:gridCol w:w="1591"/>
        <w:gridCol w:w="437"/>
      </w:tblGrid>
      <w:tr w:rsidR="004A7137" w:rsidRPr="00F74D5E" w:rsidTr="004A7137">
        <w:trPr>
          <w:gridBefore w:val="1"/>
          <w:wBefore w:w="709" w:type="dxa"/>
          <w:cantSplit/>
          <w:trHeight w:hRule="exact" w:val="905"/>
        </w:trPr>
        <w:tc>
          <w:tcPr>
            <w:tcW w:w="5647" w:type="dxa"/>
            <w:gridSpan w:val="3"/>
          </w:tcPr>
          <w:p w:rsidR="004A7137" w:rsidRPr="00F74D5E" w:rsidRDefault="004A7137" w:rsidP="004A7137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F7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СПП с </w:t>
            </w:r>
            <w:proofErr w:type="gramStart"/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>придаточными</w:t>
            </w:r>
            <w:proofErr w:type="gramEnd"/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определительными, их строение, значение.</w:t>
            </w:r>
          </w:p>
        </w:tc>
        <w:tc>
          <w:tcPr>
            <w:tcW w:w="5552" w:type="dxa"/>
            <w:gridSpan w:val="5"/>
          </w:tcPr>
          <w:p w:rsidR="004A7137" w:rsidRPr="00F74D5E" w:rsidRDefault="004A7137" w:rsidP="00EA5EF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>Школа: №7</w:t>
            </w:r>
          </w:p>
          <w:p w:rsidR="004A7137" w:rsidRPr="00F74D5E" w:rsidRDefault="004A7137" w:rsidP="00EA5EF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37" w:rsidRPr="00F74D5E" w:rsidRDefault="004A7137" w:rsidP="00EA5EF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137" w:rsidRPr="00F74D5E" w:rsidRDefault="004A7137" w:rsidP="00EA5EF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37" w:rsidRPr="00F74D5E" w:rsidTr="004A7137">
        <w:trPr>
          <w:gridBefore w:val="1"/>
          <w:wBefore w:w="709" w:type="dxa"/>
          <w:cantSplit/>
          <w:trHeight w:hRule="exact" w:val="471"/>
        </w:trPr>
        <w:tc>
          <w:tcPr>
            <w:tcW w:w="5647" w:type="dxa"/>
            <w:gridSpan w:val="3"/>
          </w:tcPr>
          <w:p w:rsidR="004A7137" w:rsidRPr="00F74D5E" w:rsidRDefault="004A7137" w:rsidP="00EA5EF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5552" w:type="dxa"/>
            <w:gridSpan w:val="5"/>
          </w:tcPr>
          <w:p w:rsidR="004A7137" w:rsidRPr="00F74D5E" w:rsidRDefault="004A7137" w:rsidP="00EA5EF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proofErr w:type="spellStart"/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>Нургалиева</w:t>
            </w:r>
            <w:proofErr w:type="spellEnd"/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А.Ж.</w:t>
            </w:r>
          </w:p>
        </w:tc>
      </w:tr>
      <w:tr w:rsidR="004A7137" w:rsidRPr="00F74D5E" w:rsidTr="004A7137">
        <w:trPr>
          <w:gridBefore w:val="1"/>
          <w:wBefore w:w="709" w:type="dxa"/>
          <w:cantSplit/>
          <w:trHeight w:hRule="exact" w:val="799"/>
        </w:trPr>
        <w:tc>
          <w:tcPr>
            <w:tcW w:w="5647" w:type="dxa"/>
            <w:gridSpan w:val="3"/>
          </w:tcPr>
          <w:p w:rsidR="004A7137" w:rsidRPr="00F74D5E" w:rsidRDefault="004A7137" w:rsidP="004A7137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2842" w:type="dxa"/>
            <w:gridSpan w:val="2"/>
          </w:tcPr>
          <w:p w:rsidR="004A7137" w:rsidRPr="00F74D5E" w:rsidRDefault="004A7137" w:rsidP="00EA5EF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2710" w:type="dxa"/>
            <w:gridSpan w:val="3"/>
          </w:tcPr>
          <w:p w:rsidR="004A7137" w:rsidRPr="00F74D5E" w:rsidRDefault="004A7137" w:rsidP="00EA5EF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4A7137" w:rsidRPr="00F74D5E" w:rsidTr="004A7137">
        <w:trPr>
          <w:gridBefore w:val="1"/>
          <w:wBefore w:w="709" w:type="dxa"/>
          <w:cantSplit/>
          <w:trHeight w:val="567"/>
        </w:trPr>
        <w:tc>
          <w:tcPr>
            <w:tcW w:w="3361" w:type="dxa"/>
            <w:gridSpan w:val="2"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которые необходимо достичь на данном уроке</w:t>
            </w:r>
          </w:p>
        </w:tc>
        <w:tc>
          <w:tcPr>
            <w:tcW w:w="7838" w:type="dxa"/>
            <w:gridSpan w:val="6"/>
          </w:tcPr>
          <w:p w:rsidR="00F74D5E" w:rsidRPr="00F74D5E" w:rsidRDefault="00F74D5E" w:rsidP="00F74D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</w:p>
          <w:p w:rsidR="00F74D5E" w:rsidRPr="00F74D5E" w:rsidRDefault="00F74D5E" w:rsidP="00F74D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Изучить строение СПП с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определительным,</w:t>
            </w:r>
          </w:p>
          <w:p w:rsidR="00F74D5E" w:rsidRPr="00F74D5E" w:rsidRDefault="00F74D5E" w:rsidP="00F74D5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Познакомиться с отличительными признаками СПП с придаточным определительным, уметь определять придаточные определительные  предложения в</w:t>
            </w:r>
            <w:r w:rsidRPr="00F74D5E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составе сложноподчиненного предложения; </w:t>
            </w:r>
          </w:p>
          <w:p w:rsidR="00F74D5E" w:rsidRPr="00F74D5E" w:rsidRDefault="00F74D5E" w:rsidP="00F74D5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D5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схемы предложений с </w:t>
            </w:r>
            <w:proofErr w:type="gramStart"/>
            <w:r w:rsidRPr="00F74D5E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F74D5E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определительными.</w:t>
            </w:r>
          </w:p>
          <w:p w:rsidR="00F74D5E" w:rsidRPr="00F74D5E" w:rsidRDefault="00F74D5E" w:rsidP="00F74D5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D5E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производить их синонимическую замену и  употреблять в речи </w:t>
            </w:r>
          </w:p>
          <w:p w:rsidR="00F74D5E" w:rsidRPr="00F74D5E" w:rsidRDefault="00F74D5E" w:rsidP="00F74D5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D5E">
              <w:rPr>
                <w:rFonts w:ascii="Times New Roman" w:eastAsia="Times New Roman" w:hAnsi="Times New Roman"/>
                <w:sz w:val="24"/>
                <w:szCs w:val="24"/>
              </w:rPr>
              <w:t>правильно расставлять знаки препинания</w:t>
            </w:r>
          </w:p>
          <w:p w:rsidR="00F74D5E" w:rsidRPr="00F74D5E" w:rsidRDefault="00F74D5E" w:rsidP="00F74D5E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D5E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Развивающие:</w:t>
            </w:r>
          </w:p>
          <w:p w:rsidR="00F74D5E" w:rsidRPr="00F74D5E" w:rsidRDefault="00F74D5E" w:rsidP="00F74D5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D5E">
              <w:rPr>
                <w:rFonts w:ascii="Times New Roman" w:eastAsia="Times New Roman" w:hAnsi="Times New Roman"/>
                <w:sz w:val="24"/>
                <w:szCs w:val="24"/>
              </w:rPr>
              <w:t>Развивать языковое чутье</w:t>
            </w:r>
          </w:p>
          <w:p w:rsidR="00F74D5E" w:rsidRPr="00F74D5E" w:rsidRDefault="00F74D5E" w:rsidP="00F74D5E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D5E">
              <w:rPr>
                <w:rFonts w:ascii="Times New Roman" w:eastAsia="Times New Roman" w:hAnsi="Times New Roman"/>
                <w:sz w:val="24"/>
                <w:szCs w:val="24"/>
              </w:rPr>
              <w:t>Развивать навыки анализа и синтеза, критического мышления</w:t>
            </w:r>
          </w:p>
          <w:p w:rsidR="004A7137" w:rsidRPr="00F74D5E" w:rsidRDefault="004A7137" w:rsidP="00F74D5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7137" w:rsidRPr="00F74D5E" w:rsidTr="004A7137">
        <w:trPr>
          <w:gridBefore w:val="1"/>
          <w:wBefore w:w="709" w:type="dxa"/>
          <w:cantSplit/>
          <w:trHeight w:hRule="exact" w:val="1694"/>
        </w:trPr>
        <w:tc>
          <w:tcPr>
            <w:tcW w:w="3361" w:type="dxa"/>
            <w:gridSpan w:val="2"/>
            <w:vMerge w:val="restart"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обучения</w:t>
            </w:r>
          </w:p>
        </w:tc>
        <w:tc>
          <w:tcPr>
            <w:tcW w:w="7838" w:type="dxa"/>
            <w:gridSpan w:val="6"/>
          </w:tcPr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- определять </w:t>
            </w:r>
            <w:r w:rsidR="00F74D5E"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простые и сложные предложения;</w:t>
            </w:r>
          </w:p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развивать устную и письменную речь;</w:t>
            </w: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74D5E" w:rsidRPr="00F74D5E" w:rsidRDefault="00F74D5E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-отвечать на простые вопросы;</w:t>
            </w:r>
          </w:p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определять род, число, падеж имен существительных, прилагательных;</w:t>
            </w:r>
          </w:p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определять разряды прилагательных;</w:t>
            </w:r>
            <w:r w:rsidRPr="00F74D5E">
              <w:rPr>
                <w:rFonts w:ascii="Times New Roman" w:hAnsi="Times New Roman" w:cs="Times New Roman"/>
                <w:sz w:val="24"/>
                <w:szCs w:val="24"/>
              </w:rPr>
              <w:t xml:space="preserve"> формы сравнения прилагательных</w:t>
            </w:r>
          </w:p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A7137" w:rsidRPr="00F74D5E" w:rsidTr="004A7137">
        <w:trPr>
          <w:gridBefore w:val="1"/>
          <w:wBefore w:w="709" w:type="dxa"/>
          <w:cantSplit/>
          <w:trHeight w:val="250"/>
        </w:trPr>
        <w:tc>
          <w:tcPr>
            <w:tcW w:w="3361" w:type="dxa"/>
            <w:gridSpan w:val="2"/>
            <w:vMerge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838" w:type="dxa"/>
            <w:gridSpan w:val="6"/>
          </w:tcPr>
          <w:p w:rsidR="004A7137" w:rsidRPr="00F74D5E" w:rsidRDefault="004A7137" w:rsidP="004A7137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7137" w:rsidRPr="00F74D5E" w:rsidTr="004A7137">
        <w:trPr>
          <w:gridBefore w:val="1"/>
          <w:wBefore w:w="709" w:type="dxa"/>
          <w:cantSplit/>
          <w:trHeight w:hRule="exact" w:val="1851"/>
        </w:trPr>
        <w:tc>
          <w:tcPr>
            <w:tcW w:w="3361" w:type="dxa"/>
            <w:gridSpan w:val="2"/>
            <w:vMerge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838" w:type="dxa"/>
            <w:gridSpan w:val="6"/>
          </w:tcPr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будут уметь:</w:t>
            </w:r>
          </w:p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-давать определения</w:t>
            </w:r>
            <w:r w:rsidR="00764F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сложным предложениям, ССП, СПП;</w:t>
            </w:r>
          </w:p>
          <w:p w:rsidR="004A7137" w:rsidRPr="00F74D5E" w:rsidRDefault="004A7137" w:rsidP="00EA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</w:rPr>
              <w:t>-строить высказывания, объясняя  выбор орфограммы;</w:t>
            </w:r>
          </w:p>
          <w:p w:rsidR="004A7137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764F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строить схемы предложений</w:t>
            </w:r>
            <w:r w:rsidRPr="00F74D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4FAB" w:rsidRPr="00F74D5E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придаточные определительные  предложения в</w:t>
            </w:r>
            <w:r w:rsidR="00764FAB" w:rsidRPr="00F7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сложноподчиненного предложения;</w:t>
            </w:r>
          </w:p>
          <w:p w:rsidR="00764FAB" w:rsidRDefault="00764FAB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AB" w:rsidRDefault="00764FAB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AB" w:rsidRPr="00F74D5E" w:rsidRDefault="00764FAB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--находить СПП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</w:rPr>
              <w:t>- определять их роль в предложении.</w:t>
            </w:r>
          </w:p>
        </w:tc>
      </w:tr>
      <w:tr w:rsidR="004A7137" w:rsidRPr="00F74D5E" w:rsidTr="004A7137">
        <w:trPr>
          <w:gridBefore w:val="1"/>
          <w:wBefore w:w="709" w:type="dxa"/>
          <w:cantSplit/>
        </w:trPr>
        <w:tc>
          <w:tcPr>
            <w:tcW w:w="3361" w:type="dxa"/>
            <w:gridSpan w:val="2"/>
            <w:vMerge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838" w:type="dxa"/>
            <w:gridSpan w:val="6"/>
          </w:tcPr>
          <w:p w:rsidR="004A7137" w:rsidRPr="00F74D5E" w:rsidRDefault="004A7137" w:rsidP="004A7137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7137" w:rsidRPr="00F74D5E" w:rsidTr="004A7137">
        <w:trPr>
          <w:gridBefore w:val="1"/>
          <w:wBefore w:w="709" w:type="dxa"/>
          <w:cantSplit/>
          <w:trHeight w:hRule="exact" w:val="1971"/>
        </w:trPr>
        <w:tc>
          <w:tcPr>
            <w:tcW w:w="3361" w:type="dxa"/>
            <w:gridSpan w:val="2"/>
            <w:vMerge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838" w:type="dxa"/>
            <w:gridSpan w:val="6"/>
          </w:tcPr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4A7137" w:rsidRPr="00F74D5E" w:rsidRDefault="004A7137" w:rsidP="00EA5EF1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отвечать на вопросы;</w:t>
            </w:r>
          </w:p>
          <w:p w:rsidR="00764FAB" w:rsidRPr="00F74D5E" w:rsidRDefault="004A7137" w:rsidP="00764FAB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D5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определять </w:t>
            </w:r>
            <w:r w:rsidR="00764FA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предложения;</w:t>
            </w:r>
          </w:p>
        </w:tc>
      </w:tr>
      <w:tr w:rsidR="004A7137" w:rsidRPr="00F74D5E" w:rsidTr="004A7137">
        <w:trPr>
          <w:gridBefore w:val="1"/>
          <w:wBefore w:w="709" w:type="dxa"/>
          <w:cantSplit/>
        </w:trPr>
        <w:tc>
          <w:tcPr>
            <w:tcW w:w="3361" w:type="dxa"/>
            <w:gridSpan w:val="2"/>
            <w:vMerge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838" w:type="dxa"/>
            <w:gridSpan w:val="6"/>
          </w:tcPr>
          <w:p w:rsidR="004A7137" w:rsidRPr="00F74D5E" w:rsidRDefault="004A7137" w:rsidP="004A7137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7137" w:rsidRPr="00F74D5E" w:rsidTr="004A7137">
        <w:trPr>
          <w:gridBefore w:val="1"/>
          <w:wBefore w:w="709" w:type="dxa"/>
          <w:cantSplit/>
        </w:trPr>
        <w:tc>
          <w:tcPr>
            <w:tcW w:w="3361" w:type="dxa"/>
            <w:gridSpan w:val="2"/>
            <w:vMerge w:val="restart"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</w:tc>
        <w:tc>
          <w:tcPr>
            <w:tcW w:w="7838" w:type="dxa"/>
            <w:gridSpan w:val="6"/>
          </w:tcPr>
          <w:p w:rsidR="004A7137" w:rsidRPr="00F74D5E" w:rsidRDefault="004A7137" w:rsidP="00764FA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Учащиеся могут: </w:t>
            </w:r>
            <w:r w:rsidRPr="00CC27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</w:t>
            </w: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ассказать о </w:t>
            </w:r>
            <w:r w:rsidR="00764F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простых и сложных предложениях</w:t>
            </w: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764F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построить схемы предложений, </w:t>
            </w:r>
            <w:r w:rsidRPr="00F74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назвать их признаки, отвечать на вопросы по теме, мотивировать свой ответ</w:t>
            </w:r>
            <w:r w:rsidR="00764F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4A7137" w:rsidRPr="00F74D5E" w:rsidTr="004A7137">
        <w:trPr>
          <w:gridBefore w:val="1"/>
          <w:wBefore w:w="709" w:type="dxa"/>
          <w:cantSplit/>
          <w:trHeight w:hRule="exact" w:val="971"/>
        </w:trPr>
        <w:tc>
          <w:tcPr>
            <w:tcW w:w="3361" w:type="dxa"/>
            <w:gridSpan w:val="2"/>
            <w:vMerge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838" w:type="dxa"/>
            <w:gridSpan w:val="6"/>
          </w:tcPr>
          <w:p w:rsidR="004A7137" w:rsidRPr="00F74D5E" w:rsidRDefault="004A7137" w:rsidP="00CC27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Ключевые слова и фразы: </w:t>
            </w:r>
            <w:r w:rsidR="00CC27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синтаксис, простые и сложные предложения, ССП, СПП, главная часть, придаточная часть, схемы предложений.</w:t>
            </w:r>
          </w:p>
        </w:tc>
      </w:tr>
      <w:tr w:rsidR="004A7137" w:rsidRPr="00F74D5E" w:rsidTr="004A7137">
        <w:trPr>
          <w:gridBefore w:val="1"/>
          <w:wBefore w:w="709" w:type="dxa"/>
          <w:cantSplit/>
        </w:trPr>
        <w:tc>
          <w:tcPr>
            <w:tcW w:w="3361" w:type="dxa"/>
            <w:gridSpan w:val="2"/>
            <w:vMerge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838" w:type="dxa"/>
            <w:gridSpan w:val="6"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7137" w:rsidRPr="00F74D5E" w:rsidTr="004A7137">
        <w:trPr>
          <w:gridBefore w:val="1"/>
          <w:wBefore w:w="709" w:type="dxa"/>
          <w:cantSplit/>
          <w:trHeight w:val="567"/>
        </w:trPr>
        <w:tc>
          <w:tcPr>
            <w:tcW w:w="3361" w:type="dxa"/>
            <w:gridSpan w:val="2"/>
          </w:tcPr>
          <w:p w:rsidR="004A7137" w:rsidRPr="00F74D5E" w:rsidRDefault="004A7137" w:rsidP="00EA5E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D5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Предыдущее обучение</w:t>
            </w:r>
          </w:p>
        </w:tc>
        <w:tc>
          <w:tcPr>
            <w:tcW w:w="7838" w:type="dxa"/>
            <w:gridSpan w:val="6"/>
          </w:tcPr>
          <w:p w:rsidR="004A7137" w:rsidRPr="00F74D5E" w:rsidRDefault="00CC27B0" w:rsidP="00EA5EF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СПП с одним придаточным.</w:t>
            </w:r>
          </w:p>
        </w:tc>
      </w:tr>
      <w:tr w:rsidR="004A7137" w:rsidRPr="00F74D5E" w:rsidTr="004A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F74D5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Style w:val="a5"/>
                <w:rFonts w:ascii="Times New Roman" w:hAnsi="Times New Roman"/>
                <w:sz w:val="24"/>
                <w:szCs w:val="24"/>
                <w:lang w:val="kk-KZ"/>
              </w:rPr>
              <w:t>наглядности</w:t>
            </w:r>
          </w:p>
        </w:tc>
      </w:tr>
      <w:tr w:rsidR="004A7137" w:rsidRPr="00F74D5E" w:rsidTr="004A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t>3 мин.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I. Организационный момент</w:t>
            </w:r>
            <w:r w:rsidRPr="00F74D5E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137" w:rsidRPr="00F74D5E" w:rsidTr="004A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t>5 мин.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II. Проверка домашней работы. </w:t>
            </w: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74D5E">
              <w:rPr>
                <w:rFonts w:ascii="Times New Roman" w:hAnsi="Times New Roman"/>
                <w:i/>
                <w:sz w:val="24"/>
                <w:szCs w:val="24"/>
              </w:rPr>
              <w:t>-Монологический ответ по плану: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Какое предложение называется сложным?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С помощью чего соединяются части сложного предложения?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Чем разделяются части сложного предложения?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Какие сложные предложения называются бессоюзными?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Какие сложные предложения называются сложносочиненными?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Какие сложные предложения называются сложноподчиненными?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sz w:val="24"/>
                <w:szCs w:val="24"/>
              </w:rPr>
              <w:t>Работа в тетради: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 - Определить, с помощью чего связаны части сложного предложения.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1.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>Сердце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мое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>заныло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27B0">
              <w:rPr>
                <w:rFonts w:ascii="Times New Roman" w:hAnsi="Times New Roman"/>
                <w:b/>
                <w:sz w:val="24"/>
                <w:szCs w:val="24"/>
              </w:rPr>
              <w:t>когда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>очутились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>мы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в давно знакомой комнате. (СПП)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Лед 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уже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>тронулся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27B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на другой берег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>нельзя было переправиться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. (ССП)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3. С утра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>было холодно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CC27B0">
              <w:rPr>
                <w:rFonts w:ascii="Times New Roman" w:hAnsi="Times New Roman"/>
                <w:b/>
                <w:sz w:val="24"/>
                <w:szCs w:val="24"/>
              </w:rPr>
              <w:t xml:space="preserve"> но</w:t>
            </w:r>
            <w:r w:rsidRPr="00F74D5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к обеду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>выглянуло солнце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. (ССП)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C27B0">
              <w:rPr>
                <w:rFonts w:ascii="Times New Roman" w:hAnsi="Times New Roman"/>
                <w:b/>
                <w:sz w:val="24"/>
                <w:szCs w:val="24"/>
              </w:rPr>
              <w:t>Чтобы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выдать 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себя, </w:t>
            </w:r>
            <w:r w:rsidRPr="00CC27B0">
              <w:rPr>
                <w:rFonts w:ascii="Times New Roman" w:hAnsi="Times New Roman"/>
                <w:b/>
                <w:sz w:val="24"/>
                <w:szCs w:val="24"/>
              </w:rPr>
              <w:t>рыбак обмотал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весла тряпками. (СПП)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>Домик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27B0">
              <w:rPr>
                <w:rFonts w:ascii="Times New Roman" w:hAnsi="Times New Roman"/>
                <w:b/>
                <w:sz w:val="24"/>
                <w:szCs w:val="24"/>
              </w:rPr>
              <w:t xml:space="preserve">куда 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меня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>привели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</w:rPr>
              <w:t>был небольшой и уютный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. (СПП)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Цифровой диктант. 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Дается установка: "Вашему вниманию предлагаются утверждения, которые могут быть правильными или ошибочными. Если вы согласны со сказанным, ставьте цифру "1", если нет - "0". Затем проверьте свои ответы и разберитесь в ошибках".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Верно ли утверждение, что: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1. Союзы что, если, где – подчинительные?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2. Определение не отвечает на вопрос где?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3. Предложение – это синтаксическая единица?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4. Местоимение себя не имеет именительного падежа?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Союз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однако – подчинительный?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6. Двусоставное предложение может быть неопределенно-личным?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7. Сочинительные союзы делятся на три группы: соединительные, противительные, разделительные?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8. В предложении» Сделано все, чтобы я мог жить </w:t>
            </w:r>
            <w:r w:rsidRPr="00F74D5E">
              <w:rPr>
                <w:rFonts w:ascii="Times New Roman" w:hAnsi="Times New Roman"/>
                <w:sz w:val="24"/>
                <w:szCs w:val="24"/>
              </w:rPr>
              <w:lastRenderedPageBreak/>
              <w:t>спокойно» первая часть – придаточное предложение?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9. [ ], (который...)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>хема сложноподчиненного предложения.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Правильный ответ.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«101 100 101».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карточкам.</w:t>
            </w:r>
          </w:p>
          <w:p w:rsidR="004A7137" w:rsidRPr="00F74D5E" w:rsidRDefault="004A7137" w:rsidP="00EA5EF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Она глядит – и сердце в ней забилось чаще и сильней. – ССП.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Тоска любви Татьяну гонит, и в сад идет она грустить. – ССП.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Землю подсушил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мороз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запорошило первым нежным снегом. – ССП.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Прошел месяц, в течение которого он ни разу не был у нас. – СПП.</w:t>
            </w:r>
          </w:p>
          <w:p w:rsidR="004A7137" w:rsidRPr="00F74D5E" w:rsidRDefault="004A7137" w:rsidP="00EA5EF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sz w:val="24"/>
                <w:szCs w:val="24"/>
              </w:rPr>
              <w:t>Составить схему предложения.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98794" cy="825654"/>
                  <wp:effectExtent l="19050" t="0" r="1656" b="0"/>
                  <wp:docPr id="3" name="Рисунок 4" descr="http://files.school-collection.edu.ru/dlrstore/a68dc407-bab1-4e29-92ca-d9ddc423b0ca/%5bRUS9_205%5d_%5bTD_214%5d_files/214_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les.school-collection.edu.ru/dlrstore/a68dc407-bab1-4e29-92ca-d9ddc423b0ca/%5bRUS9_205%5d_%5bTD_214%5d_files/214_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925" cy="826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330" cy="405515"/>
                  <wp:effectExtent l="19050" t="0" r="0" b="0"/>
                  <wp:docPr id="4" name="Рисунок 10" descr="http://files.school-collection.edu.ru/dlrstore/a68dc407-bab1-4e29-92ca-d9ddc423b0ca/%5bRUS9_205%5d_%5bTD_214%5d_files/214_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iles.school-collection.edu.ru/dlrstore/a68dc407-bab1-4e29-92ca-d9ddc423b0ca/%5bRUS9_205%5d_%5bTD_214%5d_files/214_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492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1330" cy="349858"/>
                  <wp:effectExtent l="19050" t="0" r="0" b="0"/>
                  <wp:docPr id="5" name="Рисунок 5" descr="http://files.school-collection.edu.ru/dlrstore/a68dc407-bab1-4e29-92ca-d9ddc423b0ca/%5bRUS9_205%5d_%5bTD_214%5d_files/214_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les.school-collection.edu.ru/dlrstore/a68dc407-bab1-4e29-92ca-d9ddc423b0ca/%5bRUS9_205%5d_%5bTD_214%5d_files/214_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601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137" w:rsidRPr="00CC27B0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97524" cy="405486"/>
                  <wp:effectExtent l="19050" t="0" r="2926" b="0"/>
                  <wp:docPr id="6" name="Рисунок 13" descr="http://files.school-collection.edu.ru/dlrstore/a68dc407-bab1-4e29-92ca-d9ddc423b0ca/%5bRUS9_205%5d_%5bTD_214%5d_files/214_0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iles.school-collection.edu.ru/dlrstore/a68dc407-bab1-4e29-92ca-d9ddc423b0ca/%5bRUS9_205%5d_%5bTD_214%5d_files/214_0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2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137" w:rsidRPr="00F74D5E" w:rsidRDefault="004A7137" w:rsidP="00EA5EF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sz w:val="24"/>
                <w:szCs w:val="24"/>
              </w:rPr>
              <w:t>Записать словосочетания.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Сорванные листья, позолоченные деревья, обожженные дыханием осени, невиданная красота, ярко пламенеют, медленное круженье, земля услана ковром.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Определите, какая орфограмма присутствует в этой диктовке, объясните ее, составьте краткий алгоритм/ в любой форме/, добавьте по 3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словосочетания.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Дайте определение разных типов связи в словосочетаниях, определите тип связи в предложенных словосочетаниях. Какое из них не словосочетание? Составьте предложения с одним из словосочетаний, разберите по членам. 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-Вспомните, что такое определение.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III. Определение темы урока.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Как вы думаете, какую тему мы сегодня будем изучать?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Что необходимо изучить по этой теме?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- Итак, тема нашего урока – СПП с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определительными.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sz w:val="24"/>
                <w:szCs w:val="24"/>
              </w:rPr>
              <w:t>“Инвентаризация знаний”.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Какая информация имеется у вас по данной теме, какие ассоциации вызывает тема?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Свои соображения запишите (индивидуально!) в тетради в столбик (2 минуты).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- Обсудите свои записи в парах, исправьте или </w:t>
            </w:r>
            <w:r w:rsidRPr="00F74D5E">
              <w:rPr>
                <w:rFonts w:ascii="Times New Roman" w:hAnsi="Times New Roman"/>
                <w:sz w:val="24"/>
                <w:szCs w:val="24"/>
              </w:rPr>
              <w:lastRenderedPageBreak/>
              <w:t>добавьте информацию. Аргументируйте.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Озвучьте полученную информацию. (Записываю сведения на доске.)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Определение – второстепенный член предложения.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Определение отвечает на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КАКОЙ, КАКАЯ, КАКИЕ, ЧЕЙ.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Определение поясняет имя существительное.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Определение обозначает признак предмета.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Определение подчёркивается волнистой линией.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Определение бывает согласованным и несогласованным.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Эпитет – художественное определение.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Придаточное определительное отвечает на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КАКОЙ, КАКАЯ, КАКИЕ.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-Готовясь к уроку, на сайте «Общество поэтов» я натолкнулась на стихотворение неизвестного поэта, послушайте: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1)Благослови ту женщину, чье имя – Мать!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2)Храни ее…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3)Храни ее за нежный голос, что меня ласкает.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4)Храни ее за дружеское слово в те дни, когда надежда покидает.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5)Храни ее заботливые руки, которые, как два крыла,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От бед оберегают.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6)Храни за отчий дом, где ее ангелы летают.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7)Храни за доброту, за радость, за любовь…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8)Храни ее за все, храни ее…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Любовь к матери лирического героя почувствовали? Конечно!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Запишите эпиграф нашего урока, пронумеровав предложения. (записывают в тетради)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Слайд 2. Эпиграф с правильно расставленными запятыми.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Давайте докажем, что перед нами текст и проведем его комплексный анализ. Что такое текст?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(Текст – это </w:t>
            </w:r>
            <w:proofErr w:type="gramStart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два и более предложений</w:t>
            </w:r>
            <w:proofErr w:type="gramEnd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, связанных по смыслу и грамматически)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1.Определите тему и идею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?</w:t>
            </w: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Тема: любовь к матери. </w:t>
            </w:r>
            <w:proofErr w:type="gramStart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Идея: призыв беречь маму)</w:t>
            </w:r>
            <w:proofErr w:type="gramEnd"/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2. Как бы вы озаглавили это стихотворение?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3. Для создания поэтического образа матери автор использует различные средства художественной выразительности. Запишите номера предложений, где он использует такой троп, как эпитет.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Эпитет – (3,4,5,6)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4. Замените слово высокого стиля ОТЧИЙ из предложения 6 на стилистически нейтральный синоним и запишите его</w:t>
            </w:r>
            <w:proofErr w:type="gramStart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одной, родимый)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5.Какие виды предложений представлены в тексте, а какие нет</w:t>
            </w: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gramStart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простые предложения (односоставные), сложноподчиненные, не представлены ССП, БСП)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Запишите номера СПП</w:t>
            </w: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lastRenderedPageBreak/>
              <w:t>ССП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СПП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БСП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2,7,8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1,3,4,5,6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6. С точки зрения синтаксиса автор использовал в тексте преимущественно сложноподчиненные предложения. Их пять. Какой вопрос мы задаем в них от главного к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придаточному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>? (какой?)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7. Какой второстепенный член отвечает на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какой?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(определение)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8.Как же называются придаточные, отвечающие на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какой?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(Определительные)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9. Так какие СПП предложения представлены в тексте? ( СПП с придаточными определительными)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Предметом нашего изучения сегодня будут СПП предложения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придаточными определительными. Это один из видов СПП предложений.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10.Запишите тему нашего урока: СПП с придаточными определительными.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11.Обозначим цели: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1.Знать признаки</w:t>
            </w: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… (СПП </w:t>
            </w:r>
            <w:proofErr w:type="gramStart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придаточным определительным)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2.уметь находить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…(СПП </w:t>
            </w:r>
            <w:proofErr w:type="gramStart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придаточным определительным в тексте)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3.расставлять</w:t>
            </w: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  <w:proofErr w:type="gramStart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знаки препинания в СПП)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4.составлять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…(схему СПП с </w:t>
            </w:r>
            <w:proofErr w:type="gramStart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придаточным</w:t>
            </w:r>
            <w:proofErr w:type="gramEnd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определительным)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-Чтобы достичь обозначенные нами цели, мы будем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Исследовать, комментировать наши действия.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12.Запишите эти словарные слова: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>сс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лЕдовать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>мм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ентИровать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>мм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ентАтор</w:t>
            </w:r>
            <w:proofErr w:type="spellEnd"/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Обратимся к словарю: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ИССЛЕДОВАТЬ,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>ую, -дуешь; -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анный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; сов. и несов., 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кого-что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>. 1. Подвергнуть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гать) научному изучению. Я. законы природы. 2. Осмотреть (осматривать) для выяснения, изучения чего-н. Я. больного. || сущ. исследование,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>, ср.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КОММЕНТИРОВАТЬ,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руешь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>; -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анный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; сов. и несов., что. Дать (давать)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комментарии, пояснения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к чему-н. К. текст. К. события. К. матч. || сов. также прокомментировать,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руешь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>; -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анный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КОММЕНТАТОР,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, м. 1. Автор комментария. К. текста. 2. Человек, 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к-рый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комментирует что-н. Спортивный к. || ж. 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ком-ментаторша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(ко 2 знач.; разг.). || прил. комментаторский, -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Я зачитываю высказывания о матери. А вы встаете, в знак уважения, если услышите слово мать.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Любовь к Родине начинается с любви к матери.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lastRenderedPageBreak/>
              <w:t>А человек начинается с его отношения к матери.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И все лучшее, что в человеке, достается от матери.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( Анатолий Георгиевич Алексин). 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Мама первое слово, которое произносит человек...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( З. Вознесенская)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</w:rPr>
              <w:t>Сердце матери это бездна в глубине, которой всегда найдется прощение.</w:t>
            </w:r>
            <w:r w:rsidRPr="00F74D5E">
              <w:rPr>
                <w:rStyle w:val="apple-converted-space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</w:rPr>
              <w:t>(О. Бальзак)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a5"/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Восславим женщину – Мать, чья </w:t>
            </w:r>
            <w:proofErr w:type="gramStart"/>
            <w:r w:rsidRPr="00F74D5E">
              <w:rPr>
                <w:rStyle w:val="a5"/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любовь не знает</w:t>
            </w:r>
            <w:proofErr w:type="gramEnd"/>
            <w:r w:rsidRPr="00F74D5E">
              <w:rPr>
                <w:rStyle w:val="a5"/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 преград… (М.Горький)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Спасибо.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Помощь маме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«Капуста».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lastRenderedPageBreak/>
              <w:t>Ответы учащихся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У доски </w:t>
            </w:r>
            <w:r w:rsidR="00CC27B0">
              <w:rPr>
                <w:rFonts w:ascii="Times New Roman" w:hAnsi="Times New Roman"/>
                <w:sz w:val="24"/>
                <w:szCs w:val="24"/>
              </w:rPr>
              <w:t>2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 w:rsidR="00CC27B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7137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27B0" w:rsidRPr="00F74D5E" w:rsidRDefault="00CC27B0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Устная работа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137" w:rsidRPr="00F74D5E" w:rsidTr="004A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8" w:type="dxa"/>
          <w:trHeight w:val="169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 мин.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III. Актуализация знаний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придаточные в сложноподчиненных предложениях делятся на три группы: определительные, изъяснительные и обстоятельственные. Сегодня речь пойдет об одной из них: придаточных определительных.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Сравните предложения.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Style w:val="butback"/>
                <w:rFonts w:ascii="Times New Roman" w:hAnsi="Times New Roman"/>
                <w:b/>
                <w:bCs/>
                <w:color w:val="666666"/>
                <w:sz w:val="24"/>
                <w:szCs w:val="24"/>
                <w:shd w:val="clear" w:color="auto" w:fill="FFFFFF"/>
              </w:rPr>
              <w:t>^</w:t>
            </w:r>
            <w:r w:rsidRPr="00F74D5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4D5E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Лодку, подплывавшую к мосткам, встречал кот-рыболов.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Лодку, которая подплывала к мосткам, встречал кот-рыболов.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Кот-рыболов встречал лодку, которая подплывала к мосткам</w:t>
            </w: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Ученики рисуют схемы предложений и под руководством учителя делают выводы: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27B0" w:rsidRDefault="004A7137" w:rsidP="00EA5EF1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4D5E">
              <w:rPr>
                <w:rFonts w:ascii="Times New Roman" w:hAnsi="Times New Roman"/>
                <w:b/>
                <w:sz w:val="24"/>
                <w:szCs w:val="24"/>
              </w:rPr>
              <w:t>-Беседа: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  <w:t xml:space="preserve">К чему относятся придаточные предложения, от каких слов в главном предложении ставится вопрос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придаточному? (Относятся к существительному в главном предложении, от него ставится вопрос.)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  <w:t xml:space="preserve">Каким способом придаточные предложения прикрепляются к главному? (С помощью союзного слова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>…)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Придаточные в данных предложениях похожи на определения, отвечают на те же вопросы, поэтому и называются определительными. Они относятся к одному слову в главном предложении – существительному, всегда стоят после него.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предложения на доске – грамматические синонимы, которые различаются оттенками: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глагол усиливает значение действия;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причастный оборот подчеркивает признак предмета.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Причастный оборот употребляется главным образом в книжной речи, придаточные определительные предложения – в разговорной. Известно, что А.С. Пушкин говорил об этом: “Причастия обыкновенно избегаются в разговоре. Мы не говорим: карета, скачущая по мосту, слуга, метущий комнату, мы говорим: которая скачет, который метет и пр., – заменяя краткость причастия вялым оборотом”.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27B0" w:rsidRPr="00CC27B0" w:rsidRDefault="00CC27B0" w:rsidP="00EA5EF1">
            <w:pPr>
              <w:pStyle w:val="a6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27B0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с учебником.</w:t>
            </w:r>
          </w:p>
          <w:p w:rsidR="00CC27B0" w:rsidRPr="00F74D5E" w:rsidRDefault="00CC27B0" w:rsidP="00EA5EF1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Упр.№277</w:t>
            </w:r>
          </w:p>
          <w:p w:rsidR="00F74D5E" w:rsidRPr="00F74D5E" w:rsidRDefault="00F74D5E" w:rsidP="00EA5EF1">
            <w:pPr>
              <w:pStyle w:val="a6"/>
              <w:rPr>
                <w:rStyle w:val="ab"/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F74D5E">
              <w:rPr>
                <w:rStyle w:val="ab"/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Запись в ОК.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74D5E">
              <w:rPr>
                <w:rStyle w:val="ab"/>
                <w:rFonts w:ascii="Times New Roman" w:hAnsi="Times New Roman"/>
                <w:i w:val="0"/>
                <w:color w:val="000000"/>
                <w:sz w:val="24"/>
                <w:szCs w:val="24"/>
              </w:rPr>
              <w:t>Сложноподчиненное предложение. Придаточные предложения, которые относятся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5"/>
                <w:rFonts w:ascii="Times New Roman" w:hAnsi="Times New Roman"/>
                <w:i/>
                <w:iCs/>
                <w:sz w:val="24"/>
                <w:szCs w:val="24"/>
              </w:rPr>
              <w:t>к одному слову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b"/>
                <w:rFonts w:ascii="Times New Roman" w:hAnsi="Times New Roman"/>
                <w:i w:val="0"/>
                <w:color w:val="000000"/>
                <w:sz w:val="24"/>
                <w:szCs w:val="24"/>
              </w:rPr>
              <w:t>в главном предложении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number"/>
                <w:rFonts w:ascii="Times New Roman" w:hAnsi="Times New Roman"/>
                <w:b/>
                <w:bCs/>
                <w:sz w:val="24"/>
                <w:szCs w:val="24"/>
                <w:shd w:val="clear" w:color="auto" w:fill="BEDDEE"/>
              </w:rPr>
              <w:t>1.</w:t>
            </w:r>
            <w:r w:rsidRPr="00F74D5E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74D5E">
              <w:rPr>
                <w:rStyle w:val="a5"/>
                <w:rFonts w:ascii="Times New Roman" w:hAnsi="Times New Roman"/>
                <w:sz w:val="24"/>
                <w:szCs w:val="24"/>
              </w:rPr>
              <w:t>Вопросы: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придаточные определительные отвечают на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определения: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74D5E">
              <w:rPr>
                <w:rStyle w:val="litera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какой</w:t>
            </w:r>
            <w:proofErr w:type="gramEnd"/>
            <w:r w:rsidRPr="00F74D5E">
              <w:rPr>
                <w:rStyle w:val="litera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? чей?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number"/>
                <w:rFonts w:ascii="Times New Roman" w:hAnsi="Times New Roman"/>
                <w:b/>
                <w:bCs/>
                <w:sz w:val="24"/>
                <w:szCs w:val="24"/>
                <w:shd w:val="clear" w:color="auto" w:fill="BEDDEE"/>
              </w:rPr>
              <w:t>2.</w:t>
            </w:r>
            <w:r w:rsidRPr="00F74D5E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74D5E">
              <w:rPr>
                <w:rStyle w:val="a5"/>
                <w:rFonts w:ascii="Times New Roman" w:hAnsi="Times New Roman"/>
                <w:sz w:val="24"/>
                <w:szCs w:val="24"/>
              </w:rPr>
              <w:t>Главное слово: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придаточные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определительные относятся к члену в главном предложении, выраженному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5"/>
                <w:rFonts w:ascii="Times New Roman" w:hAnsi="Times New Roman"/>
                <w:color w:val="635274"/>
                <w:sz w:val="24"/>
                <w:szCs w:val="24"/>
              </w:rPr>
              <w:t>существительным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number"/>
                <w:rFonts w:ascii="Times New Roman" w:hAnsi="Times New Roman"/>
                <w:b/>
                <w:bCs/>
                <w:sz w:val="24"/>
                <w:szCs w:val="24"/>
                <w:shd w:val="clear" w:color="auto" w:fill="BEDDEE"/>
              </w:rPr>
              <w:t>3.</w:t>
            </w:r>
            <w:r w:rsidRPr="00F74D5E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F74D5E">
              <w:rPr>
                <w:rStyle w:val="a5"/>
                <w:rFonts w:ascii="Times New Roman" w:hAnsi="Times New Roman"/>
                <w:sz w:val="24"/>
                <w:szCs w:val="24"/>
              </w:rPr>
              <w:t>Средства связи: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придаточные определительные прикрепляются к главному при помощи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5"/>
                <w:rFonts w:ascii="Times New Roman" w:hAnsi="Times New Roman"/>
                <w:sz w:val="24"/>
                <w:szCs w:val="24"/>
              </w:rPr>
              <w:t>союзных слов</w:t>
            </w:r>
            <w:r w:rsidRPr="00F74D5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F74D5E">
              <w:rPr>
                <w:rStyle w:val="litera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который, какой, чей, кто, что, где, куда, откуда, когда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В главном предложении могут быть (но не обязательно)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5"/>
                <w:rFonts w:ascii="Times New Roman" w:hAnsi="Times New Roman"/>
                <w:sz w:val="24"/>
                <w:szCs w:val="24"/>
              </w:rPr>
              <w:t>указательные слова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:</w:t>
            </w:r>
            <w:r w:rsidRPr="00F74D5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F74D5E">
              <w:rPr>
                <w:rStyle w:val="litera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тот, этот, такой</w:t>
            </w:r>
            <w:r w:rsidRPr="00F74D5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и др., выполняющие функцию определения в главном предложении.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number"/>
                <w:rFonts w:ascii="Times New Roman" w:hAnsi="Times New Roman"/>
                <w:b/>
                <w:bCs/>
                <w:sz w:val="24"/>
                <w:szCs w:val="24"/>
                <w:shd w:val="clear" w:color="auto" w:fill="BEDDEE"/>
              </w:rPr>
              <w:t>4.</w:t>
            </w:r>
            <w:r w:rsidRPr="00F74D5E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74D5E">
              <w:rPr>
                <w:rStyle w:val="a5"/>
                <w:rFonts w:ascii="Times New Roman" w:hAnsi="Times New Roman"/>
                <w:sz w:val="24"/>
                <w:szCs w:val="24"/>
              </w:rPr>
              <w:t>Место придаточного: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придаточные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определительные всегда стоят после существительного, к которому относятся.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Примеры: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usingle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Комната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[какая?],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dotdashed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в которую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udoub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вступил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using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Иван Иванович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udoub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была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совершенно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udoub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пуста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(Гоголь).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[сущ., (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которую</w:t>
            </w:r>
            <w:proofErr w:type="gramEnd"/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– союз. слово), ].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udoub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Давайте помечтаем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, например,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litera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74D5E"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74D5E">
              <w:rPr>
                <w:rStyle w:val="wavyline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той</w:t>
            </w:r>
            <w:r w:rsidRPr="00F74D5E"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74D5E">
              <w:rPr>
                <w:rStyle w:val="litera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жизни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[о какой?],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usingle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какая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udoub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будет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после нас, лет через двести-триста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(Чехов).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[сущ. + указ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>лово], (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какая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– союз. слово)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В сложной биографии Андерсена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udoub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нелегко установить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wavyline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</w:t>
            </w:r>
            <w:r w:rsidRPr="00F74D5E"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74D5E">
              <w:rPr>
                <w:rStyle w:val="litera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время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[какое?],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dotdashed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когда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F74D5E">
              <w:rPr>
                <w:rStyle w:val="using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он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udoub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 писать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свои первые прелестные сказк</w:t>
            </w:r>
            <w:proofErr w:type="gramStart"/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>Паустовский).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[сущ. + указ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>лово], (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когда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– союз. слово)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Обратите внимание!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D5E">
              <w:rPr>
                <w:rStyle w:val="a5"/>
                <w:rFonts w:ascii="Times New Roman" w:hAnsi="Times New Roman"/>
                <w:color w:val="635274"/>
                <w:sz w:val="24"/>
                <w:szCs w:val="24"/>
              </w:rPr>
              <w:t>1)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Придаточные определительные прикрепляются к главному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5"/>
                <w:rFonts w:ascii="Times New Roman" w:hAnsi="Times New Roman"/>
                <w:color w:val="635274"/>
                <w:sz w:val="24"/>
                <w:szCs w:val="24"/>
              </w:rPr>
              <w:t>только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при помощи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5"/>
                <w:rFonts w:ascii="Times New Roman" w:hAnsi="Times New Roman"/>
                <w:color w:val="635274"/>
                <w:sz w:val="24"/>
                <w:szCs w:val="24"/>
              </w:rPr>
              <w:t>союзных слов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Если средством связи является союз, это не определительное придаточное!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Слободкина</w:t>
            </w:r>
            <w:proofErr w:type="spellEnd"/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udoub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возникло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F74D5E">
              <w:rPr>
                <w:rStyle w:val="litera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ощущение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, будто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using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он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udoubl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застыл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в беспредельном пространстве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74D5E">
              <w:rPr>
                <w:rFonts w:ascii="Times New Roman" w:hAnsi="Times New Roman"/>
                <w:sz w:val="24"/>
                <w:szCs w:val="24"/>
              </w:rPr>
              <w:t>Тельпугов</w:t>
            </w:r>
            <w:proofErr w:type="spellEnd"/>
            <w:r w:rsidRPr="00F74D5E">
              <w:rPr>
                <w:rFonts w:ascii="Times New Roman" w:hAnsi="Times New Roman"/>
                <w:sz w:val="24"/>
                <w:szCs w:val="24"/>
              </w:rPr>
              <w:t>) – от существительного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ощущение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можно задать два вопроса: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ощущение какое?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ощущение чего?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; в данном случае придаточное не определительное, а дополнительное именно потому, что средством связи является союз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litera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будто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a5"/>
                <w:rFonts w:ascii="Times New Roman" w:hAnsi="Times New Roman"/>
                <w:color w:val="635274"/>
                <w:sz w:val="24"/>
                <w:szCs w:val="24"/>
              </w:rPr>
              <w:t>2)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придаточном</w:t>
            </w:r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определительном союзные слова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litera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когда, где, куда, откуда, кто, что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можно заменить союзным словом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litera"/>
                <w:rFonts w:ascii="Times New Roman" w:eastAsiaTheme="majorEastAsia" w:hAnsi="Times New Roman"/>
                <w:b/>
                <w:bCs/>
                <w:i/>
                <w:iCs/>
                <w:sz w:val="24"/>
                <w:szCs w:val="24"/>
              </w:rPr>
              <w:t>который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Забрались в такие заросли,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litera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где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одни волки водились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(А.Н. Толстой). –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Забрались в такие заросли,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litera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которых</w:t>
            </w:r>
            <w:r w:rsidRPr="00F74D5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74D5E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одни только волки водились.</w:t>
            </w:r>
          </w:p>
          <w:p w:rsidR="004A7137" w:rsidRPr="00F74D5E" w:rsidRDefault="004A7137" w:rsidP="00EA5EF1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lastRenderedPageBreak/>
              <w:t>Задание 1.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Поиграем! </w:t>
            </w: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</w:p>
          <w:tbl>
            <w:tblPr>
              <w:tblStyle w:val="aa"/>
              <w:tblW w:w="4928" w:type="dxa"/>
              <w:tblLook w:val="04A0"/>
            </w:tblPr>
            <w:tblGrid>
              <w:gridCol w:w="2235"/>
              <w:gridCol w:w="2693"/>
            </w:tblGrid>
            <w:tr w:rsidR="004A7137" w:rsidRPr="00F74D5E" w:rsidTr="00EA5EF1">
              <w:tc>
                <w:tcPr>
                  <w:tcW w:w="2235" w:type="dxa"/>
                </w:tcPr>
                <w:p w:rsidR="004A7137" w:rsidRPr="00F74D5E" w:rsidRDefault="004A7137" w:rsidP="00EA5EF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5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1. И нищий наездник таится в ущелье,</w:t>
                  </w:r>
                </w:p>
              </w:tc>
              <w:tc>
                <w:tcPr>
                  <w:tcW w:w="2693" w:type="dxa"/>
                </w:tcPr>
                <w:p w:rsidR="004A7137" w:rsidRPr="00F74D5E" w:rsidRDefault="004A7137" w:rsidP="00EA5EF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5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1. как осенняя паутина блестит на солнце.</w:t>
                  </w:r>
                </w:p>
              </w:tc>
            </w:tr>
            <w:tr w:rsidR="004A7137" w:rsidRPr="00F74D5E" w:rsidTr="00EA5EF1">
              <w:tc>
                <w:tcPr>
                  <w:tcW w:w="2235" w:type="dxa"/>
                </w:tcPr>
                <w:p w:rsidR="004A7137" w:rsidRPr="00F74D5E" w:rsidRDefault="004A7137" w:rsidP="00EA5EF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5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2. Наступила минута,</w:t>
                  </w:r>
                </w:p>
              </w:tc>
              <w:tc>
                <w:tcPr>
                  <w:tcW w:w="2693" w:type="dxa"/>
                </w:tcPr>
                <w:p w:rsidR="004A7137" w:rsidRPr="00F74D5E" w:rsidRDefault="004A7137" w:rsidP="00EA5EF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5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2. что слоны в диковинку у нас.</w:t>
                  </w:r>
                </w:p>
              </w:tc>
            </w:tr>
            <w:tr w:rsidR="004A7137" w:rsidRPr="00F74D5E" w:rsidTr="00EA5EF1">
              <w:tc>
                <w:tcPr>
                  <w:tcW w:w="2235" w:type="dxa"/>
                </w:tcPr>
                <w:p w:rsidR="004A7137" w:rsidRPr="00F74D5E" w:rsidRDefault="004A7137" w:rsidP="00EA5EF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5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3. В ясный день вы увидите в лесу,</w:t>
                  </w:r>
                </w:p>
              </w:tc>
              <w:tc>
                <w:tcPr>
                  <w:tcW w:w="2693" w:type="dxa"/>
                </w:tcPr>
                <w:p w:rsidR="004A7137" w:rsidRPr="00F74D5E" w:rsidRDefault="004A7137" w:rsidP="00EA5EF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5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3. где Терек играет в свирепом веселье.</w:t>
                  </w:r>
                  <w:r w:rsidRPr="00F74D5E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A7137" w:rsidRPr="00F74D5E" w:rsidTr="00EA5EF1">
              <w:tc>
                <w:tcPr>
                  <w:tcW w:w="2235" w:type="dxa"/>
                </w:tcPr>
                <w:p w:rsidR="004A7137" w:rsidRPr="00F74D5E" w:rsidRDefault="004A7137" w:rsidP="00EA5EF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5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4. Известно,</w:t>
                  </w:r>
                </w:p>
              </w:tc>
              <w:tc>
                <w:tcPr>
                  <w:tcW w:w="2693" w:type="dxa"/>
                </w:tcPr>
                <w:p w:rsidR="004A7137" w:rsidRPr="00F74D5E" w:rsidRDefault="004A7137" w:rsidP="00EA5EF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5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4.и в саду было холодно</w:t>
                  </w:r>
                </w:p>
              </w:tc>
            </w:tr>
            <w:tr w:rsidR="004A7137" w:rsidRPr="00F74D5E" w:rsidTr="00EA5EF1">
              <w:tc>
                <w:tcPr>
                  <w:tcW w:w="2235" w:type="dxa"/>
                </w:tcPr>
                <w:p w:rsidR="004A7137" w:rsidRPr="00F74D5E" w:rsidRDefault="004A7137" w:rsidP="00EA5EF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5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5.Солнце ещё не успело подняться,</w:t>
                  </w:r>
                </w:p>
              </w:tc>
              <w:tc>
                <w:tcPr>
                  <w:tcW w:w="2693" w:type="dxa"/>
                </w:tcPr>
                <w:p w:rsidR="004A7137" w:rsidRPr="00F74D5E" w:rsidRDefault="004A7137" w:rsidP="00EA5EF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5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5. когда я почувствовал страшную усталость.</w:t>
                  </w:r>
                </w:p>
              </w:tc>
            </w:tr>
          </w:tbl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br/>
            </w: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Соедините половинки сложных предложений. Найдите предложение, отличающееся по структуре. Почему оно лишнее? (1-3, 2-5, 3-1, 4-2, 5-4). 5-4 (ССП)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lastRenderedPageBreak/>
              <w:t>Ученики отвечают на вопросы учителя. Демонстрируют свои знания. Работают у доски, производят синтаксический разбор предложений. Ученики выполняют упражнения.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t>учебник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t>карточки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t>Таблицы по теме «СПП»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137" w:rsidRPr="00F74D5E" w:rsidTr="004A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8" w:type="dxa"/>
          <w:trHeight w:val="18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 мин.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D5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IV. Закрепление урока. </w:t>
            </w:r>
            <w:r w:rsidRPr="00F74D5E">
              <w:rPr>
                <w:rFonts w:ascii="Times New Roman" w:hAnsi="Times New Roman"/>
                <w:bCs/>
                <w:sz w:val="24"/>
                <w:szCs w:val="24"/>
              </w:rPr>
              <w:t>Работа в парах</w:t>
            </w:r>
            <w:proofErr w:type="gramStart"/>
            <w:r w:rsidRPr="00F74D5E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Cs/>
                <w:sz w:val="24"/>
                <w:szCs w:val="24"/>
              </w:rPr>
              <w:t>Что вы поняли по данной теме? Расскажите друг другу, что обозначают  придаточные уступки,  на какие вопросы отвечают и где располагаются в предложении?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>Перед каждым из вас рабочая карта, где вы должны исследовать предложенное вам предложение. Свои наблюдения вы занесете в таблицу. Комментатор от каждой группы запишет в сводную таблицу на доске.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>придаточного</w:t>
            </w:r>
            <w:proofErr w:type="gramEnd"/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>На какой вопрос отвечает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>К чему относится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proofErr w:type="gramStart"/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>придаточного</w:t>
            </w:r>
            <w:proofErr w:type="gramEnd"/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>Чем прикрепляется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b/>
                <w:bCs/>
                <w:sz w:val="24"/>
                <w:szCs w:val="24"/>
              </w:rPr>
              <w:t>1. Определительное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какой?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чей?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F74D5E">
              <w:rPr>
                <w:rFonts w:ascii="Times New Roman" w:hAnsi="Times New Roman"/>
                <w:sz w:val="24"/>
                <w:szCs w:val="24"/>
              </w:rPr>
              <w:t>существительно-му</w:t>
            </w:r>
            <w:proofErr w:type="spellEnd"/>
            <w:proofErr w:type="gramEnd"/>
            <w:r w:rsidRPr="00F74D5E">
              <w:rPr>
                <w:rFonts w:ascii="Times New Roman" w:hAnsi="Times New Roman"/>
                <w:sz w:val="24"/>
                <w:szCs w:val="24"/>
              </w:rPr>
              <w:t xml:space="preserve"> в главном предложении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после определяемого слова</w:t>
            </w:r>
          </w:p>
          <w:p w:rsidR="004A7137" w:rsidRPr="00CC27B0" w:rsidRDefault="004A7137" w:rsidP="00EA5EF1">
            <w:pPr>
              <w:pStyle w:val="a6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союзными словами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который</w:t>
            </w:r>
            <w:proofErr w:type="gramEnd"/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, что, где, куда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i/>
                <w:iCs/>
                <w:sz w:val="24"/>
                <w:szCs w:val="24"/>
              </w:rPr>
              <w:t>когда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 xml:space="preserve">Ученики обсуждают между собой, отвечают на вопросы своих одноклассников.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137" w:rsidRPr="00F74D5E" w:rsidTr="004A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t>5 мин.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V. Итог урока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Этап рефлексии: Стратегия «Телеграмма»</w:t>
            </w:r>
            <w:r w:rsidRPr="00F74D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4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Что тебе понравилось на уроке?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Что не понравилось?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- Насколько трудным был урок?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Кратко написать самое важное, что уяснил с урока с пожеланиями соседу по парте и отправить.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</w:rPr>
              <w:t>Оценивают работу своих одноклассников, пишут телеграммы.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t>фишки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t>стикеры</w:t>
            </w:r>
          </w:p>
        </w:tc>
      </w:tr>
      <w:tr w:rsidR="004A7137" w:rsidRPr="00F74D5E" w:rsidTr="004A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мин.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0" w:rsidRDefault="004A7137" w:rsidP="00EA5EF1">
            <w:pPr>
              <w:pStyle w:val="a6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F74D5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VI. Домашнее задание. </w:t>
            </w:r>
            <w:r w:rsidR="00CC27B0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Упр.№278.</w:t>
            </w: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Объясняет особенности выполнения домашней работы.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Записывают домашнюю </w:t>
            </w:r>
            <w:r w:rsidRPr="00F74D5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работу в дневниках.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7137" w:rsidRPr="00F74D5E" w:rsidRDefault="004A7137" w:rsidP="00EA5EF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A7137" w:rsidRPr="00F74D5E" w:rsidRDefault="004A7137" w:rsidP="004A7137">
      <w:pPr>
        <w:pStyle w:val="a6"/>
        <w:rPr>
          <w:rFonts w:ascii="Times New Roman" w:hAnsi="Times New Roman"/>
          <w:sz w:val="24"/>
          <w:szCs w:val="24"/>
        </w:rPr>
      </w:pPr>
    </w:p>
    <w:p w:rsidR="004A7137" w:rsidRPr="00F74D5E" w:rsidRDefault="004A7137" w:rsidP="004A7137">
      <w:pPr>
        <w:pStyle w:val="a6"/>
        <w:rPr>
          <w:rFonts w:ascii="Times New Roman" w:hAnsi="Times New Roman"/>
          <w:sz w:val="24"/>
          <w:szCs w:val="24"/>
        </w:rPr>
      </w:pPr>
    </w:p>
    <w:p w:rsidR="004A7137" w:rsidRPr="00F74D5E" w:rsidRDefault="004A7137" w:rsidP="00987642">
      <w:pPr>
        <w:pStyle w:val="a6"/>
        <w:rPr>
          <w:rFonts w:ascii="Times New Roman" w:hAnsi="Times New Roman"/>
          <w:sz w:val="24"/>
          <w:szCs w:val="24"/>
        </w:rPr>
      </w:pPr>
    </w:p>
    <w:sectPr w:rsidR="004A7137" w:rsidRPr="00F74D5E" w:rsidSect="00E9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D5F"/>
    <w:multiLevelType w:val="hybridMultilevel"/>
    <w:tmpl w:val="921A8458"/>
    <w:lvl w:ilvl="0" w:tplc="68F63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5FA9"/>
    <w:multiLevelType w:val="hybridMultilevel"/>
    <w:tmpl w:val="84D0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07A08"/>
    <w:multiLevelType w:val="multilevel"/>
    <w:tmpl w:val="D4AA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2439"/>
    <w:multiLevelType w:val="hybridMultilevel"/>
    <w:tmpl w:val="974E0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983741"/>
    <w:multiLevelType w:val="multilevel"/>
    <w:tmpl w:val="F994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702E"/>
    <w:rsid w:val="00265326"/>
    <w:rsid w:val="00280B71"/>
    <w:rsid w:val="002F6F54"/>
    <w:rsid w:val="00366B37"/>
    <w:rsid w:val="00377D0D"/>
    <w:rsid w:val="00384931"/>
    <w:rsid w:val="004969F7"/>
    <w:rsid w:val="004A7137"/>
    <w:rsid w:val="00764FAB"/>
    <w:rsid w:val="0078239D"/>
    <w:rsid w:val="007924EC"/>
    <w:rsid w:val="0080702E"/>
    <w:rsid w:val="00905FC9"/>
    <w:rsid w:val="00982577"/>
    <w:rsid w:val="00987642"/>
    <w:rsid w:val="00B6120E"/>
    <w:rsid w:val="00B81273"/>
    <w:rsid w:val="00CC27B0"/>
    <w:rsid w:val="00E200F8"/>
    <w:rsid w:val="00E94730"/>
    <w:rsid w:val="00F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30"/>
  </w:style>
  <w:style w:type="paragraph" w:styleId="3">
    <w:name w:val="heading 3"/>
    <w:basedOn w:val="a"/>
    <w:next w:val="a"/>
    <w:link w:val="30"/>
    <w:uiPriority w:val="9"/>
    <w:unhideWhenUsed/>
    <w:qFormat/>
    <w:rsid w:val="00496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02E"/>
  </w:style>
  <w:style w:type="paragraph" w:styleId="a3">
    <w:name w:val="Normal (Web)"/>
    <w:basedOn w:val="a"/>
    <w:uiPriority w:val="99"/>
    <w:unhideWhenUsed/>
    <w:rsid w:val="0080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702E"/>
    <w:pPr>
      <w:spacing w:after="160" w:line="240" w:lineRule="auto"/>
      <w:ind w:left="720"/>
      <w:contextualSpacing/>
      <w:jc w:val="both"/>
    </w:pPr>
    <w:rPr>
      <w:rFonts w:asciiTheme="majorHAnsi" w:eastAsiaTheme="minorHAnsi" w:hAnsiTheme="majorHAnsi"/>
      <w:sz w:val="24"/>
      <w:szCs w:val="24"/>
      <w:lang w:eastAsia="en-US"/>
    </w:rPr>
  </w:style>
  <w:style w:type="character" w:styleId="a5">
    <w:name w:val="Strong"/>
    <w:uiPriority w:val="22"/>
    <w:qFormat/>
    <w:rsid w:val="0080702E"/>
    <w:rPr>
      <w:b/>
      <w:bCs/>
    </w:rPr>
  </w:style>
  <w:style w:type="paragraph" w:customStyle="1" w:styleId="c7">
    <w:name w:val="c7"/>
    <w:basedOn w:val="a"/>
    <w:rsid w:val="0080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8070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80702E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8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273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B81273"/>
  </w:style>
  <w:style w:type="character" w:customStyle="1" w:styleId="submenu-table">
    <w:name w:val="submenu-table"/>
    <w:basedOn w:val="a0"/>
    <w:rsid w:val="00B81273"/>
  </w:style>
  <w:style w:type="table" w:styleId="aa">
    <w:name w:val="Table Grid"/>
    <w:basedOn w:val="a1"/>
    <w:uiPriority w:val="59"/>
    <w:rsid w:val="00B81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E200F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969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">
    <w:name w:val="number"/>
    <w:basedOn w:val="a0"/>
    <w:rsid w:val="004969F7"/>
  </w:style>
  <w:style w:type="character" w:customStyle="1" w:styleId="litera">
    <w:name w:val="litera"/>
    <w:basedOn w:val="a0"/>
    <w:rsid w:val="004969F7"/>
  </w:style>
  <w:style w:type="paragraph" w:customStyle="1" w:styleId="line150">
    <w:name w:val="line150"/>
    <w:basedOn w:val="a"/>
    <w:rsid w:val="0049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ingle">
    <w:name w:val="usingle"/>
    <w:basedOn w:val="a0"/>
    <w:rsid w:val="004969F7"/>
  </w:style>
  <w:style w:type="character" w:customStyle="1" w:styleId="dotdashed">
    <w:name w:val="dotdashed"/>
    <w:basedOn w:val="a0"/>
    <w:rsid w:val="004969F7"/>
  </w:style>
  <w:style w:type="character" w:customStyle="1" w:styleId="udouble">
    <w:name w:val="udouble"/>
    <w:basedOn w:val="a0"/>
    <w:rsid w:val="004969F7"/>
  </w:style>
  <w:style w:type="character" w:customStyle="1" w:styleId="wavyline">
    <w:name w:val="wavyline"/>
    <w:basedOn w:val="a0"/>
    <w:rsid w:val="0049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458</dc:creator>
  <cp:keywords/>
  <dc:description/>
  <cp:lastModifiedBy>Profi</cp:lastModifiedBy>
  <cp:revision>10</cp:revision>
  <cp:lastPrinted>2016-12-05T11:00:00Z</cp:lastPrinted>
  <dcterms:created xsi:type="dcterms:W3CDTF">2016-12-01T14:23:00Z</dcterms:created>
  <dcterms:modified xsi:type="dcterms:W3CDTF">2016-12-05T11:00:00Z</dcterms:modified>
</cp:coreProperties>
</file>