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3A00" w:rsidRDefault="00E23A00">
      <w:pPr>
        <w:jc w:val="right"/>
        <w:rPr>
          <w:color w:val="FFFFFF"/>
          <w:sz w:val="52"/>
          <w:szCs w:val="52"/>
        </w:rPr>
      </w:pPr>
      <w:r>
        <w:rPr>
          <w:noProof/>
          <w:lang w:eastAsia="ru-RU"/>
        </w:rPr>
        <w:pict>
          <v:group id="_x0000_s1026" style="position:absolute;left:0;text-align:left;margin-left:-4.15pt;margin-top:1.5pt;width:597.35pt;height:839.2pt;z-index:251658240;mso-wrap-distance-left:0;mso-wrap-distance-right:0;mso-position-horizontal-relative:page;mso-position-vertical-relative:page" coordorigin="-83,30" coordsize="11947,16784">
            <o:lock v:ext="edit" text="t"/>
            <v:rect id="_x0000_s1027" style="position:absolute;left:-83;top:30;width:11946;height:16783;mso-wrap-style:none;v-text-anchor:middle" strokeweight=".26mm">
              <v:fill color2="black"/>
              <v:stroke endcap="squar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-49;top:66;width:11871;height:1999;v-text-anchor:middle" fillcolor="#e36c0a" stroked="f" strokecolor="gray">
              <v:fill color2="#1c93f5"/>
              <v:stroke color2="#7f7f7f" joinstyle="round"/>
              <v:textbox style="mso-rotate-with-shape:t" inset="18pt,,18pt">
                <w:txbxContent>
                  <w:p w:rsidR="00E23A00" w:rsidRDefault="00E23A00">
                    <w:pPr>
                      <w:jc w:val="center"/>
                    </w:pPr>
                  </w:p>
                  <w:p w:rsidR="00E23A00" w:rsidRDefault="00E23A00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</w:rPr>
                      <w:t>МАОУ «ЦО №7»</w:t>
                    </w:r>
                  </w:p>
                  <w:p w:rsidR="00E23A00" w:rsidRDefault="00E23A00"/>
                </w:txbxContent>
              </v:textbox>
            </v:shape>
            <v:rect id="_x0000_s1029" style="position:absolute;left:-49;top:10307;width:2944;height:1198;mso-wrap-style:none;v-text-anchor:middle" fillcolor="#943634" stroked="f" strokecolor="gray">
              <v:fill color2="#6bc9cb"/>
              <v:stroke color2="#7f7f7f" joinstyle="round"/>
            </v:rect>
            <v:rect id="_x0000_s1030" style="position:absolute;left:2928;top:10307;width:2944;height:1198;mso-wrap-style:none;v-text-anchor:middle" fillcolor="#943634" stroked="f" strokecolor="gray">
              <v:fill color2="#6bc9cb"/>
              <v:stroke color2="#7f7f7f" joinstyle="round"/>
            </v:rect>
            <v:rect id="_x0000_s1031" style="position:absolute;left:5907;top:10307;width:2944;height:1198;mso-wrap-style:none;v-text-anchor:middle" fillcolor="#943634" stroked="f" strokecolor="gray">
              <v:fill color2="#6bc9cb"/>
              <v:stroke color2="#7f7f7f" joinstyle="round"/>
            </v:rect>
            <v:shape id="_x0000_s1032" type="#_x0000_t202" style="position:absolute;left:8884;top:10306;width:2944;height:1198;v-text-anchor:middle" fillcolor="#943634" stroked="f" strokecolor="gray">
              <v:fill color2="#6bc9cb"/>
              <v:stroke color2="#7f7f7f" joinstyle="round"/>
              <v:textbox style="mso-rotate-with-shape:t">
                <w:txbxContent>
                  <w:p w:rsidR="00E23A00" w:rsidRDefault="00E23A00">
                    <w:pPr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sz w:val="44"/>
                        <w:szCs w:val="44"/>
                      </w:rPr>
                      <w:t>2017-2018</w:t>
                    </w:r>
                  </w:p>
                </w:txbxContent>
              </v:textbox>
            </v:shape>
            <v:shape id="_x0000_s1033" type="#_x0000_t202" style="position:absolute;left:-49;top:2099;width:8901;height:8175;v-text-anchor:middle" fillcolor="#9bbb59" stroked="f" strokecolor="gray">
              <v:fill color2="#6444a6"/>
              <v:stroke color2="#7f7f7f" joinstyle="round"/>
              <v:textbox style="mso-rotate-with-shape:t" inset="18pt,,18pt">
                <w:txbxContent>
                  <w:p w:rsidR="00E23A00" w:rsidRDefault="00E23A00">
                    <w:pPr>
                      <w:jc w:val="center"/>
                    </w:pPr>
                  </w:p>
                  <w:p w:rsidR="00E23A00" w:rsidRDefault="00E23A00">
                    <w:pPr>
                      <w:jc w:val="center"/>
                    </w:pPr>
                  </w:p>
                  <w:p w:rsidR="00E23A00" w:rsidRDefault="00E23A00">
                    <w:pPr>
                      <w:jc w:val="center"/>
                    </w:pPr>
                  </w:p>
                  <w:p w:rsidR="00E23A00" w:rsidRDefault="00E23A00">
                    <w:pPr>
                      <w:jc w:val="center"/>
                      <w:rPr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sz w:val="52"/>
                        <w:szCs w:val="52"/>
                      </w:rPr>
                      <w:t>Тематическое планирование учебного курса Технология. Обслуживающий труд 5-8 кл.</w:t>
                    </w:r>
                  </w:p>
                  <w:p w:rsidR="00E23A00" w:rsidRDefault="00E23A00">
                    <w:pPr>
                      <w:jc w:val="right"/>
                    </w:pPr>
                  </w:p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  <w:p w:rsidR="00E23A00" w:rsidRDefault="00E23A00"/>
                </w:txbxContent>
              </v:textbox>
            </v:shape>
            <v:rect id="_x0000_s1034" style="position:absolute;left:8885;top:2099;width:2943;height:8175;mso-wrap-style:none;v-text-anchor:middle" fillcolor="#dbe5f1" stroked="f" strokecolor="gray">
              <v:fill color2="#241a0e"/>
              <v:stroke color2="#7f7f7f" joinstyle="round"/>
            </v:rect>
            <v:rect id="_x0000_s1035" style="position:absolute;left:-49;top:11540;width:8901;height:4399;mso-wrap-style:none;v-text-anchor:middle" fillcolor="#c0504d" stroked="f" strokecolor="gray">
              <v:fill color2="#3fafb2"/>
              <v:stroke color2="#7f7f7f" joinstyle="round"/>
            </v:rect>
            <v:rect id="_x0000_s1036" style="position:absolute;left:8885;top:11540;width:2943;height:4399;mso-wrap-style:none;v-text-anchor:middle" fillcolor="#78c0d4" stroked="f" strokecolor="gray">
              <v:fill color2="#873f2b"/>
              <v:stroke color2="#7f7f7f" joinstyle="round"/>
            </v:rect>
            <v:shape id="_x0000_s1037" type="#_x0000_t202" style="position:absolute;left:-49;top:15974;width:11871;height:799;v-text-anchor:middle" fillcolor="#943634" stroked="f" strokecolor="gray">
              <v:fill color2="#6bc9cb"/>
              <v:stroke color2="#7f7f7f" joinstyle="round"/>
              <v:textbox style="mso-rotate-with-shape:t">
                <w:txbxContent>
                  <w:p w:rsidR="00E23A00" w:rsidRDefault="00E23A00">
                    <w:pPr>
                      <w:jc w:val="center"/>
                      <w:rPr>
                        <w:rFonts w:ascii="Calibri" w:hAnsi="Calibri" w:cs="Calibri"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pacing w:val="60"/>
                        <w:sz w:val="28"/>
                        <w:szCs w:val="28"/>
                      </w:rPr>
                      <w:t>г.о. Нижняя Салда</w:t>
                    </w:r>
                  </w:p>
                </w:txbxContent>
              </v:textbox>
            </v:shape>
          </v:group>
        </w:pict>
      </w:r>
      <w:r>
        <w:rPr>
          <w:color w:val="FFFFFF"/>
          <w:sz w:val="52"/>
          <w:szCs w:val="52"/>
        </w:rPr>
        <w:t>[Введите подзаголовок документа]</w:t>
      </w:r>
    </w:p>
    <w:p w:rsidR="00E23A00" w:rsidRDefault="00E23A00">
      <w:pPr>
        <w:jc w:val="right"/>
        <w:rPr>
          <w:color w:val="FFFFFF"/>
          <w:sz w:val="52"/>
          <w:szCs w:val="52"/>
        </w:rPr>
      </w:pPr>
      <w:r>
        <w:rPr>
          <w:color w:val="FFFFFF"/>
          <w:sz w:val="52"/>
          <w:szCs w:val="52"/>
        </w:rPr>
        <w:t xml:space="preserve"> [Введите подзаголовок документа]</w:t>
      </w:r>
    </w:p>
    <w:p w:rsidR="00E23A00" w:rsidRDefault="00E23A00">
      <w:pPr>
        <w:jc w:val="right"/>
      </w:pPr>
      <w:r>
        <w:rPr>
          <w:color w:val="FFFFFF"/>
          <w:sz w:val="52"/>
          <w:szCs w:val="52"/>
        </w:rPr>
        <w:t>[Введите подзаголовок документа]</w:t>
      </w:r>
    </w:p>
    <w:p w:rsidR="00E23A00" w:rsidRDefault="00E23A00"/>
    <w:p w:rsidR="00E23A00" w:rsidRDefault="00E23A00"/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jc w:val="center"/>
        <w:rPr>
          <w:b/>
          <w:bCs/>
          <w:sz w:val="88"/>
          <w:szCs w:val="88"/>
        </w:rPr>
      </w:pPr>
    </w:p>
    <w:p w:rsidR="00E23A00" w:rsidRDefault="00E23A00">
      <w:pPr>
        <w:jc w:val="center"/>
        <w:rPr>
          <w:b/>
          <w:bCs/>
          <w:sz w:val="88"/>
          <w:szCs w:val="88"/>
        </w:rPr>
      </w:pPr>
    </w:p>
    <w:p w:rsidR="00E23A00" w:rsidRDefault="00E23A00">
      <w:pPr>
        <w:jc w:val="center"/>
        <w:rPr>
          <w:b/>
          <w:bCs/>
          <w:sz w:val="80"/>
          <w:szCs w:val="80"/>
        </w:rPr>
      </w:pP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rPr>
          <w:b/>
          <w:bCs/>
          <w:sz w:val="40"/>
          <w:szCs w:val="40"/>
          <w:lang w:val="ru-RU"/>
        </w:rPr>
      </w:pPr>
      <w:r>
        <w:rPr>
          <w:noProof/>
          <w:lang w:eastAsia="ru-RU"/>
        </w:rPr>
        <w:pict>
          <v:shape id="_x0000_s1038" type="#_x0000_t202" style="position:absolute;margin-left:-74.75pt;margin-top:5.4pt;width:325.5pt;height:69pt;z-index:251659264;mso-wrap-distance-left:9.05pt;mso-wrap-distance-right:9.05pt" fillcolor="#c0504d" strokecolor="#c0504d" strokeweight="7.5pt">
            <v:fill color2="#3fafb2"/>
            <v:stroke color2="#3fafb2" linestyle="thinThin"/>
            <v:textbox inset="6.35pt,2.75pt,6.35pt,2.75pt">
              <w:txbxContent>
                <w:p w:rsidR="00E23A00" w:rsidRDefault="00E23A0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Учитель МАОУ «ЦО №7»</w:t>
                  </w:r>
                </w:p>
                <w:p w:rsidR="00E23A00" w:rsidRDefault="00E23A00">
                  <w:r>
                    <w:rPr>
                      <w:sz w:val="32"/>
                      <w:szCs w:val="32"/>
                    </w:rPr>
                    <w:t>Дрямина Татьяна Владимировна</w:t>
                  </w:r>
                </w:p>
              </w:txbxContent>
            </v:textbox>
          </v:shape>
        </w:pict>
      </w:r>
    </w:p>
    <w:p w:rsidR="00E23A00" w:rsidRDefault="00E23A00">
      <w:pPr>
        <w:rPr>
          <w:b/>
          <w:bCs/>
          <w:sz w:val="40"/>
          <w:szCs w:val="40"/>
        </w:rPr>
      </w:pPr>
    </w:p>
    <w:p w:rsidR="00E23A00" w:rsidRDefault="00E23A00">
      <w:pPr>
        <w:jc w:val="center"/>
        <w:rPr>
          <w:b/>
          <w:bCs/>
          <w:sz w:val="80"/>
          <w:szCs w:val="80"/>
        </w:rPr>
      </w:pPr>
    </w:p>
    <w:p w:rsidR="00E23A00" w:rsidRDefault="00E23A00">
      <w:pPr>
        <w:jc w:val="center"/>
        <w:rPr>
          <w:b/>
          <w:bCs/>
          <w:sz w:val="80"/>
          <w:szCs w:val="80"/>
        </w:rPr>
      </w:pPr>
    </w:p>
    <w:p w:rsidR="00E23A00" w:rsidRDefault="00E23A00">
      <w:pPr>
        <w:jc w:val="center"/>
        <w:rPr>
          <w:b/>
          <w:bCs/>
          <w:sz w:val="80"/>
          <w:szCs w:val="80"/>
        </w:rPr>
      </w:pPr>
    </w:p>
    <w:p w:rsidR="00E23A00" w:rsidRDefault="00E23A00">
      <w:pPr>
        <w:jc w:val="center"/>
        <w:rPr>
          <w:b/>
          <w:bCs/>
          <w:sz w:val="28"/>
          <w:szCs w:val="28"/>
        </w:rPr>
      </w:pPr>
    </w:p>
    <w:p w:rsidR="00E23A00" w:rsidRDefault="00E23A00">
      <w:pPr>
        <w:sectPr w:rsidR="00E23A00">
          <w:pgSz w:w="11906" w:h="16838"/>
          <w:pgMar w:top="567" w:right="851" w:bottom="993" w:left="1701" w:header="720" w:footer="720" w:gutter="0"/>
          <w:cols w:space="720"/>
          <w:titlePg/>
          <w:docGrid w:linePitch="600" w:charSpace="32768"/>
        </w:sectPr>
      </w:pPr>
    </w:p>
    <w:p w:rsidR="00E23A00" w:rsidRDefault="00E23A00">
      <w:pPr>
        <w:pStyle w:val="Textbody"/>
        <w:shd w:val="clear" w:color="auto" w:fill="FFFFFF"/>
        <w:autoSpaceDE w:val="0"/>
        <w:spacing w:after="0"/>
        <w:jc w:val="center"/>
      </w:pPr>
      <w:r>
        <w:rPr>
          <w:rFonts w:cs="Times New Roman"/>
          <w:b/>
          <w:bCs/>
          <w:color w:val="000000"/>
          <w:spacing w:val="-6"/>
          <w:sz w:val="27"/>
          <w:lang w:val="ru-RU"/>
        </w:rPr>
        <w:t>Тематическое планирование по технологии 5класс</w:t>
      </w:r>
    </w:p>
    <w:p w:rsidR="00E23A00" w:rsidRDefault="00E23A00">
      <w:pPr>
        <w:pStyle w:val="Textbody"/>
        <w:shd w:val="clear" w:color="auto" w:fill="FFFFFF"/>
        <w:autoSpaceDE w:val="0"/>
        <w:spacing w:after="0"/>
      </w:pPr>
    </w:p>
    <w:tbl>
      <w:tblPr>
        <w:tblW w:w="0" w:type="auto"/>
        <w:tblInd w:w="-9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8"/>
        <w:gridCol w:w="68"/>
        <w:gridCol w:w="478"/>
        <w:gridCol w:w="5587"/>
        <w:gridCol w:w="687"/>
        <w:gridCol w:w="693"/>
        <w:gridCol w:w="562"/>
        <w:gridCol w:w="951"/>
      </w:tblGrid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  <w:rPr>
                <w:sz w:val="22"/>
              </w:rPr>
            </w:pPr>
            <w:r>
              <w:t>№</w:t>
            </w:r>
            <w:r>
              <w:rPr>
                <w:sz w:val="22"/>
              </w:rPr>
              <w:t>/</w:t>
            </w:r>
            <w:r>
              <w:rPr>
                <w:sz w:val="22"/>
                <w:lang w:val="ru-RU"/>
              </w:rPr>
              <w:t>пп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Название раздела</w:t>
            </w:r>
            <w:r>
              <w:rPr>
                <w:sz w:val="22"/>
                <w:lang w:val="ru-RU"/>
              </w:rPr>
              <w:t xml:space="preserve">, </w:t>
            </w:r>
            <w:r>
              <w:rPr>
                <w:sz w:val="22"/>
              </w:rPr>
              <w:t xml:space="preserve"> темы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Кол</w:t>
            </w:r>
            <w:r>
              <w:rPr>
                <w:sz w:val="22"/>
                <w:lang w:val="ru-RU"/>
              </w:rPr>
              <w:t>ичест</w:t>
            </w:r>
            <w:r>
              <w:rPr>
                <w:sz w:val="22"/>
              </w:rPr>
              <w:t>во часов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sz w:val="22"/>
                <w:szCs w:val="22"/>
                <w:lang w:val="ru-RU"/>
              </w:rPr>
              <w:t>В том числе практич. занятий</w:t>
            </w:r>
          </w:p>
        </w:tc>
      </w:tr>
      <w:tr w:rsidR="00E23A00">
        <w:trPr>
          <w:trHeight w:val="78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jc w:val="center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jc w:val="center"/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a7"/>
            </w:pPr>
            <w:r>
              <w:rPr>
                <w:rFonts w:ascii="Times New Roman" w:hAnsi="Times New Roman" w:cs="Times New Roman"/>
              </w:rPr>
              <w:t>Вводный урок.  ТБ по ОТ                                                                         Что такое творческий проект. Этапы выполнения проекта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sz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</w:t>
            </w:r>
            <w:r>
              <w:rPr>
                <w:b/>
                <w:sz w:val="22"/>
                <w:lang w:val="ru-RU"/>
              </w:rPr>
              <w:t xml:space="preserve"> 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sz w:val="22"/>
                <w:lang w:val="ru-RU"/>
              </w:rPr>
            </w:pPr>
          </w:p>
        </w:tc>
      </w:tr>
      <w:tr w:rsidR="00E23A00">
        <w:trPr>
          <w:trHeight w:val="28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1. </w:t>
            </w:r>
            <w:r>
              <w:rPr>
                <w:rFonts w:cs="Times New Roman"/>
                <w:b/>
                <w:sz w:val="22"/>
                <w:szCs w:val="22"/>
              </w:rPr>
              <w:t>Кулинария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Физиология питания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Санитария и гигиена</w:t>
            </w:r>
            <w:r>
              <w:rPr>
                <w:rFonts w:cs="Times New Roman"/>
                <w:sz w:val="22"/>
                <w:szCs w:val="22"/>
                <w:lang w:val="ru-RU"/>
              </w:rPr>
              <w:t>. Общие правила безопасных приёмов труда, санитарии и гигиены.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rPr>
          <w:trHeight w:val="28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Интерьер кухни и столо</w:t>
            </w:r>
            <w:r>
              <w:rPr>
                <w:rFonts w:cs="Times New Roman"/>
                <w:sz w:val="22"/>
                <w:szCs w:val="22"/>
                <w:lang w:val="ru-RU"/>
              </w:rPr>
              <w:t>вой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Сервировка стола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Бутерброды и горячие напитки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Блюда из яиц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23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Блюда из овощей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Заготовка продуктов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2. </w:t>
            </w:r>
            <w:r>
              <w:rPr>
                <w:rFonts w:cs="Times New Roman"/>
                <w:b/>
                <w:sz w:val="22"/>
                <w:szCs w:val="22"/>
              </w:rPr>
              <w:t>Создание изделий из текстильных и поделочных материалов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Элементы материаловедения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-классификация текстильных волокон. Натуральные растительные волокна, их свойства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-Основная и уточная нити в тканях. Лицевая и изнаночная сторона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35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-</w:t>
            </w:r>
            <w:r>
              <w:rPr>
                <w:rFonts w:cs="Times New Roman"/>
                <w:sz w:val="22"/>
                <w:szCs w:val="22"/>
                <w:lang w:val="ru-RU"/>
              </w:rPr>
              <w:t>Полотняное переплетение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29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Элементы машиноведения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-Классификация шв.машин. Виды приводов. Устройство шв.машин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               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-заправка верхней и нижней нити.ТБ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-работа на шв.машине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устройство маш.иглы</w:t>
            </w:r>
            <w:r>
              <w:rPr>
                <w:rFonts w:cs="Times New Roman"/>
                <w:sz w:val="22"/>
                <w:szCs w:val="22"/>
                <w:lang w:val="ru-RU"/>
              </w:rPr>
              <w:t>. Установка иглы в машину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3.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Ручные работы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ТБ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Конструирование и моделирование швейных изделий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-виды фартуков, Фартуки в национ.костюме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общие правила построения чертежа, снятие мерок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-построение чертежа фартука в М1:4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построение чертежа фартука в М1:1. Подготовка </w:t>
            </w:r>
            <w:r>
              <w:rPr>
                <w:rFonts w:cs="Times New Roman"/>
                <w:sz w:val="22"/>
                <w:szCs w:val="22"/>
                <w:lang w:val="ru-RU"/>
              </w:rPr>
              <w:t>в</w:t>
            </w:r>
            <w:r>
              <w:rPr>
                <w:rFonts w:cs="Times New Roman"/>
                <w:sz w:val="22"/>
                <w:szCs w:val="22"/>
              </w:rPr>
              <w:t>ыкройки к раскрою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27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-моделирование фартука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машинных швов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Подготовка ткани к раскрою. Р</w:t>
            </w:r>
            <w:r>
              <w:rPr>
                <w:rFonts w:cs="Times New Roman"/>
                <w:sz w:val="22"/>
                <w:szCs w:val="22"/>
              </w:rPr>
              <w:t>аскрой фартука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 обработка пояса и бретелей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-обработка нагрудника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-соединение бретелей с нагрудником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обработка кармана. Соединение кармана с фартуком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-соединение пояса с фартуком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-обработка нижней части фартука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окончательная обработка фартука. ВТО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Рукоделие</w:t>
            </w:r>
            <w:r>
              <w:rPr>
                <w:rFonts w:cs="Times New Roman"/>
                <w:sz w:val="22"/>
                <w:szCs w:val="22"/>
                <w:lang w:val="ru-RU"/>
              </w:rPr>
              <w:t>. Вышивка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виды рукоделия и ДПТ. ТБ при ручных работах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 Законы восприятия цвета. Построение узора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 Технология выполнения ручных швов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</w:tr>
      <w:tr w:rsidR="00E23A00">
        <w:trPr>
          <w:trHeight w:val="24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Рукоделие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</w:rPr>
              <w:t>Узелковый батик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2         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3. </w:t>
            </w:r>
            <w:r>
              <w:rPr>
                <w:rFonts w:cs="Times New Roman"/>
                <w:b/>
                <w:sz w:val="22"/>
                <w:szCs w:val="22"/>
              </w:rPr>
              <w:t>Творческие проекты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</w:pPr>
          </w:p>
        </w:tc>
      </w:tr>
      <w:tr w:rsidR="00E23A00"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-выбор и обоснование проекта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573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-составление технологической последовательности изготовления изделия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343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технологических операций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</w:tr>
      <w:tr w:rsidR="00E23A00">
        <w:trPr>
          <w:trHeight w:val="790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заключительного этапа (рекламный проспект, экономические расчёты, себестоимость, пути реализации)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334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-защита проекта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Всего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           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jc w:val="center"/>
            </w:pPr>
            <w:r>
              <w:rPr>
                <w:lang w:val="ru-RU"/>
              </w:rPr>
              <w:t>48</w:t>
            </w:r>
          </w:p>
        </w:tc>
      </w:tr>
    </w:tbl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Standard"/>
        <w:shd w:val="clear" w:color="auto" w:fill="FFFFFF"/>
        <w:autoSpaceDE w:val="0"/>
        <w:rPr>
          <w:rFonts w:cs="Times New Roman"/>
          <w:b/>
          <w:bCs/>
          <w:color w:val="000000"/>
          <w:spacing w:val="-6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jc w:val="center"/>
      </w:pPr>
      <w:r>
        <w:rPr>
          <w:rFonts w:cs="Times New Roman"/>
          <w:b/>
          <w:bCs/>
          <w:color w:val="000000"/>
          <w:spacing w:val="-6"/>
          <w:sz w:val="27"/>
          <w:lang w:val="ru-RU"/>
        </w:rPr>
        <w:t>Тематическое планирование по технологии 6класс</w:t>
      </w:r>
    </w:p>
    <w:p w:rsidR="00E23A00" w:rsidRDefault="00E23A00">
      <w:pPr>
        <w:pStyle w:val="Textbody"/>
        <w:spacing w:after="0"/>
      </w:pPr>
    </w:p>
    <w:tbl>
      <w:tblPr>
        <w:tblW w:w="0" w:type="auto"/>
        <w:tblInd w:w="-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5"/>
        <w:gridCol w:w="15"/>
        <w:gridCol w:w="606"/>
        <w:gridCol w:w="5670"/>
        <w:gridCol w:w="567"/>
        <w:gridCol w:w="708"/>
        <w:gridCol w:w="554"/>
        <w:gridCol w:w="839"/>
      </w:tblGrid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  <w:rPr>
                <w:sz w:val="22"/>
              </w:rPr>
            </w:pPr>
            <w:r>
              <w:t>№</w:t>
            </w:r>
            <w:r>
              <w:rPr>
                <w:sz w:val="22"/>
                <w:lang w:val="ru-RU"/>
              </w:rPr>
              <w:t>пп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Название раздела</w:t>
            </w:r>
            <w:r>
              <w:rPr>
                <w:sz w:val="22"/>
                <w:lang w:val="ru-RU"/>
              </w:rPr>
              <w:t xml:space="preserve">, </w:t>
            </w:r>
            <w:r>
              <w:rPr>
                <w:sz w:val="22"/>
              </w:rPr>
              <w:t xml:space="preserve"> темы 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Кол</w:t>
            </w:r>
            <w:r>
              <w:rPr>
                <w:sz w:val="22"/>
                <w:lang w:val="ru-RU"/>
              </w:rPr>
              <w:t>ичест</w:t>
            </w:r>
            <w:r>
              <w:rPr>
                <w:sz w:val="22"/>
              </w:rPr>
              <w:t>во часов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sz w:val="22"/>
                <w:szCs w:val="22"/>
                <w:lang w:val="ru-RU"/>
              </w:rPr>
              <w:t>В том числе практич. занятий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1. </w:t>
            </w:r>
            <w:r>
              <w:rPr>
                <w:rFonts w:cs="Times New Roman"/>
                <w:b/>
                <w:sz w:val="22"/>
                <w:szCs w:val="22"/>
              </w:rPr>
              <w:t>Кулинария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jc w:val="center"/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Физиология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Блюда из молока и кисломолочных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Молоко и кисломолочные 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приготовление блюд из молока и молочных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31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Блюда из рыбы и нерыбных продуктов моря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Сервировка стола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2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Приготовление обеда в походных условиях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Заготовка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2. </w:t>
            </w:r>
            <w:r>
              <w:rPr>
                <w:rFonts w:cs="Times New Roman"/>
                <w:b/>
                <w:sz w:val="22"/>
                <w:szCs w:val="22"/>
              </w:rPr>
              <w:t>Создание изделий из текстильных и поделочных материалов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Элементы материаловедения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 Натуральные  волокна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животного происхождения</w:t>
            </w:r>
            <w:r>
              <w:rPr>
                <w:rFonts w:cs="Times New Roman"/>
                <w:sz w:val="22"/>
                <w:szCs w:val="22"/>
              </w:rPr>
              <w:t>, их свойства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искусственные и синтетические волокна, их свойства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rPr>
          <w:trHeight w:val="35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 -</w:t>
            </w:r>
            <w:r>
              <w:rPr>
                <w:rFonts w:cs="Times New Roman"/>
                <w:sz w:val="22"/>
                <w:szCs w:val="22"/>
                <w:lang w:val="ru-RU"/>
              </w:rPr>
              <w:t>саржевое и атласное переплетение нитей в тканях переплетение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35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Элементы машиноведения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Конструирование и моделирование швейных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Юбки в национ.костюме. История появления. Виды юбок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понятие о композиции и стиле в одежде. Зрительные иллюзии в одежде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снятие мерок</w:t>
            </w:r>
            <w:r>
              <w:rPr>
                <w:rFonts w:cs="Times New Roman"/>
                <w:sz w:val="22"/>
                <w:szCs w:val="22"/>
                <w:lang w:val="ru-RU"/>
              </w:rPr>
              <w:t>, расчётные формулы для построения чертежа юбки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-построение чертежа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юбки </w:t>
            </w:r>
            <w:r>
              <w:rPr>
                <w:rFonts w:cs="Times New Roman"/>
                <w:sz w:val="22"/>
                <w:szCs w:val="22"/>
              </w:rPr>
              <w:t xml:space="preserve"> в М1:4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построение чертежа </w:t>
            </w:r>
            <w:r>
              <w:rPr>
                <w:rFonts w:cs="Times New Roman"/>
                <w:sz w:val="22"/>
                <w:szCs w:val="22"/>
                <w:lang w:val="ru-RU"/>
              </w:rPr>
              <w:t>юбки</w:t>
            </w:r>
            <w:r>
              <w:rPr>
                <w:rFonts w:cs="Times New Roman"/>
                <w:sz w:val="22"/>
                <w:szCs w:val="22"/>
              </w:rPr>
              <w:t xml:space="preserve"> в М1:1. Подготовка </w:t>
            </w:r>
            <w:r>
              <w:rPr>
                <w:rFonts w:cs="Times New Roman"/>
                <w:sz w:val="22"/>
                <w:szCs w:val="22"/>
                <w:lang w:val="ru-RU"/>
              </w:rPr>
              <w:t>в</w:t>
            </w:r>
            <w:r>
              <w:rPr>
                <w:rFonts w:cs="Times New Roman"/>
                <w:sz w:val="22"/>
                <w:szCs w:val="22"/>
              </w:rPr>
              <w:t>ыкройки к раскрою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27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-моделирование </w:t>
            </w:r>
            <w:r>
              <w:rPr>
                <w:rFonts w:cs="Times New Roman"/>
                <w:sz w:val="22"/>
                <w:szCs w:val="22"/>
                <w:lang w:val="ru-RU"/>
              </w:rPr>
              <w:t>юбок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машинных швов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Подготовка ткани к раскрою. Р</w:t>
            </w:r>
            <w:r>
              <w:rPr>
                <w:rFonts w:cs="Times New Roman"/>
                <w:sz w:val="22"/>
                <w:szCs w:val="22"/>
              </w:rPr>
              <w:t xml:space="preserve">аскрой </w:t>
            </w:r>
            <w:r>
              <w:rPr>
                <w:rFonts w:cs="Times New Roman"/>
                <w:sz w:val="22"/>
                <w:szCs w:val="22"/>
                <w:lang w:val="ru-RU"/>
              </w:rPr>
              <w:t>юбки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t>Смётывание деталей кроя.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t>Примерка. Исправление недочётов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Обработка юбки после примерки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Втачивание молнии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Обработка верхнего среза юбки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обработка нижнего среза юбки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окончательная обработка </w:t>
            </w:r>
            <w:r>
              <w:rPr>
                <w:rFonts w:cs="Times New Roman"/>
                <w:sz w:val="22"/>
                <w:szCs w:val="22"/>
                <w:lang w:val="ru-RU"/>
              </w:rPr>
              <w:t>юбки</w:t>
            </w:r>
            <w:r>
              <w:rPr>
                <w:rFonts w:cs="Times New Roman"/>
                <w:sz w:val="22"/>
                <w:szCs w:val="22"/>
              </w:rPr>
              <w:t>. ВТО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Рукоделие. Художественные ремёсла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лоскутное шитьё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свободная роспись ткани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Вышивка бисером и блёстками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3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Раздел 3 .Технология ведения дома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Раздел 4.Электротехника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5. </w:t>
            </w:r>
            <w:r>
              <w:rPr>
                <w:rFonts w:cs="Times New Roman"/>
                <w:b/>
                <w:sz w:val="22"/>
                <w:szCs w:val="22"/>
              </w:rPr>
              <w:t>Творческие проекты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</w:pP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-выбор и обоснование проекта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-составление технологической последовательности изготовления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технологических операций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</w:tr>
      <w:tr w:rsidR="00E23A00"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заключительного этапа (рекламный проспект, экономические расчёты, себестоимость, пути реализации)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334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-защита проекта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Резервное время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Всего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           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jc w:val="center"/>
            </w:pPr>
            <w:r>
              <w:rPr>
                <w:lang w:val="ru-RU"/>
              </w:rPr>
              <w:t>46</w:t>
            </w:r>
          </w:p>
        </w:tc>
      </w:tr>
    </w:tbl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  <w:r>
        <w:rPr>
          <w:b/>
          <w:bCs/>
          <w:color w:val="000000"/>
          <w:spacing w:val="-6"/>
          <w:sz w:val="27"/>
          <w:lang w:val="ru-RU"/>
        </w:rPr>
        <w:t xml:space="preserve">                        </w:t>
      </w:r>
    </w:p>
    <w:p w:rsidR="00E23A00" w:rsidRDefault="00E23A00">
      <w:pPr>
        <w:pStyle w:val="Textbody"/>
        <w:spacing w:after="0"/>
        <w:rPr>
          <w:b/>
          <w:bCs/>
          <w:color w:val="000000"/>
          <w:spacing w:val="-6"/>
          <w:sz w:val="27"/>
          <w:lang w:val="ru-RU"/>
        </w:rPr>
      </w:pPr>
    </w:p>
    <w:p w:rsidR="00E23A00" w:rsidRDefault="00E23A00" w:rsidP="00C0394A">
      <w:pPr>
        <w:pStyle w:val="Textbody"/>
        <w:spacing w:after="0"/>
        <w:jc w:val="center"/>
        <w:rPr>
          <w:rFonts w:cs="Times New Roman"/>
          <w:b/>
          <w:bCs/>
          <w:color w:val="000000"/>
          <w:spacing w:val="-6"/>
          <w:lang w:val="ru-RU"/>
        </w:rPr>
      </w:pPr>
      <w:r>
        <w:rPr>
          <w:b/>
          <w:bCs/>
          <w:color w:val="000000"/>
          <w:spacing w:val="-6"/>
          <w:sz w:val="27"/>
          <w:lang w:val="ru-RU"/>
        </w:rPr>
        <w:t>Тематическое планирование по технологии 7класс</w:t>
      </w:r>
    </w:p>
    <w:p w:rsidR="00E23A00" w:rsidRDefault="00E23A00">
      <w:pPr>
        <w:pStyle w:val="Textbody"/>
        <w:spacing w:after="0"/>
        <w:rPr>
          <w:rFonts w:cs="Times New Roman"/>
          <w:b/>
          <w:bCs/>
          <w:color w:val="000000"/>
          <w:spacing w:val="-6"/>
          <w:lang w:val="ru-RU"/>
        </w:rPr>
      </w:pPr>
    </w:p>
    <w:tbl>
      <w:tblPr>
        <w:tblW w:w="0" w:type="auto"/>
        <w:tblInd w:w="-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67"/>
        <w:gridCol w:w="5670"/>
        <w:gridCol w:w="709"/>
        <w:gridCol w:w="567"/>
        <w:gridCol w:w="567"/>
        <w:gridCol w:w="1002"/>
      </w:tblGrid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  <w:rPr>
                <w:sz w:val="22"/>
              </w:rPr>
            </w:pPr>
            <w:r>
              <w:t>№</w:t>
            </w:r>
            <w:r>
              <w:rPr>
                <w:sz w:val="22"/>
                <w:lang w:val="ru-RU"/>
              </w:rPr>
              <w:t>пп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Название раздела</w:t>
            </w:r>
            <w:r>
              <w:rPr>
                <w:sz w:val="22"/>
                <w:lang w:val="ru-RU"/>
              </w:rPr>
              <w:t xml:space="preserve">, </w:t>
            </w:r>
            <w:r>
              <w:rPr>
                <w:sz w:val="22"/>
              </w:rPr>
              <w:t xml:space="preserve"> темы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</w:rPr>
              <w:t>Кол</w:t>
            </w:r>
            <w:r>
              <w:rPr>
                <w:sz w:val="22"/>
                <w:lang w:val="ru-RU"/>
              </w:rPr>
              <w:t>ичест</w:t>
            </w:r>
            <w:r>
              <w:rPr>
                <w:sz w:val="22"/>
              </w:rPr>
              <w:t>во часов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sz w:val="22"/>
                <w:szCs w:val="22"/>
                <w:lang w:val="ru-RU"/>
              </w:rPr>
              <w:t>В том числе практич. занятий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1. </w:t>
            </w:r>
            <w:r>
              <w:rPr>
                <w:rFonts w:cs="Times New Roman"/>
                <w:b/>
                <w:sz w:val="22"/>
                <w:szCs w:val="22"/>
              </w:rPr>
              <w:t>Кулинария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b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b/>
                <w:lang w:val="ru-RU"/>
              </w:rPr>
              <w:t>9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Физиология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Изделия из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Пельмени и вареники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- Блины, оладьи, блинчики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Изделия из дрожжевого безопарного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Изделия из слоёного и песочного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3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Сладкие блюда и десерты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Заготовка продуктов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2. </w:t>
            </w:r>
            <w:r>
              <w:rPr>
                <w:rFonts w:cs="Times New Roman"/>
                <w:b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29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Элементы материаловедения</w:t>
            </w:r>
          </w:p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искусственные и синтетические волокна, их свойства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rPr>
          <w:trHeight w:val="6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Элементы машиноведения</w:t>
            </w:r>
            <w:r>
              <w:rPr>
                <w:rFonts w:cs="Times New Roman"/>
                <w:sz w:val="22"/>
                <w:szCs w:val="22"/>
                <w:lang w:val="ru-RU"/>
              </w:rPr>
              <w:t>. Виды соединений деталей в узлах механизмов и машин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Конструирование и моделирование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плечевого </w:t>
            </w:r>
            <w:r>
              <w:rPr>
                <w:rFonts w:cs="Times New Roman"/>
                <w:sz w:val="22"/>
                <w:szCs w:val="22"/>
              </w:rPr>
              <w:t xml:space="preserve"> издели</w:t>
            </w:r>
            <w:r>
              <w:rPr>
                <w:rFonts w:cs="Times New Roman"/>
                <w:sz w:val="22"/>
                <w:szCs w:val="22"/>
                <w:lang w:val="ru-RU"/>
              </w:rPr>
              <w:t>я с цельнокроеным рукавом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5</w:t>
            </w:r>
          </w:p>
        </w:tc>
      </w:tr>
      <w:tr w:rsidR="00E23A00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Современные направления моды. Анализ особенностей фигуры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Зрительная иллюзия. Индивидуальный и массовый пошив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FF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FF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снятие мерок</w:t>
            </w:r>
            <w:r>
              <w:rPr>
                <w:rFonts w:cs="Times New Roman"/>
                <w:sz w:val="22"/>
                <w:szCs w:val="22"/>
                <w:lang w:val="ru-RU"/>
              </w:rPr>
              <w:t>, расчётные формулы для построения чертежа плечевого изделия с цельнокроеным рукавом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FF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FF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-построение чертежа </w:t>
            </w:r>
            <w:r>
              <w:rPr>
                <w:rFonts w:cs="Times New Roman"/>
                <w:sz w:val="22"/>
                <w:szCs w:val="22"/>
                <w:lang w:val="ru-RU"/>
              </w:rPr>
              <w:t>плечевого изделия в натуральную величину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построение чертеж</w:t>
            </w:r>
            <w:r>
              <w:rPr>
                <w:rFonts w:cs="Times New Roman"/>
                <w:sz w:val="22"/>
                <w:szCs w:val="22"/>
                <w:lang w:val="ru-RU"/>
              </w:rPr>
              <w:t>ей воротников, рукавов в М 1:4 и в натуральную величину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rPr>
          <w:trHeight w:val="2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FF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FF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-моделирование </w:t>
            </w:r>
            <w:r>
              <w:rPr>
                <w:rFonts w:cs="Times New Roman"/>
                <w:sz w:val="22"/>
                <w:szCs w:val="22"/>
                <w:lang w:val="ru-RU"/>
              </w:rPr>
              <w:t>плечевого изделия . Способы моделирования рукавов и цельнокроеных воротников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Технология изготовления </w:t>
            </w:r>
            <w:r>
              <w:rPr>
                <w:rFonts w:cs="Times New Roman"/>
                <w:sz w:val="22"/>
                <w:szCs w:val="22"/>
                <w:lang w:val="ru-RU"/>
              </w:rPr>
              <w:t>плечевого изделия с цельнокроеным рукавом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Подготовка ткани к раскрою. Р</w:t>
            </w:r>
            <w:r>
              <w:rPr>
                <w:rFonts w:cs="Times New Roman"/>
                <w:sz w:val="22"/>
                <w:szCs w:val="22"/>
              </w:rPr>
              <w:t xml:space="preserve">аскрой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ru-RU"/>
              </w:rPr>
              <w:t>Правила обработки деталей кроя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3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 Сборка изделий. Проведение примерки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-Обработка изделий после примерки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-Окончательная обработка изделия. ВТО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Рукоделие.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Вязание крючком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5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Плетение макраме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Раздел 3 .Технология ведения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Эстетика и экология жилища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Раздел 4.Электротехнические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t>Электроосветительные  и электронагревательные приборы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both"/>
            </w:pPr>
            <w:r>
              <w:rPr>
                <w:lang w:val="ru-RU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Раздел 5. </w:t>
            </w:r>
            <w:r>
              <w:rPr>
                <w:rFonts w:cs="Times New Roman"/>
                <w:b/>
                <w:sz w:val="22"/>
                <w:szCs w:val="22"/>
              </w:rPr>
              <w:t>Творческие проекты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b/>
                <w:lang w:val="ru-RU"/>
              </w:rPr>
              <w:t>10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-выбор и обоснование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 -составление технологической последовательности изготовления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технологических операций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3</w:t>
            </w:r>
          </w:p>
        </w:tc>
      </w:tr>
      <w:tr w:rsidR="00E23A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-выполнение заключительного этапа (рекламный проспект, экономические расчёты, себестоимость, пути реализации)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1</w:t>
            </w:r>
          </w:p>
        </w:tc>
      </w:tr>
      <w:tr w:rsidR="00E23A00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-защита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TableContents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</w:tr>
      <w:tr w:rsidR="00E23A00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  <w:szCs w:val="22"/>
                <w:lang w:val="ru-RU"/>
              </w:rPr>
            </w:pPr>
          </w:p>
        </w:tc>
      </w:tr>
      <w:tr w:rsidR="00E23A00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Всего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                                                              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rPr>
                <w:b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>
            <w:pPr>
              <w:pStyle w:val="Standard"/>
              <w:tabs>
                <w:tab w:val="right" w:pos="9405"/>
              </w:tabs>
              <w:autoSpaceDE w:val="0"/>
              <w:jc w:val="center"/>
            </w:pPr>
            <w:r>
              <w:rPr>
                <w:b/>
                <w:lang w:val="ru-RU"/>
              </w:rPr>
              <w:t>48</w:t>
            </w:r>
          </w:p>
        </w:tc>
      </w:tr>
    </w:tbl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</w:p>
    <w:p w:rsidR="00E23A00" w:rsidRDefault="00E23A00">
      <w:pPr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по технологии  8 класс </w:t>
      </w:r>
    </w:p>
    <w:p w:rsidR="00E23A00" w:rsidRDefault="00E23A0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38"/>
        <w:tblW w:w="10534" w:type="dxa"/>
        <w:tblLayout w:type="fixed"/>
        <w:tblLook w:val="0000"/>
      </w:tblPr>
      <w:tblGrid>
        <w:gridCol w:w="1328"/>
        <w:gridCol w:w="691"/>
        <w:gridCol w:w="5670"/>
        <w:gridCol w:w="499"/>
        <w:gridCol w:w="26"/>
        <w:gridCol w:w="8"/>
        <w:gridCol w:w="592"/>
        <w:gridCol w:w="9"/>
        <w:gridCol w:w="567"/>
        <w:gridCol w:w="1144"/>
      </w:tblGrid>
      <w:tr w:rsidR="00E23A00" w:rsidTr="00191B05">
        <w:trPr>
          <w:trHeight w:val="693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</w:pPr>
            <w:r>
              <w:rPr>
                <w:sz w:val="22"/>
                <w:szCs w:val="22"/>
              </w:rPr>
              <w:t>№пп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</w:pPr>
            <w:r>
              <w:t>Название раздела, темы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  <w:rPr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практич.</w:t>
            </w:r>
          </w:p>
          <w:p w:rsidR="00E23A00" w:rsidRDefault="00E23A00" w:rsidP="00191B05">
            <w:pPr>
              <w:snapToGrid w:val="0"/>
              <w:jc w:val="both"/>
            </w:pPr>
            <w:r>
              <w:rPr>
                <w:sz w:val="22"/>
                <w:szCs w:val="22"/>
              </w:rPr>
              <w:t>занятий</w:t>
            </w:r>
          </w:p>
        </w:tc>
      </w:tr>
      <w:tr w:rsidR="00E23A00" w:rsidTr="00612282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Кулинария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Pr="00612282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  <w:r w:rsidRPr="00612282">
              <w:rPr>
                <w:b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23A00" w:rsidTr="00191B05">
        <w:trPr>
          <w:trHeight w:val="34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Физиология питания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3A00" w:rsidTr="00191B05">
        <w:trPr>
          <w:trHeight w:val="27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Блюда из птицы. Изготовление папильоток.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7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Блюда национальной кухни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27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Сервировка стола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27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 xml:space="preserve">Заготовка продуктов. 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27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Упаковка пищевых продуктов.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62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  <w:r w:rsidRPr="00342560">
              <w:rPr>
                <w:b/>
              </w:rPr>
              <w:t>2.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jc w:val="center"/>
              <w:rPr>
                <w:b/>
              </w:rPr>
            </w:pPr>
          </w:p>
        </w:tc>
      </w:tr>
      <w:tr w:rsidR="00E23A00" w:rsidTr="00191B05">
        <w:trPr>
          <w:trHeight w:val="62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Конструирование и моделирование швейных изделий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Pr="00FE62F2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  <w:r w:rsidRPr="00FE62F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-история костюма. Снятие мерок для построения чертежа плечевого  изделия с втачным рукавом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 xml:space="preserve">-построение основы чертежа плечевого  изделия с втачным рукавом в М 1:4 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моделирование плечевых изделий с втачным рукавом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Технология изготовления швейных изделий (изготовление образцов поузловой обработки плечевого изделия)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  <w:r w:rsidRPr="00E15A33"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раскрой. Обработка вытачек и плечевых швов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 xml:space="preserve">- обработка бокового шва 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 обработка одношовного рукава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 втачивание рукава в пройму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обработка отложного воротника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 xml:space="preserve">- дублирование подбортов. Соединение подборта с полочкой 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 втачивание воротника в горловину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обработка застёжек, пришивание фурнитуры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- обработка низа потайными подшивочными стежками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both"/>
            </w:pPr>
            <w:r w:rsidRPr="00342560">
              <w:t>Рукоделие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CE19BA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  <w:r w:rsidRPr="00CE19BA"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both"/>
            </w:pPr>
            <w:r w:rsidRPr="00342560">
              <w:t>- валяние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Pr="00612282" w:rsidRDefault="00E23A00" w:rsidP="00191B0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  <w:r w:rsidRPr="00342560">
              <w:rPr>
                <w:b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  <w:r w:rsidRPr="00342560">
              <w:rPr>
                <w:b/>
              </w:rPr>
              <w:t>Технология ведения дома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  <w:r w:rsidRPr="00342560">
              <w:rPr>
                <w:b/>
              </w:rPr>
              <w:t>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both"/>
            </w:pPr>
            <w:r w:rsidRPr="00342560">
              <w:t>Бюджет семьи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both"/>
            </w:pPr>
            <w:r>
              <w:t>Введение в предпринимательскую деятельность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both"/>
            </w:pPr>
            <w:r w:rsidRPr="00342560">
              <w:t>Ремонт помещений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E15A33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Pr="00612282" w:rsidRDefault="00E23A00" w:rsidP="00191B05">
            <w:pPr>
              <w:snapToGrid w:val="0"/>
              <w:spacing w:line="276" w:lineRule="auto"/>
              <w:jc w:val="center"/>
            </w:pPr>
          </w:p>
        </w:tc>
      </w:tr>
      <w:tr w:rsidR="00E23A00" w:rsidTr="00191B05">
        <w:trPr>
          <w:trHeight w:val="32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  <w:r w:rsidRPr="00342560">
              <w:rPr>
                <w:b/>
              </w:rPr>
              <w:t>4.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Электротехнические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23A00" w:rsidTr="00191B05">
        <w:trPr>
          <w:trHeight w:val="29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Pr="00342560" w:rsidRDefault="00E23A00" w:rsidP="00191B05">
            <w:pPr>
              <w:snapToGrid w:val="0"/>
              <w:jc w:val="both"/>
              <w:rPr>
                <w:b/>
              </w:rPr>
            </w:pPr>
            <w:r w:rsidRPr="00342560">
              <w:rPr>
                <w:b/>
              </w:rPr>
              <w:t>5.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Современное производство и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191B05">
            <w:pPr>
              <w:snapToGrid w:val="0"/>
              <w:spacing w:line="276" w:lineRule="auto"/>
              <w:ind w:left="108"/>
              <w:jc w:val="center"/>
              <w:rPr>
                <w:b/>
              </w:rPr>
            </w:pPr>
          </w:p>
        </w:tc>
      </w:tr>
      <w:tr w:rsidR="00E23A00" w:rsidTr="00612282">
        <w:trPr>
          <w:trHeight w:val="32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ind w:left="108"/>
              <w:jc w:val="both"/>
            </w:pPr>
            <w:r>
              <w:t>-основы выбора профессий. Классификация профессий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ind w:left="108"/>
              <w:jc w:val="both"/>
            </w:pPr>
            <w:r>
              <w:t>1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</w:p>
        </w:tc>
      </w:tr>
      <w:tr w:rsidR="00E23A00" w:rsidTr="00612282">
        <w:trPr>
          <w:trHeight w:val="32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ind w:left="108"/>
              <w:jc w:val="both"/>
            </w:pPr>
            <w:r>
              <w:t>- профобразование и карьера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ind w:left="108"/>
              <w:jc w:val="both"/>
            </w:pPr>
            <w:r>
              <w:t>1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</w:p>
        </w:tc>
      </w:tr>
      <w:tr w:rsidR="00E23A00" w:rsidTr="00612282">
        <w:trPr>
          <w:trHeight w:val="29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Pr="00612282" w:rsidRDefault="00E23A00" w:rsidP="00612282">
            <w:pPr>
              <w:snapToGrid w:val="0"/>
              <w:jc w:val="both"/>
              <w:rPr>
                <w:b/>
              </w:rPr>
            </w:pPr>
            <w:r w:rsidRPr="00612282">
              <w:rPr>
                <w:b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Творческие, проектные работы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</w:p>
        </w:tc>
      </w:tr>
      <w:tr w:rsidR="00E23A00" w:rsidTr="00612282">
        <w:trPr>
          <w:trHeight w:val="29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</w:pPr>
            <w:r>
              <w:t>-защита проектов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Pr="00612282" w:rsidRDefault="00E23A00" w:rsidP="00612282">
            <w:pPr>
              <w:snapToGrid w:val="0"/>
              <w:spacing w:line="276" w:lineRule="auto"/>
              <w:jc w:val="center"/>
            </w:pPr>
            <w:r w:rsidRPr="00612282">
              <w:t>2</w:t>
            </w:r>
          </w:p>
        </w:tc>
      </w:tr>
      <w:tr w:rsidR="00E23A00" w:rsidTr="00612282">
        <w:trPr>
          <w:trHeight w:val="32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ind w:left="108"/>
              <w:jc w:val="bot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ind w:left="108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0" w:rsidRDefault="00E23A00" w:rsidP="00612282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22</w:t>
            </w:r>
          </w:p>
        </w:tc>
      </w:tr>
    </w:tbl>
    <w:p w:rsidR="00E23A00" w:rsidRDefault="00E23A00">
      <w:pPr>
        <w:jc w:val="center"/>
        <w:rPr>
          <w:b/>
          <w:bCs/>
        </w:rPr>
      </w:pPr>
    </w:p>
    <w:sectPr w:rsidR="00E23A00" w:rsidSect="00E23A00">
      <w:pgSz w:w="11906" w:h="16838"/>
      <w:pgMar w:top="567" w:right="851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4A"/>
    <w:rsid w:val="00191B05"/>
    <w:rsid w:val="00342560"/>
    <w:rsid w:val="00560028"/>
    <w:rsid w:val="00612282"/>
    <w:rsid w:val="00C0394A"/>
    <w:rsid w:val="00CE19BA"/>
    <w:rsid w:val="00E07F47"/>
    <w:rsid w:val="00E15A33"/>
    <w:rsid w:val="00E23A00"/>
    <w:rsid w:val="00E56EE3"/>
    <w:rsid w:val="00ED7292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">
    <w:name w:val="Маркеры списка"/>
    <w:rPr>
      <w:rFonts w:ascii="OpenSymbol" w:eastAsia="Times New Roman" w:hAnsi="OpenSymbol"/>
    </w:rPr>
  </w:style>
  <w:style w:type="character" w:customStyle="1" w:styleId="a0">
    <w:name w:val="Без интервала Знак"/>
    <w:basedOn w:val="2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1">
    <w:name w:val="Текст выноски Знак"/>
    <w:basedOn w:val="2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basedOn w:val="2"/>
    <w:rPr>
      <w:rFonts w:cs="Times New Roman"/>
      <w:sz w:val="24"/>
      <w:szCs w:val="24"/>
    </w:rPr>
  </w:style>
  <w:style w:type="character" w:customStyle="1" w:styleId="a3">
    <w:name w:val="Нижний колонтитул Знак"/>
    <w:basedOn w:val="2"/>
    <w:rPr>
      <w:rFonts w:cs="Times New Roman"/>
      <w:sz w:val="24"/>
      <w:szCs w:val="24"/>
    </w:rPr>
  </w:style>
  <w:style w:type="paragraph" w:customStyle="1" w:styleId="a4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0A7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a7">
    <w:name w:val="Без интервала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A7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0A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0A7"/>
    <w:rPr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8">
    <w:name w:val="Содержимое врезки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1400</Words>
  <Characters>7981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курса Технология. Обслуживающий труд 5-8 кл.</dc:title>
  <dc:subject/>
  <dc:creator>inform</dc:creator>
  <cp:keywords/>
  <dc:description/>
  <cp:lastModifiedBy>мама</cp:lastModifiedBy>
  <cp:revision>7</cp:revision>
  <cp:lastPrinted>2015-07-16T05:14:00Z</cp:lastPrinted>
  <dcterms:created xsi:type="dcterms:W3CDTF">2007-09-04T08:04:00Z</dcterms:created>
  <dcterms:modified xsi:type="dcterms:W3CDTF">2017-07-05T17:50:00Z</dcterms:modified>
</cp:coreProperties>
</file>