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60" w:rsidRDefault="00AA0D60" w:rsidP="00BC2441">
      <w:pPr>
        <w:rPr>
          <w:rFonts w:ascii="Times New Roman" w:hAnsi="Times New Roman" w:cs="Times New Roman"/>
          <w:b/>
          <w:sz w:val="28"/>
          <w:szCs w:val="28"/>
        </w:rPr>
      </w:pPr>
    </w:p>
    <w:p w:rsidR="00AA0D60" w:rsidRDefault="00AA0D60" w:rsidP="00BC2441">
      <w:pPr>
        <w:rPr>
          <w:rFonts w:ascii="Times New Roman" w:hAnsi="Times New Roman" w:cs="Times New Roman"/>
          <w:b/>
          <w:sz w:val="28"/>
          <w:szCs w:val="28"/>
        </w:rPr>
      </w:pP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0D60" w:rsidRPr="009D2A9A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AA0D60" w:rsidRPr="009D2A9A" w:rsidRDefault="00AA0D60" w:rsidP="00AA0D60">
      <w:pPr>
        <w:rPr>
          <w:rFonts w:ascii="Times New Roman" w:hAnsi="Times New Roman" w:cs="Times New Roman"/>
          <w:b/>
          <w:sz w:val="32"/>
          <w:szCs w:val="32"/>
        </w:rPr>
      </w:pPr>
      <w:r w:rsidRPr="009D2A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B9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A9A">
        <w:rPr>
          <w:rFonts w:ascii="Times New Roman" w:hAnsi="Times New Roman" w:cs="Times New Roman"/>
          <w:b/>
          <w:sz w:val="32"/>
          <w:szCs w:val="32"/>
        </w:rPr>
        <w:t>Тест на тему:</w:t>
      </w:r>
      <w:r w:rsidR="00313D47">
        <w:rPr>
          <w:rFonts w:ascii="Times New Roman" w:hAnsi="Times New Roman" w:cs="Times New Roman"/>
          <w:b/>
          <w:sz w:val="32"/>
          <w:szCs w:val="32"/>
        </w:rPr>
        <w:t xml:space="preserve"> «Внутренняя среда организма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292650">
        <w:rPr>
          <w:rFonts w:ascii="Times New Roman" w:hAnsi="Times New Roman" w:cs="Times New Roman"/>
          <w:b/>
          <w:sz w:val="32"/>
          <w:szCs w:val="32"/>
        </w:rPr>
        <w:t>1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313D47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ab/>
      </w:r>
      <w:r w:rsidRPr="00417B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D60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0D60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Default="00AA0D60" w:rsidP="00AA0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D60" w:rsidRDefault="00AA0D60" w:rsidP="00AA0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D60" w:rsidRPr="00341938" w:rsidRDefault="00AA0D60" w:rsidP="00AA0D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2650">
        <w:rPr>
          <w:rFonts w:ascii="Times New Roman" w:hAnsi="Times New Roman" w:cs="Times New Roman"/>
          <w:sz w:val="28"/>
          <w:szCs w:val="28"/>
        </w:rPr>
        <w:t>«Внутренняя среда организма</w:t>
      </w:r>
      <w:r w:rsidRPr="001A69D8">
        <w:rPr>
          <w:rFonts w:ascii="Times New Roman" w:hAnsi="Times New Roman" w:cs="Times New Roman"/>
          <w:sz w:val="28"/>
          <w:szCs w:val="28"/>
        </w:rPr>
        <w:t>»</w:t>
      </w:r>
      <w:r w:rsidR="00292650">
        <w:rPr>
          <w:rFonts w:ascii="Times New Roman" w:hAnsi="Times New Roman" w:cs="Times New Roman"/>
          <w:sz w:val="28"/>
          <w:szCs w:val="28"/>
        </w:rPr>
        <w:t xml:space="preserve"> 1</w:t>
      </w:r>
      <w:r w:rsidR="00870FA6">
        <w:rPr>
          <w:rFonts w:ascii="Times New Roman" w:hAnsi="Times New Roman" w:cs="Times New Roman"/>
          <w:sz w:val="28"/>
          <w:szCs w:val="28"/>
        </w:rPr>
        <w:t xml:space="preserve"> рекомендуется для учащихся 8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Pr="00417B5E">
        <w:rPr>
          <w:rFonts w:ascii="Times New Roman" w:hAnsi="Times New Roman" w:cs="Times New Roman"/>
          <w:sz w:val="28"/>
          <w:szCs w:val="28"/>
        </w:rPr>
        <w:t>включает вопросы</w:t>
      </w:r>
      <w:r>
        <w:rPr>
          <w:rFonts w:ascii="Times New Roman" w:hAnsi="Times New Roman" w:cs="Times New Roman"/>
          <w:sz w:val="28"/>
          <w:szCs w:val="28"/>
        </w:rPr>
        <w:t xml:space="preserve"> с выбором одного правильного ответа.</w:t>
      </w: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341938">
        <w:rPr>
          <w:rFonts w:ascii="Times New Roman" w:hAnsi="Times New Roman" w:cs="Times New Roman"/>
          <w:sz w:val="28"/>
          <w:szCs w:val="28"/>
        </w:rPr>
        <w:t>Данный материал можно использов</w:t>
      </w:r>
      <w:r>
        <w:rPr>
          <w:rFonts w:ascii="Times New Roman" w:hAnsi="Times New Roman" w:cs="Times New Roman"/>
          <w:sz w:val="28"/>
          <w:szCs w:val="28"/>
        </w:rPr>
        <w:t>ать для подготовки к ОГЭ. Работа</w:t>
      </w:r>
      <w:r w:rsidRPr="00341938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341938">
        <w:rPr>
          <w:rFonts w:ascii="Times New Roman" w:hAnsi="Times New Roman" w:cs="Times New Roman"/>
          <w:sz w:val="28"/>
          <w:szCs w:val="28"/>
        </w:rPr>
        <w:t>вопросов.</w:t>
      </w:r>
    </w:p>
    <w:p w:rsidR="00292650" w:rsidRPr="00417B5E" w:rsidRDefault="00AA0D60" w:rsidP="0029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0E68">
        <w:rPr>
          <w:rFonts w:ascii="Times New Roman" w:hAnsi="Times New Roman" w:cs="Times New Roman"/>
          <w:sz w:val="28"/>
          <w:szCs w:val="28"/>
        </w:rPr>
        <w:t xml:space="preserve"> </w:t>
      </w:r>
      <w:r w:rsidR="00292650">
        <w:rPr>
          <w:rFonts w:ascii="Times New Roman" w:hAnsi="Times New Roman" w:cs="Times New Roman"/>
          <w:sz w:val="28"/>
          <w:szCs w:val="28"/>
        </w:rPr>
        <w:t>проверить знания учащихся о внутренней среде организма.</w:t>
      </w:r>
    </w:p>
    <w:p w:rsidR="00AA0D60" w:rsidRDefault="00AA0D60" w:rsidP="00AA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417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17B5E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 w:rsidRPr="001A69D8">
        <w:rPr>
          <w:rFonts w:ascii="Times New Roman" w:hAnsi="Times New Roman"/>
          <w:b/>
          <w:sz w:val="28"/>
          <w:szCs w:val="28"/>
        </w:rPr>
        <w:t xml:space="preserve"> </w:t>
      </w:r>
    </w:p>
    <w:p w:rsidR="00AA0D60" w:rsidRPr="001A69D8" w:rsidRDefault="00AA0D60" w:rsidP="00AA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учащихся:</w:t>
      </w:r>
      <w:r w:rsidRPr="001A69D8"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0D60" w:rsidRPr="001A69D8" w:rsidRDefault="00AA0D60" w:rsidP="00AA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учителя</w:t>
      </w:r>
      <w:r w:rsidRPr="001A69D8"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0D60" w:rsidRPr="00AA0D60" w:rsidRDefault="00AA0D60" w:rsidP="00AA0D6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BC2441" w:rsidRDefault="006F420A" w:rsidP="00BC2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AA0D6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292650">
        <w:rPr>
          <w:rFonts w:ascii="Times New Roman" w:hAnsi="Times New Roman" w:cs="Times New Roman"/>
          <w:b/>
          <w:sz w:val="28"/>
          <w:szCs w:val="28"/>
        </w:rPr>
        <w:t xml:space="preserve"> «Внутренняя среда организма</w:t>
      </w:r>
      <w:r w:rsidR="00BC2441">
        <w:rPr>
          <w:rFonts w:ascii="Times New Roman" w:hAnsi="Times New Roman" w:cs="Times New Roman"/>
          <w:b/>
          <w:sz w:val="28"/>
          <w:szCs w:val="28"/>
        </w:rPr>
        <w:t>»</w:t>
      </w:r>
      <w:r w:rsidR="0029265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C2441">
        <w:rPr>
          <w:rFonts w:ascii="Times New Roman" w:hAnsi="Times New Roman" w:cs="Times New Roman"/>
          <w:b/>
          <w:sz w:val="28"/>
          <w:szCs w:val="28"/>
        </w:rPr>
        <w:tab/>
      </w:r>
    </w:p>
    <w:p w:rsidR="006F420A" w:rsidRPr="00BC2441" w:rsidRDefault="00292650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8C1B97">
        <w:rPr>
          <w:rFonts w:ascii="Times New Roman" w:hAnsi="Times New Roman" w:cs="Times New Roman"/>
          <w:sz w:val="28"/>
          <w:szCs w:val="28"/>
        </w:rPr>
        <w:t>нутреннюю среду организма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41" w:rsidRPr="00BC2441" w:rsidRDefault="00292650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три жидкости</w:t>
      </w:r>
    </w:p>
    <w:p w:rsidR="00BC2441" w:rsidRPr="00BC2441" w:rsidRDefault="00292650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две жидкости</w:t>
      </w:r>
    </w:p>
    <w:p w:rsidR="00BC2441" w:rsidRPr="00BC2441" w:rsidRDefault="00292650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четыре жидкости</w:t>
      </w:r>
    </w:p>
    <w:p w:rsidR="00BC2441" w:rsidRDefault="00292650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пять жидкостей</w:t>
      </w:r>
    </w:p>
    <w:p w:rsidR="00BC2441" w:rsidRDefault="00DF748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взрослого человека кровь составляет</w:t>
      </w:r>
    </w:p>
    <w:p w:rsidR="00BC2441" w:rsidRDefault="00DF748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около 10% от массы тела</w:t>
      </w:r>
    </w:p>
    <w:p w:rsidR="00BC2441" w:rsidRDefault="00DF748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около 13% от массы тела</w:t>
      </w:r>
    </w:p>
    <w:p w:rsidR="00BC2441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7482">
        <w:rPr>
          <w:rFonts w:ascii="Times New Roman" w:hAnsi="Times New Roman" w:cs="Times New Roman"/>
          <w:sz w:val="28"/>
          <w:szCs w:val="28"/>
        </w:rPr>
        <w:t>около 7 % от массы тела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F7482">
        <w:rPr>
          <w:rFonts w:ascii="Times New Roman" w:hAnsi="Times New Roman" w:cs="Times New Roman"/>
          <w:sz w:val="28"/>
          <w:szCs w:val="28"/>
        </w:rPr>
        <w:t>около 25 % от массы тела</w:t>
      </w:r>
    </w:p>
    <w:p w:rsidR="00BC2441" w:rsidRDefault="006F420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F9C" w:rsidRPr="00D01F9C">
        <w:rPr>
          <w:rFonts w:ascii="Times New Roman" w:hAnsi="Times New Roman" w:cs="Times New Roman"/>
          <w:sz w:val="28"/>
          <w:szCs w:val="28"/>
        </w:rPr>
        <w:t xml:space="preserve"> </w:t>
      </w:r>
      <w:r w:rsidR="00D01F9C">
        <w:rPr>
          <w:rFonts w:ascii="Times New Roman" w:hAnsi="Times New Roman" w:cs="Times New Roman"/>
          <w:sz w:val="28"/>
          <w:szCs w:val="28"/>
        </w:rPr>
        <w:t xml:space="preserve">В состав крови человека не входят клетки </w:t>
      </w:r>
    </w:p>
    <w:p w:rsidR="00BC2441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лейкоциты</w:t>
      </w:r>
    </w:p>
    <w:p w:rsidR="00BC2441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тромбоциты</w:t>
      </w:r>
    </w:p>
    <w:p w:rsidR="00BC2441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ооциты</w:t>
      </w:r>
    </w:p>
    <w:p w:rsidR="00BC2441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эритроциты</w:t>
      </w:r>
    </w:p>
    <w:p w:rsidR="00BC2441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Где образуются лейкоциты?</w:t>
      </w:r>
    </w:p>
    <w:p w:rsidR="00BC2441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селезенке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1F9C">
        <w:rPr>
          <w:rFonts w:ascii="Times New Roman" w:hAnsi="Times New Roman" w:cs="Times New Roman"/>
          <w:sz w:val="28"/>
          <w:szCs w:val="28"/>
        </w:rPr>
        <w:t>в красном костном мозге</w:t>
      </w:r>
    </w:p>
    <w:p w:rsidR="00337D5A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красном костном мозге, селезенке и лимфатических узлах</w:t>
      </w:r>
    </w:p>
    <w:p w:rsidR="00337D5A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красном костном мозге и поджелудочной железе</w:t>
      </w:r>
    </w:p>
    <w:p w:rsidR="00337D5A" w:rsidRDefault="00D01F9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5.Какую роль играют </w:t>
      </w:r>
      <w:r w:rsidR="00806EEF">
        <w:rPr>
          <w:rFonts w:ascii="Times New Roman" w:hAnsi="Times New Roman" w:cs="Times New Roman"/>
          <w:sz w:val="28"/>
          <w:szCs w:val="28"/>
        </w:rPr>
        <w:t>лейкоциты в крови человека</w:t>
      </w:r>
      <w:r w:rsidR="00936DAD">
        <w:rPr>
          <w:rFonts w:ascii="Times New Roman" w:hAnsi="Times New Roman" w:cs="Times New Roman"/>
          <w:sz w:val="28"/>
          <w:szCs w:val="28"/>
        </w:rPr>
        <w:t>?</w:t>
      </w:r>
    </w:p>
    <w:p w:rsidR="00337D5A" w:rsidRDefault="001A1A15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EEF">
        <w:rPr>
          <w:rFonts w:ascii="Times New Roman" w:hAnsi="Times New Roman" w:cs="Times New Roman"/>
          <w:sz w:val="28"/>
          <w:szCs w:val="28"/>
        </w:rPr>
        <w:t>)  выделяют продукты обмена</w:t>
      </w:r>
    </w:p>
    <w:p w:rsidR="00337D5A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участвуют в газообмене</w:t>
      </w:r>
    </w:p>
    <w:p w:rsidR="00337D5A" w:rsidRPr="00936DAD" w:rsidRDefault="00806EEF" w:rsidP="00936DAD">
      <w:pPr>
        <w:rPr>
          <w:rFonts w:ascii="Times New Roman" w:hAnsi="Times New Roman" w:cs="Times New Roman"/>
          <w:sz w:val="28"/>
          <w:szCs w:val="28"/>
        </w:rPr>
      </w:pPr>
      <w:r w:rsidRPr="00936DAD">
        <w:rPr>
          <w:rFonts w:ascii="Times New Roman" w:hAnsi="Times New Roman" w:cs="Times New Roman"/>
          <w:sz w:val="28"/>
          <w:szCs w:val="28"/>
        </w:rPr>
        <w:t>3) осуществляют фагоцитоз</w:t>
      </w:r>
    </w:p>
    <w:p w:rsidR="00337D5A" w:rsidRDefault="00255F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06EEF">
        <w:rPr>
          <w:rFonts w:ascii="Times New Roman" w:hAnsi="Times New Roman" w:cs="Times New Roman"/>
          <w:sz w:val="28"/>
          <w:szCs w:val="28"/>
        </w:rPr>
        <w:t>участвуют в свертывании крови</w:t>
      </w:r>
    </w:p>
    <w:p w:rsidR="00337D5A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растворимый белок крови</w:t>
      </w:r>
      <w:r w:rsidR="008C1B97">
        <w:rPr>
          <w:rFonts w:ascii="Times New Roman" w:hAnsi="Times New Roman" w:cs="Times New Roman"/>
          <w:sz w:val="28"/>
          <w:szCs w:val="28"/>
        </w:rPr>
        <w:t>?</w:t>
      </w:r>
    </w:p>
    <w:p w:rsidR="00337D5A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гемоглобин</w:t>
      </w:r>
    </w:p>
    <w:p w:rsidR="00337D5A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фибрин</w:t>
      </w:r>
    </w:p>
    <w:p w:rsidR="00337D5A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фибриноген</w:t>
      </w:r>
    </w:p>
    <w:p w:rsidR="00337D5A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гемоглобин</w:t>
      </w:r>
    </w:p>
    <w:p w:rsidR="00337D5A" w:rsidRDefault="000E37C5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7.Лимфа способствует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6EEF">
        <w:rPr>
          <w:rFonts w:ascii="Times New Roman" w:hAnsi="Times New Roman" w:cs="Times New Roman"/>
          <w:sz w:val="28"/>
          <w:szCs w:val="28"/>
        </w:rPr>
        <w:t>оттоку лишней жидкости из организма</w:t>
      </w:r>
    </w:p>
    <w:p w:rsidR="00152CD2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свертыванию крови</w:t>
      </w:r>
    </w:p>
    <w:p w:rsidR="00152CD2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питанию организма</w:t>
      </w:r>
    </w:p>
    <w:p w:rsidR="00152CD2" w:rsidRDefault="00806EEF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дыханию организма</w:t>
      </w:r>
    </w:p>
    <w:p w:rsidR="00152CD2" w:rsidRDefault="006F3FC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8.Безъядерные клетки крови</w:t>
      </w:r>
    </w:p>
    <w:p w:rsidR="00152CD2" w:rsidRDefault="00CF601C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3FC2">
        <w:rPr>
          <w:rFonts w:ascii="Times New Roman" w:hAnsi="Times New Roman" w:cs="Times New Roman"/>
          <w:sz w:val="28"/>
          <w:szCs w:val="28"/>
        </w:rPr>
        <w:t xml:space="preserve"> эритроциты</w:t>
      </w:r>
    </w:p>
    <w:p w:rsidR="00152CD2" w:rsidRDefault="00CF601C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FC2">
        <w:rPr>
          <w:rFonts w:ascii="Times New Roman" w:hAnsi="Times New Roman" w:cs="Times New Roman"/>
          <w:sz w:val="28"/>
          <w:szCs w:val="28"/>
        </w:rPr>
        <w:t>) тромбоциты</w:t>
      </w:r>
    </w:p>
    <w:p w:rsidR="00152CD2" w:rsidRDefault="00CF601C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3FC2">
        <w:rPr>
          <w:rFonts w:ascii="Times New Roman" w:hAnsi="Times New Roman" w:cs="Times New Roman"/>
          <w:sz w:val="28"/>
          <w:szCs w:val="28"/>
        </w:rPr>
        <w:t>лейкоциты</w:t>
      </w:r>
    </w:p>
    <w:p w:rsidR="00152CD2" w:rsidRDefault="006F3FC2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остеоциты</w:t>
      </w:r>
    </w:p>
    <w:p w:rsidR="00C664C6" w:rsidRDefault="00CF601C" w:rsidP="00C6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664C6" w:rsidRPr="00C664C6">
        <w:rPr>
          <w:rFonts w:ascii="Times New Roman" w:hAnsi="Times New Roman" w:cs="Times New Roman"/>
          <w:sz w:val="28"/>
          <w:szCs w:val="28"/>
        </w:rPr>
        <w:t xml:space="preserve"> </w:t>
      </w:r>
      <w:r w:rsidR="00C664C6">
        <w:rPr>
          <w:rFonts w:ascii="Times New Roman" w:hAnsi="Times New Roman" w:cs="Times New Roman"/>
          <w:sz w:val="28"/>
          <w:szCs w:val="28"/>
        </w:rPr>
        <w:t>В 1 куб. мм крови</w:t>
      </w:r>
      <w:r w:rsidR="00DF7482">
        <w:rPr>
          <w:rFonts w:ascii="Times New Roman" w:hAnsi="Times New Roman" w:cs="Times New Roman"/>
          <w:sz w:val="28"/>
          <w:szCs w:val="28"/>
        </w:rPr>
        <w:t xml:space="preserve"> </w:t>
      </w:r>
      <w:r w:rsidR="00C664C6">
        <w:rPr>
          <w:rFonts w:ascii="Times New Roman" w:hAnsi="Times New Roman" w:cs="Times New Roman"/>
          <w:sz w:val="28"/>
          <w:szCs w:val="28"/>
        </w:rPr>
        <w:t>лейкоцитов содержится</w:t>
      </w:r>
    </w:p>
    <w:p w:rsidR="00C664C6" w:rsidRDefault="00C664C6" w:rsidP="00C6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4,5 – 5,5 млн.</w:t>
      </w:r>
    </w:p>
    <w:p w:rsidR="00C664C6" w:rsidRDefault="00C664C6" w:rsidP="00C6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</w:t>
      </w:r>
      <w:r w:rsidR="00DF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 тыс.</w:t>
      </w:r>
    </w:p>
    <w:p w:rsidR="00C664C6" w:rsidRDefault="00C664C6" w:rsidP="00C6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400 тыс.</w:t>
      </w:r>
    </w:p>
    <w:p w:rsidR="00152CD2" w:rsidRDefault="00C664C6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3000 тыс.</w:t>
      </w:r>
    </w:p>
    <w:p w:rsidR="00C664C6" w:rsidRDefault="00CF601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A17D9">
        <w:rPr>
          <w:rFonts w:ascii="Times New Roman" w:hAnsi="Times New Roman" w:cs="Times New Roman"/>
          <w:sz w:val="28"/>
          <w:szCs w:val="28"/>
        </w:rPr>
        <w:t xml:space="preserve"> Красную окраску эритроцитам придает</w:t>
      </w:r>
      <w:r w:rsidR="00DF7482">
        <w:rPr>
          <w:rFonts w:ascii="Times New Roman" w:hAnsi="Times New Roman" w:cs="Times New Roman"/>
          <w:sz w:val="28"/>
          <w:szCs w:val="28"/>
        </w:rPr>
        <w:t xml:space="preserve"> </w:t>
      </w:r>
      <w:r w:rsidR="001A17D9">
        <w:rPr>
          <w:rFonts w:ascii="Times New Roman" w:hAnsi="Times New Roman" w:cs="Times New Roman"/>
          <w:sz w:val="28"/>
          <w:szCs w:val="28"/>
        </w:rPr>
        <w:t>белок</w:t>
      </w:r>
    </w:p>
    <w:p w:rsidR="00152CD2" w:rsidRDefault="00C664C6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глобулин</w:t>
      </w:r>
    </w:p>
    <w:p w:rsidR="00152CD2" w:rsidRDefault="00D15D89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A15">
        <w:rPr>
          <w:rFonts w:ascii="Times New Roman" w:hAnsi="Times New Roman" w:cs="Times New Roman"/>
          <w:sz w:val="28"/>
          <w:szCs w:val="28"/>
        </w:rPr>
        <w:t>)</w:t>
      </w:r>
      <w:r w:rsidR="001A1A15" w:rsidRPr="001A1A15">
        <w:rPr>
          <w:rFonts w:ascii="Times New Roman" w:hAnsi="Times New Roman" w:cs="Times New Roman"/>
          <w:sz w:val="28"/>
          <w:szCs w:val="28"/>
        </w:rPr>
        <w:t xml:space="preserve"> </w:t>
      </w:r>
      <w:r w:rsidRPr="00D15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иммуноглобилин</w:t>
      </w:r>
      <w:proofErr w:type="spellEnd"/>
    </w:p>
    <w:p w:rsidR="00152CD2" w:rsidRDefault="00D15D89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A1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гемоглобин</w:t>
      </w:r>
    </w:p>
    <w:p w:rsidR="00337D5A" w:rsidRDefault="00C664C6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17D9">
        <w:rPr>
          <w:rFonts w:ascii="Times New Roman" w:hAnsi="Times New Roman" w:cs="Times New Roman"/>
          <w:sz w:val="28"/>
          <w:szCs w:val="28"/>
        </w:rPr>
        <w:t>альбумин</w:t>
      </w:r>
    </w:p>
    <w:p w:rsidR="00152CD2" w:rsidRDefault="00D15D89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Лимфа содержит</w:t>
      </w:r>
      <w:r w:rsidR="001A17D9"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152CD2" w:rsidRDefault="001A17D9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эритроцитов</w:t>
      </w:r>
    </w:p>
    <w:p w:rsidR="00152CD2" w:rsidRDefault="001A17D9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лимфоцитов</w:t>
      </w:r>
    </w:p>
    <w:p w:rsidR="00152CD2" w:rsidRDefault="001A17D9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белков</w:t>
      </w:r>
    </w:p>
    <w:p w:rsidR="00BC2441" w:rsidRDefault="001A17D9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тромбоцитов</w:t>
      </w:r>
    </w:p>
    <w:p w:rsidR="00BC2441" w:rsidRPr="003B63EB" w:rsidRDefault="003B63EB" w:rsidP="00BC2441">
      <w:pPr>
        <w:rPr>
          <w:rFonts w:ascii="Times New Roman" w:hAnsi="Times New Roman" w:cs="Times New Roman"/>
          <w:b/>
          <w:sz w:val="28"/>
          <w:szCs w:val="28"/>
        </w:rPr>
      </w:pPr>
      <w:r w:rsidRPr="003B63EB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D15D89" w:rsidRPr="00D15D89" w:rsidRDefault="00D15D89" w:rsidP="00D1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89"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 w:rsidRPr="00D15D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5D89"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 w:rsidRPr="00D15D8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15D89"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 w:rsidRPr="00D15D8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D15D8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5D89"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BC2441" w:rsidRPr="00BC2441" w:rsidRDefault="00BC2441" w:rsidP="00D15D89">
      <w:pPr>
        <w:rPr>
          <w:rFonts w:ascii="Times New Roman" w:hAnsi="Times New Roman" w:cs="Times New Roman"/>
          <w:sz w:val="28"/>
          <w:szCs w:val="28"/>
        </w:rPr>
      </w:pPr>
    </w:p>
    <w:sectPr w:rsidR="00BC2441" w:rsidRPr="00BC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199"/>
    <w:multiLevelType w:val="hybridMultilevel"/>
    <w:tmpl w:val="76A4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6DE"/>
    <w:multiLevelType w:val="hybridMultilevel"/>
    <w:tmpl w:val="3DE2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27CD7"/>
    <w:multiLevelType w:val="hybridMultilevel"/>
    <w:tmpl w:val="8C6C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1"/>
    <w:rsid w:val="000E37C5"/>
    <w:rsid w:val="00152CD2"/>
    <w:rsid w:val="001A17D9"/>
    <w:rsid w:val="001A1A15"/>
    <w:rsid w:val="00255F68"/>
    <w:rsid w:val="00292650"/>
    <w:rsid w:val="00313D47"/>
    <w:rsid w:val="00337D5A"/>
    <w:rsid w:val="003B63EB"/>
    <w:rsid w:val="00422F13"/>
    <w:rsid w:val="006F3FC2"/>
    <w:rsid w:val="006F420A"/>
    <w:rsid w:val="00806EEF"/>
    <w:rsid w:val="00870FA6"/>
    <w:rsid w:val="00894661"/>
    <w:rsid w:val="008C1B97"/>
    <w:rsid w:val="00936DAD"/>
    <w:rsid w:val="0096346C"/>
    <w:rsid w:val="00AA0D60"/>
    <w:rsid w:val="00BC2441"/>
    <w:rsid w:val="00C664C6"/>
    <w:rsid w:val="00CF601C"/>
    <w:rsid w:val="00D01F9C"/>
    <w:rsid w:val="00D15D89"/>
    <w:rsid w:val="00D6487F"/>
    <w:rsid w:val="00D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09B"/>
  <w15:chartTrackingRefBased/>
  <w15:docId w15:val="{CA0DADE3-76A3-4D3A-92E4-3D724D0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7D82-9558-4654-9AAC-E8DE5C25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21</cp:revision>
  <dcterms:created xsi:type="dcterms:W3CDTF">2018-06-03T06:48:00Z</dcterms:created>
  <dcterms:modified xsi:type="dcterms:W3CDTF">2018-06-07T19:17:00Z</dcterms:modified>
</cp:coreProperties>
</file>