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09F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A21754">
        <w:rPr>
          <w:rFonts w:ascii="Times New Roman" w:hAnsi="Times New Roman" w:cs="Times New Roman"/>
          <w:b/>
          <w:sz w:val="32"/>
          <w:szCs w:val="32"/>
        </w:rPr>
        <w:t xml:space="preserve">на тему: «Железы </w:t>
      </w:r>
      <w:r w:rsidR="006309F3">
        <w:rPr>
          <w:rFonts w:ascii="Times New Roman" w:hAnsi="Times New Roman" w:cs="Times New Roman"/>
          <w:b/>
          <w:sz w:val="32"/>
          <w:szCs w:val="32"/>
        </w:rPr>
        <w:t>человека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309F3">
        <w:rPr>
          <w:rFonts w:ascii="Times New Roman" w:hAnsi="Times New Roman" w:cs="Times New Roman"/>
          <w:b/>
          <w:sz w:val="32"/>
          <w:szCs w:val="32"/>
        </w:rPr>
        <w:t>2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35308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1754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6309F3">
        <w:rPr>
          <w:rFonts w:ascii="Times New Roman" w:hAnsi="Times New Roman" w:cs="Times New Roman"/>
          <w:sz w:val="28"/>
          <w:szCs w:val="28"/>
        </w:rPr>
        <w:t>Железы</w:t>
      </w:r>
      <w:r w:rsidR="0053015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C382B">
        <w:rPr>
          <w:rFonts w:ascii="Times New Roman" w:hAnsi="Times New Roman" w:cs="Times New Roman"/>
          <w:sz w:val="28"/>
          <w:szCs w:val="28"/>
        </w:rPr>
        <w:t xml:space="preserve">» </w:t>
      </w:r>
      <w:r w:rsidR="006309F3">
        <w:rPr>
          <w:rFonts w:ascii="Times New Roman" w:hAnsi="Times New Roman" w:cs="Times New Roman"/>
          <w:sz w:val="28"/>
          <w:szCs w:val="28"/>
        </w:rPr>
        <w:t>2</w:t>
      </w:r>
      <w:r w:rsidR="00235308">
        <w:rPr>
          <w:rFonts w:ascii="Times New Roman" w:hAnsi="Times New Roman" w:cs="Times New Roman"/>
          <w:sz w:val="28"/>
          <w:szCs w:val="28"/>
        </w:rPr>
        <w:t xml:space="preserve"> </w:t>
      </w:r>
      <w:r w:rsidR="00A21754">
        <w:rPr>
          <w:rFonts w:ascii="Times New Roman" w:hAnsi="Times New Roman" w:cs="Times New Roman"/>
          <w:sz w:val="28"/>
          <w:szCs w:val="28"/>
        </w:rPr>
        <w:t>рекомендуется для учащихся</w:t>
      </w:r>
    </w:p>
    <w:p w:rsidR="00AA4AFF" w:rsidRDefault="00A21754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AA4AFF">
        <w:rPr>
          <w:rFonts w:ascii="Times New Roman" w:hAnsi="Times New Roman" w:cs="Times New Roman"/>
          <w:sz w:val="28"/>
          <w:szCs w:val="28"/>
        </w:rPr>
        <w:t>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309F3">
        <w:rPr>
          <w:rFonts w:ascii="Times New Roman" w:hAnsi="Times New Roman" w:cs="Times New Roman"/>
          <w:sz w:val="28"/>
          <w:szCs w:val="28"/>
        </w:rPr>
        <w:t>о железах человека</w:t>
      </w:r>
      <w:r w:rsidR="003C382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6309F3">
        <w:rPr>
          <w:rFonts w:ascii="Times New Roman" w:hAnsi="Times New Roman" w:cs="Times New Roman"/>
          <w:b/>
          <w:sz w:val="32"/>
          <w:szCs w:val="32"/>
        </w:rPr>
        <w:t>му: «Железы</w:t>
      </w:r>
      <w:r w:rsidR="00530150">
        <w:rPr>
          <w:rFonts w:ascii="Times New Roman" w:hAnsi="Times New Roman" w:cs="Times New Roman"/>
          <w:b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309F3">
        <w:rPr>
          <w:rFonts w:ascii="Times New Roman" w:hAnsi="Times New Roman" w:cs="Times New Roman"/>
          <w:b/>
          <w:sz w:val="32"/>
          <w:szCs w:val="32"/>
        </w:rPr>
        <w:t>2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630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Биологически активные вещества желез внутренней секреции называют</w:t>
      </w:r>
    </w:p>
    <w:p w:rsidR="00AA4AFF" w:rsidRP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гормонами</w:t>
      </w:r>
    </w:p>
    <w:p w:rsidR="00AA4AFF" w:rsidRP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1754">
        <w:rPr>
          <w:rFonts w:ascii="Times New Roman" w:hAnsi="Times New Roman" w:cs="Times New Roman"/>
          <w:sz w:val="28"/>
          <w:szCs w:val="28"/>
        </w:rPr>
        <w:t>секретами</w:t>
      </w:r>
    </w:p>
    <w:p w:rsidR="00AA4AFF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соками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1754">
        <w:rPr>
          <w:rFonts w:ascii="Times New Roman" w:hAnsi="Times New Roman" w:cs="Times New Roman"/>
          <w:sz w:val="28"/>
          <w:szCs w:val="28"/>
        </w:rPr>
        <w:t>кислотами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09F3">
        <w:rPr>
          <w:rFonts w:ascii="Times New Roman" w:hAnsi="Times New Roman" w:cs="Times New Roman"/>
          <w:sz w:val="28"/>
          <w:szCs w:val="28"/>
        </w:rPr>
        <w:t>Железы внешней секреции имеют протоки и образующиеся в них вещества выделяются</w:t>
      </w:r>
    </w:p>
    <w:p w:rsidR="00AA4AFF" w:rsidRP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кровь </w:t>
      </w:r>
    </w:p>
    <w:p w:rsidR="00AA4AFF" w:rsidRP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лимфу</w:t>
      </w:r>
    </w:p>
    <w:p w:rsidR="00AA4AFF" w:rsidRP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наружу</w:t>
      </w:r>
    </w:p>
    <w:p w:rsid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 цитоплазму  </w:t>
      </w:r>
    </w:p>
    <w:p w:rsidR="006309F3" w:rsidRPr="00AA4AFF" w:rsidRDefault="006309F3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железам внутренней секреции относится</w:t>
      </w:r>
    </w:p>
    <w:p w:rsidR="006309F3" w:rsidRPr="00AA4AFF" w:rsidRDefault="006309F3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половая железа</w:t>
      </w:r>
    </w:p>
    <w:p w:rsidR="006309F3" w:rsidRPr="00AA4AFF" w:rsidRDefault="00A21754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слюнные </w:t>
      </w:r>
      <w:r w:rsidR="006309F3">
        <w:rPr>
          <w:rFonts w:ascii="Times New Roman" w:hAnsi="Times New Roman" w:cs="Times New Roman"/>
          <w:sz w:val="28"/>
          <w:szCs w:val="28"/>
        </w:rPr>
        <w:t>железы</w:t>
      </w:r>
    </w:p>
    <w:p w:rsidR="006309F3" w:rsidRPr="00AA4AFF" w:rsidRDefault="006309F3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слезные железы</w:t>
      </w:r>
    </w:p>
    <w:p w:rsidR="006309F3" w:rsidRPr="00AA4AFF" w:rsidRDefault="00E75B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щитовидная</w:t>
      </w:r>
      <w:r w:rsidR="006309F3">
        <w:rPr>
          <w:rFonts w:ascii="Times New Roman" w:hAnsi="Times New Roman" w:cs="Times New Roman"/>
          <w:sz w:val="28"/>
          <w:szCs w:val="28"/>
        </w:rPr>
        <w:t xml:space="preserve"> железа</w:t>
      </w:r>
    </w:p>
    <w:p w:rsidR="006309F3" w:rsidRDefault="001A4327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09F3" w:rsidRPr="006309F3">
        <w:rPr>
          <w:rFonts w:ascii="Times New Roman" w:hAnsi="Times New Roman" w:cs="Times New Roman"/>
          <w:sz w:val="28"/>
          <w:szCs w:val="28"/>
        </w:rPr>
        <w:t xml:space="preserve"> </w:t>
      </w:r>
      <w:r w:rsidR="00A21754">
        <w:rPr>
          <w:rFonts w:ascii="Times New Roman" w:hAnsi="Times New Roman" w:cs="Times New Roman"/>
          <w:sz w:val="28"/>
          <w:szCs w:val="28"/>
        </w:rPr>
        <w:t xml:space="preserve">При нехватке гормона </w:t>
      </w:r>
      <w:r w:rsidR="006309F3">
        <w:rPr>
          <w:rFonts w:ascii="Times New Roman" w:hAnsi="Times New Roman" w:cs="Times New Roman"/>
          <w:sz w:val="28"/>
          <w:szCs w:val="28"/>
        </w:rPr>
        <w:t xml:space="preserve">поджелудочной железы бывает заболевание </w:t>
      </w:r>
    </w:p>
    <w:p w:rsidR="006309F3" w:rsidRPr="00AA4AFF" w:rsidRDefault="00A21754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базедова болезнь</w:t>
      </w:r>
    </w:p>
    <w:p w:rsidR="006309F3" w:rsidRPr="00AA4AFF" w:rsidRDefault="006309F3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сахарный диабет</w:t>
      </w:r>
    </w:p>
    <w:p w:rsidR="006309F3" w:rsidRPr="00AA4AFF" w:rsidRDefault="006309F3" w:rsidP="006309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куриная слепота</w:t>
      </w:r>
    </w:p>
    <w:p w:rsidR="00AA4AFF" w:rsidRDefault="006309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гигантизм</w:t>
      </w:r>
    </w:p>
    <w:p w:rsidR="006309F3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30B0">
        <w:rPr>
          <w:rFonts w:ascii="Times New Roman" w:hAnsi="Times New Roman" w:cs="Times New Roman"/>
          <w:sz w:val="28"/>
          <w:szCs w:val="28"/>
        </w:rPr>
        <w:t>Поджелудочная железа</w:t>
      </w:r>
      <w:r w:rsidR="00DC3FFC">
        <w:rPr>
          <w:rFonts w:ascii="Times New Roman" w:hAnsi="Times New Roman" w:cs="Times New Roman"/>
          <w:sz w:val="28"/>
          <w:szCs w:val="28"/>
        </w:rPr>
        <w:t xml:space="preserve"> выделяе</w:t>
      </w:r>
      <w:r w:rsidR="006309F3">
        <w:rPr>
          <w:rFonts w:ascii="Times New Roman" w:hAnsi="Times New Roman" w:cs="Times New Roman"/>
          <w:sz w:val="28"/>
          <w:szCs w:val="28"/>
        </w:rPr>
        <w:t>т гормон</w:t>
      </w:r>
      <w:bookmarkStart w:id="0" w:name="_GoBack"/>
      <w:bookmarkEnd w:id="0"/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309F3">
        <w:rPr>
          <w:rFonts w:ascii="Times New Roman" w:hAnsi="Times New Roman" w:cs="Times New Roman"/>
          <w:sz w:val="28"/>
          <w:szCs w:val="28"/>
        </w:rPr>
        <w:t>инсулин</w:t>
      </w:r>
    </w:p>
    <w:p w:rsidR="00AA4AFF" w:rsidRDefault="00A11E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309F3">
        <w:rPr>
          <w:rFonts w:ascii="Times New Roman" w:hAnsi="Times New Roman" w:cs="Times New Roman"/>
          <w:sz w:val="28"/>
          <w:szCs w:val="28"/>
        </w:rPr>
        <w:t>тироксин</w:t>
      </w:r>
    </w:p>
    <w:p w:rsidR="00A657BA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5BB5">
        <w:rPr>
          <w:rFonts w:ascii="Times New Roman" w:hAnsi="Times New Roman" w:cs="Times New Roman"/>
          <w:sz w:val="28"/>
          <w:szCs w:val="28"/>
        </w:rPr>
        <w:t>гемоглобин</w:t>
      </w:r>
    </w:p>
    <w:p w:rsidR="00AA4AFF" w:rsidRPr="00AA4AFF" w:rsidRDefault="00E75B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309F3">
        <w:rPr>
          <w:rFonts w:ascii="Times New Roman" w:hAnsi="Times New Roman" w:cs="Times New Roman"/>
          <w:sz w:val="28"/>
          <w:szCs w:val="28"/>
        </w:rPr>
        <w:t>адреналин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1754">
        <w:rPr>
          <w:rFonts w:ascii="Times New Roman" w:hAnsi="Times New Roman" w:cs="Times New Roman"/>
          <w:sz w:val="28"/>
          <w:szCs w:val="28"/>
        </w:rPr>
        <w:t>Околощитовидная железа расположена</w:t>
      </w:r>
    </w:p>
    <w:p w:rsidR="00AA4AFF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полости черепа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1754">
        <w:rPr>
          <w:rFonts w:ascii="Times New Roman" w:hAnsi="Times New Roman" w:cs="Times New Roman"/>
          <w:sz w:val="28"/>
          <w:szCs w:val="28"/>
        </w:rPr>
        <w:t xml:space="preserve"> на шее, впереди и по бокам гортани</w:t>
      </w:r>
    </w:p>
    <w:p w:rsidR="00AA4AFF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 задней поверхности щитовидной железы</w:t>
      </w:r>
    </w:p>
    <w:p w:rsidR="00AA4AFF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 почками</w:t>
      </w:r>
    </w:p>
    <w:p w:rsidR="00A21754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7.Норадреналин – это гормон</w:t>
      </w:r>
    </w:p>
    <w:p w:rsidR="00AA4AFF" w:rsidRPr="00AA4AFF" w:rsidRDefault="00A657B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754">
        <w:rPr>
          <w:rFonts w:ascii="Times New Roman" w:hAnsi="Times New Roman" w:cs="Times New Roman"/>
          <w:sz w:val="28"/>
          <w:szCs w:val="28"/>
        </w:rPr>
        <w:t xml:space="preserve"> половых желез</w:t>
      </w:r>
    </w:p>
    <w:p w:rsidR="00AA4AFF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гипофиза</w:t>
      </w:r>
    </w:p>
    <w:p w:rsidR="00AA4AFF" w:rsidRPr="00AA4AFF" w:rsidRDefault="00A2175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надпочечников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щитовидной железы</w:t>
      </w:r>
    </w:p>
    <w:p w:rsidR="00277347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87864">
        <w:rPr>
          <w:rFonts w:ascii="Times New Roman" w:hAnsi="Times New Roman" w:cs="Times New Roman"/>
          <w:sz w:val="28"/>
          <w:szCs w:val="28"/>
        </w:rPr>
        <w:t>Действующим началом гормона тироксина является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64">
        <w:rPr>
          <w:rFonts w:ascii="Times New Roman" w:hAnsi="Times New Roman" w:cs="Times New Roman"/>
          <w:sz w:val="28"/>
          <w:szCs w:val="28"/>
        </w:rPr>
        <w:t>1) магний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железо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йод</w:t>
      </w:r>
    </w:p>
    <w:p w:rsidR="00AA4AFF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7864">
        <w:rPr>
          <w:rFonts w:ascii="Times New Roman" w:hAnsi="Times New Roman" w:cs="Times New Roman"/>
          <w:sz w:val="28"/>
          <w:szCs w:val="28"/>
        </w:rPr>
        <w:t>хлор</w:t>
      </w:r>
    </w:p>
    <w:p w:rsidR="00554FB6" w:rsidRDefault="00687864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9.Превращение в печени гликогена в глюкозу происходит за счет</w:t>
      </w:r>
    </w:p>
    <w:p w:rsidR="00554FB6" w:rsidRPr="00AA4AFF" w:rsidRDefault="00687864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адреналина</w:t>
      </w:r>
    </w:p>
    <w:p w:rsidR="00EF32B5" w:rsidRPr="00AA4AFF" w:rsidRDefault="00277347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87864">
        <w:rPr>
          <w:rFonts w:ascii="Times New Roman" w:hAnsi="Times New Roman" w:cs="Times New Roman"/>
          <w:sz w:val="28"/>
          <w:szCs w:val="28"/>
        </w:rPr>
        <w:t>) тироксина</w:t>
      </w:r>
    </w:p>
    <w:p w:rsidR="00EF32B5" w:rsidRPr="00AA4AFF" w:rsidRDefault="00277347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7864">
        <w:rPr>
          <w:rFonts w:ascii="Times New Roman" w:hAnsi="Times New Roman" w:cs="Times New Roman"/>
          <w:sz w:val="28"/>
          <w:szCs w:val="28"/>
        </w:rPr>
        <w:t xml:space="preserve"> инсулина</w:t>
      </w:r>
    </w:p>
    <w:p w:rsidR="00EF32B5" w:rsidRPr="00AA4AFF" w:rsidRDefault="0027734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4FB6">
        <w:rPr>
          <w:rFonts w:ascii="Times New Roman" w:hAnsi="Times New Roman" w:cs="Times New Roman"/>
          <w:sz w:val="28"/>
          <w:szCs w:val="28"/>
        </w:rPr>
        <w:t xml:space="preserve"> </w:t>
      </w:r>
      <w:r w:rsidR="00967783">
        <w:rPr>
          <w:rFonts w:ascii="Times New Roman" w:hAnsi="Times New Roman" w:cs="Times New Roman"/>
          <w:sz w:val="28"/>
          <w:szCs w:val="28"/>
        </w:rPr>
        <w:t xml:space="preserve"> </w:t>
      </w:r>
      <w:r w:rsidR="00687864">
        <w:rPr>
          <w:rFonts w:ascii="Times New Roman" w:hAnsi="Times New Roman" w:cs="Times New Roman"/>
          <w:sz w:val="28"/>
          <w:szCs w:val="28"/>
        </w:rPr>
        <w:t>глюкагона</w:t>
      </w:r>
    </w:p>
    <w:p w:rsidR="00AA4AFF" w:rsidRPr="00AA4AFF" w:rsidRDefault="00766BF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030B0">
        <w:rPr>
          <w:rFonts w:ascii="Times New Roman" w:hAnsi="Times New Roman" w:cs="Times New Roman"/>
          <w:sz w:val="28"/>
          <w:szCs w:val="28"/>
        </w:rPr>
        <w:t xml:space="preserve"> Гормон тироксин вырабатывается в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половых желез</w:t>
      </w:r>
      <w:r w:rsidR="00C030B0">
        <w:rPr>
          <w:rFonts w:ascii="Times New Roman" w:hAnsi="Times New Roman" w:cs="Times New Roman"/>
          <w:sz w:val="28"/>
          <w:szCs w:val="28"/>
        </w:rPr>
        <w:t>ах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щитовидной железы</w:t>
      </w:r>
    </w:p>
    <w:p w:rsidR="00AA4AFF" w:rsidRPr="00AA4AFF" w:rsidRDefault="00C030B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надпочечниках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30B0">
        <w:rPr>
          <w:rFonts w:ascii="Times New Roman" w:hAnsi="Times New Roman" w:cs="Times New Roman"/>
          <w:sz w:val="28"/>
          <w:szCs w:val="28"/>
        </w:rPr>
        <w:t>околощитовидной железе</w:t>
      </w:r>
    </w:p>
    <w:p w:rsidR="00A7770B" w:rsidRDefault="007B7B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3651FA">
        <w:rPr>
          <w:rFonts w:ascii="Times New Roman" w:hAnsi="Times New Roman" w:cs="Times New Roman"/>
          <w:sz w:val="28"/>
          <w:szCs w:val="28"/>
        </w:rPr>
        <w:t>Недостаток</w:t>
      </w:r>
      <w:r w:rsidR="00687864">
        <w:rPr>
          <w:rFonts w:ascii="Times New Roman" w:hAnsi="Times New Roman" w:cs="Times New Roman"/>
          <w:sz w:val="28"/>
          <w:szCs w:val="28"/>
        </w:rPr>
        <w:t xml:space="preserve"> гормона роста вызывает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карликовость</w:t>
      </w:r>
    </w:p>
    <w:p w:rsidR="00AA4AFF" w:rsidRPr="00AA4AFF" w:rsidRDefault="0068786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гигантизм</w:t>
      </w:r>
    </w:p>
    <w:p w:rsidR="00AA4AFF" w:rsidRPr="00AA4AFF" w:rsidRDefault="00A7770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864">
        <w:rPr>
          <w:rFonts w:ascii="Times New Roman" w:hAnsi="Times New Roman" w:cs="Times New Roman"/>
          <w:sz w:val="28"/>
          <w:szCs w:val="28"/>
        </w:rPr>
        <w:t>) сахарный диабет</w:t>
      </w:r>
    </w:p>
    <w:p w:rsidR="00AA4AFF" w:rsidRPr="00AA4AFF" w:rsidRDefault="00365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зоб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DC3FFC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A4327"/>
    <w:rsid w:val="001E0F79"/>
    <w:rsid w:val="00235308"/>
    <w:rsid w:val="00277347"/>
    <w:rsid w:val="00316307"/>
    <w:rsid w:val="003651FA"/>
    <w:rsid w:val="003C382B"/>
    <w:rsid w:val="00422F13"/>
    <w:rsid w:val="00491A53"/>
    <w:rsid w:val="004B23D2"/>
    <w:rsid w:val="00530150"/>
    <w:rsid w:val="00554FB6"/>
    <w:rsid w:val="005A4A5F"/>
    <w:rsid w:val="006309F3"/>
    <w:rsid w:val="00687864"/>
    <w:rsid w:val="00766BF7"/>
    <w:rsid w:val="007A4C79"/>
    <w:rsid w:val="007B7B48"/>
    <w:rsid w:val="007C1DB6"/>
    <w:rsid w:val="007F6375"/>
    <w:rsid w:val="00894661"/>
    <w:rsid w:val="00967783"/>
    <w:rsid w:val="009A2E53"/>
    <w:rsid w:val="00A11E48"/>
    <w:rsid w:val="00A21754"/>
    <w:rsid w:val="00A41863"/>
    <w:rsid w:val="00A657BA"/>
    <w:rsid w:val="00A7770B"/>
    <w:rsid w:val="00AA4AFF"/>
    <w:rsid w:val="00AF0783"/>
    <w:rsid w:val="00C030B0"/>
    <w:rsid w:val="00C237C1"/>
    <w:rsid w:val="00C61F1C"/>
    <w:rsid w:val="00D70C66"/>
    <w:rsid w:val="00DC3FFC"/>
    <w:rsid w:val="00E75BB5"/>
    <w:rsid w:val="00EE4B49"/>
    <w:rsid w:val="00EF32B5"/>
    <w:rsid w:val="00F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1C75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9BC6-585E-4E8D-9BA6-B9E773D1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28</cp:revision>
  <dcterms:created xsi:type="dcterms:W3CDTF">2018-06-03T19:35:00Z</dcterms:created>
  <dcterms:modified xsi:type="dcterms:W3CDTF">2018-06-24T19:43:00Z</dcterms:modified>
</cp:coreProperties>
</file>