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r w:rsidRPr="00E54F3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Чем является произведение «Умение использовать»?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произведение «Умение использовать»?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Джек Лондон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 Генри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 Твен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Сильный запах чего проник через замочную скважину?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Лука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Чеснока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Мяса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что редактор вцепился руками?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волосы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полотенце</w:t>
      </w:r>
    </w:p>
    <w:p w:rsidR="00E54F3A" w:rsidRDefault="00E5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пальто</w:t>
      </w:r>
    </w:p>
    <w:p w:rsidR="00A91F45" w:rsidRDefault="00E5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F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1F45">
        <w:rPr>
          <w:rFonts w:ascii="Times New Roman" w:hAnsi="Times New Roman" w:cs="Times New Roman"/>
          <w:sz w:val="28"/>
          <w:szCs w:val="28"/>
        </w:rPr>
        <w:t>колько резинок куплено было?</w:t>
      </w:r>
    </w:p>
    <w:p w:rsidR="00A91F45" w:rsidRDefault="00A9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ве</w:t>
      </w:r>
    </w:p>
    <w:p w:rsidR="00A91F45" w:rsidRDefault="00A9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</w:t>
      </w:r>
    </w:p>
    <w:p w:rsidR="00A91F45" w:rsidRDefault="00A9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есять</w:t>
      </w:r>
    </w:p>
    <w:p w:rsidR="00E70BC3" w:rsidRDefault="00A91F45" w:rsidP="00A91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A91F45" w:rsidRPr="00E54F3A" w:rsidRDefault="00A91F45" w:rsidP="00A91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Б, 3 А, 4 А, 5 Б.</w:t>
      </w:r>
    </w:p>
    <w:sectPr w:rsidR="00A91F45" w:rsidRPr="00E54F3A" w:rsidSect="00E7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54F3A"/>
    <w:rsid w:val="00A91F45"/>
    <w:rsid w:val="00E54F3A"/>
    <w:rsid w:val="00E7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2017-04-21T05:05:00Z</dcterms:created>
  <dcterms:modified xsi:type="dcterms:W3CDTF">2017-04-21T06:23:00Z</dcterms:modified>
</cp:coreProperties>
</file>