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14" w:rsidRPr="00876A14" w:rsidRDefault="00876A14" w:rsidP="00876A14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Тест по теме 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«Рыночные отношения»</w:t>
      </w:r>
    </w:p>
    <w:p w:rsidR="00876A14" w:rsidRDefault="00876A14" w:rsidP="00876A14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Вариант 1</w:t>
      </w:r>
      <w:bookmarkStart w:id="0" w:name="_GoBack"/>
      <w:bookmarkEnd w:id="0"/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1. Найдите в приведенном ниже списке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характерные признаки рыночной экономики.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контроль со стороны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государства над производством;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2) свободное </w:t>
      </w:r>
      <w:proofErr w:type="gramStart"/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ценообразование;   </w:t>
      </w:r>
      <w:proofErr w:type="gramEnd"/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       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экономическая свобода производителей;         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 преобладание государственной собственности;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5) централизованное планирование экономики;       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6) разорение убыточных предприятий.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 Найдите в приведенном ниже списке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условия, необходимые для развития конкуренции производителей.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 снижение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налогообложения;                   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 экономическая свобода;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повышение требований к квалификации;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 устранение чрезмерной монополизации экономики;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5) снижение затрат производства;                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6) свободное ценообразование.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3.В го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ро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де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N со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то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вую связь предо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став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ля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ет толь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ко одна ком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па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ния.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Выделите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все характеристики данного рынка.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рынок средств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из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вод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ства   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 мо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лия      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мест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ный рынок        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 рынок услуг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5) оли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ский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рынок         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6) фон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вый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рынок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4.При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ведёны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тер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ми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ны. Все, за ис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клю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че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ни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ем двух, от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но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сят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ся к по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ня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тию «ры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ноч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ная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эко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но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ми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ка».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спрос  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 мно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об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зие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форм соб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ствен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сти   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цен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тра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ван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рас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пре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ние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 кон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ку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рен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ция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из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лей   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5) пред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ние           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6) го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су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дар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ствен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це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об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ние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5.Най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ди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те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по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ня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тие, ко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то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рое яв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ля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ет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ся обоб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ща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ю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щим для всех осталь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ных по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ня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тий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 со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вер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шен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ная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кон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ку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рен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ция          2) со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куп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ный спрос           3) ры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ноч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ная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эко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ка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 рав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вес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ная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цена           5) эко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ская сво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бо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да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6.Уста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но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ви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те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со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от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вет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ствие между при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ме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ра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ми и ти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па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ми эко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но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ми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че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ских си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стем: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9"/>
        <w:gridCol w:w="3701"/>
      </w:tblGrid>
      <w:tr w:rsidR="00876A14" w:rsidRPr="00876A14" w:rsidTr="00876A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</w:t>
            </w: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softHyphen/>
              <w:t>МЕ</w:t>
            </w: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softHyphen/>
              <w:t>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ТИПЫ ЭКО</w:t>
            </w: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softHyphen/>
              <w:t>НО</w:t>
            </w: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softHyphen/>
              <w:t>МИ</w:t>
            </w: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softHyphen/>
              <w:t>ЧЕ</w:t>
            </w: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softHyphen/>
              <w:t>СКИХ СИ</w:t>
            </w: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softHyphen/>
              <w:t>СТЕМ</w:t>
            </w:r>
          </w:p>
        </w:tc>
      </w:tr>
      <w:tr w:rsidR="00876A14" w:rsidRPr="00876A14" w:rsidTr="00876A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A) ос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эко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ки стра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ны Z —сель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ское хо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зяй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ство, земля при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над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жит ро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вым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об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щи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нам и ими об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ба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ты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ет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ся</w:t>
            </w:r>
          </w:p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Б) в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стра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не </w:t>
            </w:r>
            <w:proofErr w:type="gramStart"/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proofErr w:type="gramEnd"/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су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дар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ство цен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тра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зо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ван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но рас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пре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ля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ет фак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ры про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из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вод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ства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и уста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нав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ет цены то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ров и услуг</w:t>
            </w:r>
          </w:p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B) в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стра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не F про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из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ли со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рев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ну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ют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ся за наи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бо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лее вы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год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ные усло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вия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про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из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вод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ства и про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жи то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ров</w:t>
            </w:r>
          </w:p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Г) в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стра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не </w:t>
            </w:r>
            <w:proofErr w:type="gramStart"/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усло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ях сво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бо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ды пред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при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тель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ства у по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тре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би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лей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есть ши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чай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ший выбор то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ров и услуг</w:t>
            </w:r>
          </w:p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Д) един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ствен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ным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про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из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лем и про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дав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цом то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ров и услуг в стра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не G яв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ля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ет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ся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го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су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дар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ство, част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ное пред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при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тель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ство на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хо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дит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ся под за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пре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1) ко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манд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ная</w:t>
            </w:r>
          </w:p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тра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ци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он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ная</w:t>
            </w:r>
          </w:p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ры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ноч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ная</w:t>
            </w:r>
          </w:p>
        </w:tc>
      </w:tr>
    </w:tbl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lastRenderedPageBreak/>
        <w:t>7. Уста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но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ви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те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со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от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вет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ствие между объ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ек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та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ми про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да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жи и рын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ка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ми, на ко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то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рых они про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да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ют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softHyphen/>
        <w:t>ся: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  <w:gridCol w:w="5730"/>
      </w:tblGrid>
      <w:tr w:rsidR="00876A14" w:rsidRPr="00876A14" w:rsidTr="00876A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ОБЪ</w:t>
            </w: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softHyphen/>
              <w:t>ЕК</w:t>
            </w: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softHyphen/>
              <w:t>ТЫ</w:t>
            </w: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ПРО</w:t>
            </w: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softHyphen/>
              <w:t>ДА</w:t>
            </w: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softHyphen/>
              <w:t>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ВИДЫ</w:t>
            </w: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РЫН</w:t>
            </w:r>
            <w:r w:rsidRPr="00876A1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softHyphen/>
              <w:t>КОВ</w:t>
            </w:r>
          </w:p>
        </w:tc>
      </w:tr>
      <w:tr w:rsidR="00876A14" w:rsidRPr="00876A14" w:rsidTr="00876A1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A) Про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грамм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ное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обес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пе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че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ние</w:t>
            </w:r>
          </w:p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Б) По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тре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би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тель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ские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кре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ди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ты</w:t>
            </w:r>
          </w:p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B) При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за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ци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он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ный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чек</w:t>
            </w:r>
          </w:p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Г) Ва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лю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та</w:t>
            </w:r>
          </w:p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Д) Де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по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зит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ный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сер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фи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кат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Рынок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фи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нан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вых услуг</w:t>
            </w:r>
          </w:p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Рынок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цен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ных бумаг</w:t>
            </w:r>
          </w:p>
          <w:p w:rsidR="00876A14" w:rsidRPr="00876A14" w:rsidRDefault="00876A14" w:rsidP="00876A14">
            <w:pPr>
              <w:spacing w:after="37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Рынок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ин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тел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лек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ту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аль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 xml:space="preserve">ной </w:t>
            </w:r>
            <w:proofErr w:type="spellStart"/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ствен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но</w:t>
            </w:r>
            <w:r w:rsidRPr="00876A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с</w:t>
            </w:r>
            <w:proofErr w:type="spellEnd"/>
          </w:p>
        </w:tc>
      </w:tr>
    </w:tbl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8. Дополните схему    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4295140" cy="1031875"/>
            <wp:effectExtent l="0" t="0" r="0" b="0"/>
            <wp:docPr id="3" name="Рисунок 3" descr="https://documents.infourok.ru/a51cd0b0-a0bb-4524-9300-4ea260b08d8a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a51cd0b0-a0bb-4524-9300-4ea260b08d8a/0/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9.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На ри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сун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от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 изменение предложения школьно-письменных при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над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леж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стей на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от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вет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ству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ю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щем рынке: линия пред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ния S пе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лась в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новое по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ние – S1. (P – цена товара; Q – ко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ство товара.) Это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ще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ние может быть свя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 с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0" cy="1530985"/>
            <wp:effectExtent l="0" t="0" r="0" b="0"/>
            <wp:docPr id="2" name="Рисунок 2" descr="https://soc-ege.sdamgia.ru/get_file?id=18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180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уве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ем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ства пред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при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я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тий в отрасли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2) уве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ем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об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ще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го числа школьников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внед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ем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новых тех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гий производства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 уве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ем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на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гов с пред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при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я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тий отрасли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10.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гра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фи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от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 из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ние си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ту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ции на рынке услуг са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нов красоты. Что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из приведённого ниже могло вы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звать сдвиг кри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вой спро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са из по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ния D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в по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ние D1? (На гра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фи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ке P – цена товара, Q – ко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ство товара.)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17015" cy="1440815"/>
            <wp:effectExtent l="0" t="0" r="6985" b="6985"/>
            <wp:docPr id="1" name="Рисунок 1" descr="https://soc-ege.sdamgia.ru/get_file?id=17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c-ege.sdamgia.ru/get_file?id=176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1) уве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ства са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ло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нов красоты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2) су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ще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ствен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ное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сни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ние до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хо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дов населения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3) сни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ние ас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сор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мен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кос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ме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ти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че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ских то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ва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ров в роз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нич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ных магазинах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4) при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бли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же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ние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лет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не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softHyphen/>
        <w:t>го сезона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11.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Какой смысл обществоведы вкладывают в понятие «спрос</w:t>
      </w:r>
      <w:proofErr w:type="gramStart"/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».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Привлекая</w:t>
      </w:r>
      <w:proofErr w:type="gramEnd"/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знания обществоведческого курса, составьте два предложения: одно о</w:t>
      </w:r>
      <w:r w:rsidRPr="00876A1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законе спроса, другое – о факторах, влияющих на спрос.</w:t>
      </w:r>
    </w:p>
    <w:p w:rsidR="00876A14" w:rsidRPr="00876A14" w:rsidRDefault="00876A14" w:rsidP="00876A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12.Назовите</w:t>
      </w:r>
      <w:r w:rsidRPr="00876A1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три фактора, влияющих на величину предложения.</w:t>
      </w:r>
    </w:p>
    <w:p w:rsidR="006B1532" w:rsidRPr="00876A14" w:rsidRDefault="006B1532">
      <w:pPr>
        <w:rPr>
          <w:rFonts w:ascii="Times New Roman" w:hAnsi="Times New Roman" w:cs="Times New Roman"/>
          <w:sz w:val="20"/>
          <w:szCs w:val="20"/>
        </w:rPr>
      </w:pPr>
    </w:p>
    <w:sectPr w:rsidR="006B1532" w:rsidRPr="008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47"/>
    <w:rsid w:val="00463347"/>
    <w:rsid w:val="006B1532"/>
    <w:rsid w:val="008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16F38-7170-4392-B28C-CD836AB1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Kugaevskaya</dc:creator>
  <cp:keywords/>
  <dc:description/>
  <cp:lastModifiedBy>Kugaevskaya</cp:lastModifiedBy>
  <cp:revision>2</cp:revision>
  <dcterms:created xsi:type="dcterms:W3CDTF">2024-01-16T04:42:00Z</dcterms:created>
  <dcterms:modified xsi:type="dcterms:W3CDTF">2024-01-16T04:44:00Z</dcterms:modified>
</cp:coreProperties>
</file>