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A6" w:rsidRPr="00C53038" w:rsidRDefault="00CD58A6" w:rsidP="00C53038">
      <w:pPr>
        <w:pStyle w:val="a3"/>
        <w:spacing w:before="0" w:beforeAutospacing="0" w:after="0" w:afterAutospacing="0"/>
        <w:rPr>
          <w:b/>
        </w:rPr>
      </w:pPr>
      <w:r w:rsidRPr="00C53038">
        <w:rPr>
          <w:b/>
        </w:rPr>
        <w:t>1. Какая дата считается условным временем начала раздро</w:t>
      </w:r>
      <w:r w:rsidRPr="00C53038">
        <w:rPr>
          <w:b/>
        </w:rPr>
        <w:softHyphen/>
        <w:t>бленности?</w:t>
      </w:r>
    </w:p>
    <w:p w:rsidR="00CD58A6" w:rsidRDefault="00CD58A6" w:rsidP="00C53038">
      <w:pPr>
        <w:pStyle w:val="a3"/>
        <w:spacing w:before="0" w:beforeAutospacing="0" w:after="0" w:afterAutospacing="0"/>
      </w:pPr>
      <w:r>
        <w:t>1) 1113 г.</w:t>
      </w:r>
      <w:r w:rsidR="006C50D6">
        <w:tab/>
      </w:r>
      <w:r w:rsidR="006C50D6">
        <w:tab/>
      </w:r>
      <w:r w:rsidR="006C50D6">
        <w:tab/>
      </w:r>
      <w:r>
        <w:t>2) 1125 г.</w:t>
      </w:r>
      <w:r w:rsidR="006C50D6">
        <w:tab/>
      </w:r>
      <w:r w:rsidR="006C50D6">
        <w:tab/>
      </w:r>
      <w:r w:rsidR="006C50D6">
        <w:tab/>
      </w:r>
      <w:r>
        <w:t>3) 1132 г.</w:t>
      </w:r>
      <w:r w:rsidR="006C50D6">
        <w:tab/>
      </w:r>
      <w:r w:rsidR="006C50D6">
        <w:tab/>
      </w:r>
      <w:r>
        <w:t>4) 1185 г</w:t>
      </w:r>
    </w:p>
    <w:p w:rsidR="00CD58A6" w:rsidRDefault="00CD58A6" w:rsidP="00C53038">
      <w:pPr>
        <w:pStyle w:val="a3"/>
        <w:spacing w:before="0" w:beforeAutospacing="0" w:after="0" w:afterAutospacing="0"/>
      </w:pPr>
      <w:r w:rsidRPr="00C53038">
        <w:rPr>
          <w:b/>
        </w:rPr>
        <w:t>2. Назовите положительное последствие раздробленности</w:t>
      </w:r>
      <w:r>
        <w:t>.</w:t>
      </w:r>
    </w:p>
    <w:p w:rsidR="00CD58A6" w:rsidRDefault="00CD58A6" w:rsidP="006C50D6">
      <w:pPr>
        <w:pStyle w:val="a3"/>
        <w:spacing w:before="0" w:beforeAutospacing="0" w:after="0" w:afterAutospacing="0"/>
        <w:ind w:right="-1"/>
      </w:pPr>
      <w:r>
        <w:t>1) княжеские распри</w:t>
      </w:r>
      <w:r w:rsidR="006C50D6">
        <w:tab/>
      </w:r>
      <w:r w:rsidR="006C50D6">
        <w:tab/>
      </w:r>
      <w:r w:rsidR="006C50D6">
        <w:tab/>
      </w:r>
      <w:r w:rsidR="006C50D6">
        <w:tab/>
      </w:r>
      <w:r w:rsidR="006C50D6">
        <w:tab/>
      </w:r>
      <w:bookmarkStart w:id="0" w:name="_GoBack"/>
      <w:bookmarkEnd w:id="0"/>
      <w:r>
        <w:t>2) экономический подъём отдельных территорий</w:t>
      </w:r>
      <w:r>
        <w:br/>
        <w:t>3) ослабление военной мощи государства</w:t>
      </w:r>
      <w:r w:rsidR="006C50D6">
        <w:tab/>
      </w:r>
      <w:r>
        <w:t>4) усиление зависимости крестьян от землевладельцев</w:t>
      </w:r>
    </w:p>
    <w:p w:rsidR="00CD58A6" w:rsidRPr="00C53038" w:rsidRDefault="00CD58A6" w:rsidP="00C53038">
      <w:pPr>
        <w:pStyle w:val="a3"/>
        <w:spacing w:before="0" w:beforeAutospacing="0" w:after="0" w:afterAutospacing="0"/>
        <w:rPr>
          <w:b/>
        </w:rPr>
      </w:pPr>
      <w:r w:rsidRPr="00C53038">
        <w:rPr>
          <w:b/>
        </w:rPr>
        <w:t>3. В период раздробленности стало активно развиваться строительство. Какие здания возводились из камня в пер</w:t>
      </w:r>
      <w:r w:rsidRPr="00C53038">
        <w:rPr>
          <w:b/>
        </w:rPr>
        <w:softHyphen/>
        <w:t>вую очередь?</w:t>
      </w:r>
    </w:p>
    <w:p w:rsidR="00CD58A6" w:rsidRDefault="00CD58A6" w:rsidP="00C53038">
      <w:pPr>
        <w:pStyle w:val="a3"/>
        <w:spacing w:before="0" w:beforeAutospacing="0" w:after="0" w:afterAutospacing="0"/>
      </w:pPr>
      <w:r>
        <w:t>1) здания городской администрации</w:t>
      </w:r>
      <w:r w:rsidR="006C50D6">
        <w:tab/>
      </w:r>
      <w:r w:rsidR="006C50D6">
        <w:tab/>
      </w:r>
      <w:r w:rsidR="006C50D6">
        <w:tab/>
      </w:r>
      <w:r>
        <w:t>2) храмы</w:t>
      </w:r>
      <w:r>
        <w:br/>
        <w:t>3) дома городских ремесленников</w:t>
      </w:r>
      <w:r w:rsidR="006C50D6">
        <w:tab/>
      </w:r>
      <w:r w:rsidR="006C50D6">
        <w:tab/>
      </w:r>
      <w:r w:rsidR="006C50D6">
        <w:tab/>
      </w:r>
      <w:r w:rsidR="006C50D6">
        <w:tab/>
      </w:r>
      <w:r>
        <w:t>4) городские склады</w:t>
      </w:r>
    </w:p>
    <w:p w:rsidR="000464CD" w:rsidRPr="00C53038" w:rsidRDefault="00CD58A6" w:rsidP="00C53038">
      <w:pPr>
        <w:spacing w:after="0"/>
        <w:rPr>
          <w:rFonts w:ascii="Times New Roman" w:hAnsi="Times New Roman" w:cs="Times New Roman"/>
          <w:b/>
        </w:rPr>
      </w:pPr>
      <w:r w:rsidRPr="00C53038">
        <w:rPr>
          <w:rFonts w:ascii="Times New Roman" w:hAnsi="Times New Roman" w:cs="Times New Roman"/>
          <w:b/>
        </w:rPr>
        <w:t>4. В период раздробленности летописи стали создаваться в каждом крупном княжестве, городе. Но практически все летописи начинались с общерусской летописи, которая называется …</w:t>
      </w:r>
    </w:p>
    <w:p w:rsidR="00CD58A6" w:rsidRPr="006C50D6" w:rsidRDefault="00CD58A6" w:rsidP="00B8787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50D6">
        <w:rPr>
          <w:rFonts w:ascii="Times New Roman" w:hAnsi="Times New Roman" w:cs="Times New Roman"/>
        </w:rPr>
        <w:t>Софийская летопись</w:t>
      </w:r>
      <w:r w:rsidR="006C50D6">
        <w:rPr>
          <w:rFonts w:ascii="Times New Roman" w:hAnsi="Times New Roman" w:cs="Times New Roman"/>
        </w:rPr>
        <w:tab/>
      </w:r>
      <w:r w:rsidR="006C50D6">
        <w:rPr>
          <w:rFonts w:ascii="Times New Roman" w:hAnsi="Times New Roman" w:cs="Times New Roman"/>
        </w:rPr>
        <w:tab/>
      </w:r>
      <w:r w:rsidR="006C50D6">
        <w:rPr>
          <w:rFonts w:ascii="Times New Roman" w:hAnsi="Times New Roman" w:cs="Times New Roman"/>
        </w:rPr>
        <w:tab/>
        <w:t xml:space="preserve">3) </w:t>
      </w:r>
      <w:r w:rsidRPr="006C50D6">
        <w:rPr>
          <w:rFonts w:ascii="Times New Roman" w:hAnsi="Times New Roman" w:cs="Times New Roman"/>
        </w:rPr>
        <w:t>Повесть временных лет</w:t>
      </w:r>
    </w:p>
    <w:p w:rsidR="00CD58A6" w:rsidRPr="006C50D6" w:rsidRDefault="00CD58A6" w:rsidP="00EC43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50D6">
        <w:rPr>
          <w:rFonts w:ascii="Times New Roman" w:hAnsi="Times New Roman" w:cs="Times New Roman"/>
        </w:rPr>
        <w:t>Московские хроники</w:t>
      </w:r>
      <w:r w:rsidR="006C50D6">
        <w:rPr>
          <w:rFonts w:ascii="Times New Roman" w:hAnsi="Times New Roman" w:cs="Times New Roman"/>
        </w:rPr>
        <w:tab/>
      </w:r>
      <w:r w:rsidR="006C50D6">
        <w:rPr>
          <w:rFonts w:ascii="Times New Roman" w:hAnsi="Times New Roman" w:cs="Times New Roman"/>
        </w:rPr>
        <w:tab/>
      </w:r>
      <w:r w:rsidR="006C50D6">
        <w:rPr>
          <w:rFonts w:ascii="Times New Roman" w:hAnsi="Times New Roman" w:cs="Times New Roman"/>
        </w:rPr>
        <w:tab/>
        <w:t xml:space="preserve">4) </w:t>
      </w:r>
      <w:r w:rsidRPr="006C50D6">
        <w:rPr>
          <w:rFonts w:ascii="Times New Roman" w:hAnsi="Times New Roman" w:cs="Times New Roman"/>
        </w:rPr>
        <w:t>Русская правда</w:t>
      </w:r>
    </w:p>
    <w:p w:rsidR="00CD58A6" w:rsidRPr="00C53038" w:rsidRDefault="00CD58A6" w:rsidP="00C53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CD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хозяйства, направленного на удовлетворение соб</w:t>
      </w:r>
      <w:r w:rsidRPr="00CD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ственных нужд и не ориентированного на торговлю, называется</w:t>
      </w:r>
      <w:r w:rsidRPr="00C5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58A6" w:rsidRPr="006C50D6" w:rsidRDefault="00CD58A6" w:rsidP="00A062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Капиталистическим</w:t>
      </w:r>
      <w:r w:rsid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Рыночным</w:t>
      </w:r>
    </w:p>
    <w:p w:rsidR="00CD58A6" w:rsidRPr="006C50D6" w:rsidRDefault="00CD58A6" w:rsidP="0001085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</w:t>
      </w:r>
      <w:r w:rsid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6C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индустриальным</w:t>
      </w:r>
    </w:p>
    <w:p w:rsidR="00CD58A6" w:rsidRPr="00CD58A6" w:rsidRDefault="00CD58A6" w:rsidP="00C53038">
      <w:pPr>
        <w:spacing w:after="0"/>
        <w:rPr>
          <w:rFonts w:ascii="Times New Roman" w:hAnsi="Times New Roman" w:cs="Times New Roman"/>
        </w:rPr>
      </w:pPr>
    </w:p>
    <w:sectPr w:rsidR="00CD58A6" w:rsidRPr="00CD58A6" w:rsidSect="006C50D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D4E"/>
    <w:multiLevelType w:val="hybridMultilevel"/>
    <w:tmpl w:val="4E46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D5C7A"/>
    <w:multiLevelType w:val="hybridMultilevel"/>
    <w:tmpl w:val="EFE6D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4"/>
    <w:rsid w:val="000464CD"/>
    <w:rsid w:val="006C50D6"/>
    <w:rsid w:val="00985346"/>
    <w:rsid w:val="00C53038"/>
    <w:rsid w:val="00CD58A6"/>
    <w:rsid w:val="00CD5B60"/>
    <w:rsid w:val="00E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D860"/>
  <w15:chartTrackingRefBased/>
  <w15:docId w15:val="{F0C1D34C-4074-434F-87FA-0CE0B96E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2022-01-21T05:26:00Z</dcterms:created>
  <dcterms:modified xsi:type="dcterms:W3CDTF">2022-01-26T11:23:00Z</dcterms:modified>
</cp:coreProperties>
</file>