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AD" w:rsidRDefault="00CA49AD" w:rsidP="00CA49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  <w:bookmarkStart w:id="0" w:name="_GoBack"/>
      <w:r>
        <w:rPr>
          <w:b/>
          <w:color w:val="FF0000"/>
        </w:rPr>
        <w:t>ТЕСТ. ПРАВИЛА ПОВЕДЕНИЯ ПРИ УГРОЗЕ ТЕРАКТА.</w:t>
      </w:r>
    </w:p>
    <w:bookmarkEnd w:id="0"/>
    <w:p w:rsidR="00CA49AD" w:rsidRDefault="00CA49AD" w:rsidP="00CA49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</w:rPr>
      </w:pPr>
    </w:p>
    <w:p w:rsidR="00CA49AD" w:rsidRPr="00065E11" w:rsidRDefault="00CA49AD" w:rsidP="00CA49AD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  <w:sz w:val="22"/>
          <w:szCs w:val="22"/>
        </w:rPr>
      </w:pPr>
      <w:r>
        <w:rPr>
          <w:b/>
          <w:color w:val="333333"/>
          <w:sz w:val="22"/>
          <w:szCs w:val="22"/>
        </w:rPr>
        <w:t xml:space="preserve">  </w:t>
      </w:r>
      <w:r w:rsidRPr="00511B63">
        <w:rPr>
          <w:b/>
          <w:sz w:val="22"/>
          <w:szCs w:val="22"/>
        </w:rPr>
        <w:t>1. Как себя вести при захвате самолета, автобуса, поезда террористами?</w:t>
      </w:r>
      <w:r w:rsidR="00511B63" w:rsidRPr="00511B63">
        <w:rPr>
          <w:b/>
          <w:sz w:val="22"/>
          <w:szCs w:val="22"/>
        </w:rPr>
        <w:t>:</w:t>
      </w:r>
      <w:r w:rsidR="00065E11">
        <w:rPr>
          <w:b/>
          <w:sz w:val="22"/>
          <w:szCs w:val="22"/>
        </w:rPr>
        <w:t xml:space="preserve"> </w:t>
      </w:r>
    </w:p>
    <w:p w:rsidR="00CA49AD" w:rsidRPr="00511B63" w:rsidRDefault="00CA49AD" w:rsidP="00CA49A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1B63">
        <w:rPr>
          <w:sz w:val="22"/>
          <w:szCs w:val="22"/>
        </w:rPr>
        <w:t xml:space="preserve">а) Выполнять требования террористов, не создавайте конфликтных ситуаций; </w:t>
      </w:r>
    </w:p>
    <w:p w:rsidR="00CA49AD" w:rsidRPr="00511B63" w:rsidRDefault="00CA49AD" w:rsidP="00CA49AD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11B63">
        <w:rPr>
          <w:sz w:val="22"/>
          <w:szCs w:val="22"/>
        </w:rPr>
        <w:t xml:space="preserve">б) Спрашивать разрешения на все действия; </w:t>
      </w:r>
    </w:p>
    <w:p w:rsidR="00CA49AD" w:rsidRDefault="00CA49AD" w:rsidP="00CA49A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511B63">
        <w:rPr>
          <w:sz w:val="22"/>
          <w:szCs w:val="22"/>
        </w:rPr>
        <w:t>в) При штурме самолета группой захвата лечь на пол и не подниматься до конца операции.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2. Какие основные признаки наличия взрывных устройств?</w:t>
      </w:r>
      <w:r w:rsidR="00065E11">
        <w:rPr>
          <w:rFonts w:ascii="Times New Roman" w:hAnsi="Times New Roman" w:cs="Times New Roman"/>
          <w:b/>
          <w:lang w:eastAsia="ru-RU"/>
        </w:rPr>
        <w:t xml:space="preserve">: 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а) Присутствие проводов, небольшой антенны, изоленты, скотча на машине или каком-либо хозяйственном предмете (сумке, чемодане, коробке и т.д.);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б) Бесхозные портфели, чемоданы, сумки, свертки, мешки, ящики, коробки;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в) Присутствие шума внутри обнаруженного предмета (тиканье часов, щелчки или какие-либо другие звуки).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3. Что нужно сделать, обнаружив предмет, похожий на взрывное устройство?</w:t>
      </w:r>
      <w:r w:rsidR="00065E11">
        <w:rPr>
          <w:rFonts w:ascii="Times New Roman" w:hAnsi="Times New Roman" w:cs="Times New Roman"/>
          <w:b/>
          <w:lang w:eastAsia="ru-RU"/>
        </w:rPr>
        <w:t xml:space="preserve">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а) взять его домой, чтобы лучше его рассмотреть и сохранить до приезда специалистов;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б) позвать друзей и рассмотреть предмет вместе;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в) не трогать его, предупредить окружающих, сообщить о находке в полицию или любому должностному лицу;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ничего не предпринимать.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4. При захвате террористами общественного здания, в котором вы находились вместе с другими гражданами, необходимо соблюдать нижеперечисленные правила безопасного поведения. Какое из них является ошибочным?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а) не пытайтесь самостоятельно обезвредить террористов, не вступайте с ними в споры, выполняйте все их требования;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б) старайтесь не привлекать к себе их внимания, спрячьтесь куда-нибудь, не делайте лишних, резких и подозрительных движений;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в) если освобождают часть заложников, детей и больных, старайтесь попасть в их число;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г) воспользуйтесь мобильным телефоном, чтобы сообщить о своем местонахождении.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5. Что вы станете делать при штурме здания группой захвата?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а) попытаюсь помочь группе захвата;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б) с началом штурма выбегу из здания в сторону расположения специального подразделения;                                                                                                                             в) лягу на пол, прикрою голову руками и не стану подниматься до конца операции;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перебегу в другое помещение. </w:t>
      </w:r>
    </w:p>
    <w:p w:rsidR="00E82926" w:rsidRDefault="00CA49AD" w:rsidP="00CA49AD">
      <w:pPr>
        <w:spacing w:after="0" w:line="240" w:lineRule="auto"/>
        <w:rPr>
          <w:rFonts w:ascii="Times New Roman" w:hAnsi="Times New Roman" w:cs="Times New Roman"/>
          <w:b/>
          <w:color w:val="FF0000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6. Укажите ваши действия при применении слезоточивого газа.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а) будете дышать неглубоко;                                                                                                                      б) будете дышать через мокрый платок и часто моргать;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в) станете задерживать дыхание;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г) накроетесь курткой. </w:t>
      </w:r>
    </w:p>
    <w:p w:rsidR="00CA49AD" w:rsidRDefault="00CA49AD" w:rsidP="00CA49A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b/>
        </w:rPr>
      </w:pPr>
      <w:r>
        <w:rPr>
          <w:rFonts w:ascii="Times New Roman" w:eastAsia="FreeSetC" w:hAnsi="Times New Roman" w:cs="Times New Roman"/>
          <w:b/>
        </w:rPr>
        <w:t xml:space="preserve">  7. В захваченном террористами транспортном средстве:</w:t>
      </w:r>
      <w:r w:rsidR="00065E11">
        <w:rPr>
          <w:rFonts w:ascii="Times New Roman" w:eastAsia="FreeSetC" w:hAnsi="Times New Roman" w:cs="Times New Roman"/>
          <w:b/>
        </w:rPr>
        <w:t xml:space="preserve"> </w:t>
      </w:r>
    </w:p>
    <w:p w:rsidR="00CA49AD" w:rsidRDefault="00CA49AD" w:rsidP="00CA49A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</w:rPr>
      </w:pPr>
      <w:r>
        <w:rPr>
          <w:rFonts w:ascii="Times New Roman" w:eastAsia="FreeSetC" w:hAnsi="Times New Roman" w:cs="Times New Roman"/>
        </w:rPr>
        <w:t xml:space="preserve">а) оставайтесь на своем месте; </w:t>
      </w:r>
    </w:p>
    <w:p w:rsidR="00CA49AD" w:rsidRDefault="00CA49AD" w:rsidP="00CA49A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</w:rPr>
      </w:pPr>
      <w:r>
        <w:rPr>
          <w:rFonts w:ascii="Times New Roman" w:eastAsia="FreeSetC" w:hAnsi="Times New Roman" w:cs="Times New Roman"/>
        </w:rPr>
        <w:t xml:space="preserve">б) не перемещайтесь по салону; </w:t>
      </w:r>
    </w:p>
    <w:p w:rsidR="00CA49AD" w:rsidRDefault="00CA49AD" w:rsidP="00CA49A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</w:rPr>
      </w:pPr>
      <w:r>
        <w:rPr>
          <w:rFonts w:ascii="Times New Roman" w:eastAsia="FreeSetC" w:hAnsi="Times New Roman" w:cs="Times New Roman"/>
        </w:rPr>
        <w:t>в) переместиться ближе к водителю;</w:t>
      </w:r>
    </w:p>
    <w:p w:rsidR="00CA49AD" w:rsidRDefault="00CA49AD" w:rsidP="00CA49A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</w:rPr>
      </w:pPr>
      <w:r>
        <w:rPr>
          <w:rFonts w:ascii="Times New Roman" w:eastAsia="FreeSetC" w:hAnsi="Times New Roman" w:cs="Times New Roman"/>
        </w:rPr>
        <w:t>г) старайтесь меньше привлекать к себе внимание преступников;</w:t>
      </w:r>
    </w:p>
    <w:p w:rsidR="00CA49AD" w:rsidRDefault="00CA49AD" w:rsidP="00CA49A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</w:rPr>
      </w:pPr>
      <w:r>
        <w:rPr>
          <w:rFonts w:ascii="Times New Roman" w:eastAsia="FreeSetC" w:hAnsi="Times New Roman" w:cs="Times New Roman"/>
        </w:rPr>
        <w:t>д) вступить в диалог с преступниками, высказать претензии.</w:t>
      </w:r>
    </w:p>
    <w:p w:rsidR="00E82926" w:rsidRDefault="00CA49AD" w:rsidP="00CA49A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b/>
          <w:color w:val="FF0000"/>
        </w:rPr>
      </w:pPr>
      <w:r>
        <w:rPr>
          <w:rFonts w:ascii="Times New Roman" w:eastAsia="FreeSetC" w:hAnsi="Times New Roman" w:cs="Times New Roman"/>
          <w:b/>
        </w:rPr>
        <w:t xml:space="preserve">   8. В случае силового освобождения заложников (при штурме спецподразделения):</w:t>
      </w:r>
      <w:r w:rsidR="00065E11">
        <w:rPr>
          <w:rFonts w:ascii="Times New Roman" w:eastAsia="FreeSetC" w:hAnsi="Times New Roman" w:cs="Times New Roman"/>
          <w:b/>
        </w:rPr>
        <w:t xml:space="preserve"> </w:t>
      </w:r>
    </w:p>
    <w:p w:rsidR="00CA49AD" w:rsidRDefault="00CA49AD" w:rsidP="00CA49A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</w:rPr>
      </w:pPr>
      <w:r>
        <w:rPr>
          <w:rFonts w:ascii="Times New Roman" w:eastAsia="FreeSetC" w:hAnsi="Times New Roman" w:cs="Times New Roman"/>
        </w:rPr>
        <w:t>а) попытайтесь укрыться за предметами (кресло, стол и другие предметы мебели);</w:t>
      </w:r>
    </w:p>
    <w:p w:rsidR="00CA49AD" w:rsidRDefault="00CA49AD" w:rsidP="00CA49A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</w:rPr>
      </w:pPr>
      <w:r>
        <w:rPr>
          <w:rFonts w:ascii="Times New Roman" w:eastAsia="FreeSetC" w:hAnsi="Times New Roman" w:cs="Times New Roman"/>
        </w:rPr>
        <w:t xml:space="preserve">б) прикрыть свое тело от пуль подручными средствами; </w:t>
      </w:r>
    </w:p>
    <w:p w:rsidR="00CA49AD" w:rsidRDefault="00CA49AD" w:rsidP="00CA49A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</w:rPr>
      </w:pPr>
      <w:r>
        <w:rPr>
          <w:rFonts w:ascii="Times New Roman" w:eastAsia="FreeSetC" w:hAnsi="Times New Roman" w:cs="Times New Roman"/>
        </w:rPr>
        <w:t>в) прикрыться другими заложниками, смешавшись с ними;</w:t>
      </w:r>
    </w:p>
    <w:p w:rsidR="00CA49AD" w:rsidRDefault="00CA49AD" w:rsidP="00CA49A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</w:rPr>
      </w:pPr>
      <w:r>
        <w:rPr>
          <w:rFonts w:ascii="Times New Roman" w:eastAsia="FreeSetC" w:hAnsi="Times New Roman" w:cs="Times New Roman"/>
        </w:rPr>
        <w:t>г) выйти на видное место, чтобы спецназ видел вас;</w:t>
      </w:r>
    </w:p>
    <w:p w:rsidR="00CA49AD" w:rsidRDefault="00CA49AD" w:rsidP="00CA49A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</w:rPr>
      </w:pPr>
      <w:r>
        <w:rPr>
          <w:rFonts w:ascii="Times New Roman" w:eastAsia="FreeSetC" w:hAnsi="Times New Roman" w:cs="Times New Roman"/>
        </w:rPr>
        <w:t>д) попытайтесь отойти от входных дверей, окон, люков и занять горизонтальное положение.</w:t>
      </w:r>
    </w:p>
    <w:p w:rsidR="00CA49AD" w:rsidRDefault="00CA49AD" w:rsidP="00CA49A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  <w:b/>
        </w:rPr>
      </w:pPr>
      <w:r>
        <w:rPr>
          <w:rFonts w:ascii="Times New Roman" w:eastAsia="FreeSetC" w:hAnsi="Times New Roman" w:cs="Times New Roman"/>
          <w:b/>
        </w:rPr>
        <w:t xml:space="preserve">   9. В момент штурма спецподразделениями:</w:t>
      </w:r>
      <w:r w:rsidR="00E82926">
        <w:rPr>
          <w:rFonts w:ascii="Times New Roman" w:eastAsia="FreeSetC" w:hAnsi="Times New Roman" w:cs="Times New Roman"/>
          <w:b/>
          <w:color w:val="FF0000"/>
        </w:rPr>
        <w:t xml:space="preserve"> </w:t>
      </w:r>
    </w:p>
    <w:p w:rsidR="00CA49AD" w:rsidRDefault="00CA49AD" w:rsidP="00CA49A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</w:rPr>
      </w:pPr>
      <w:r>
        <w:rPr>
          <w:rFonts w:ascii="Times New Roman" w:eastAsia="FreeSetC" w:hAnsi="Times New Roman" w:cs="Times New Roman"/>
        </w:rPr>
        <w:t>а) уступить своё место бандитам среди заложников;</w:t>
      </w:r>
    </w:p>
    <w:p w:rsidR="00CA49AD" w:rsidRDefault="00CA49AD" w:rsidP="00CA49A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</w:rPr>
      </w:pPr>
      <w:r>
        <w:rPr>
          <w:rFonts w:ascii="Times New Roman" w:eastAsia="FreeSetC" w:hAnsi="Times New Roman" w:cs="Times New Roman"/>
        </w:rPr>
        <w:t>б) не брать в руки оружие преступников;</w:t>
      </w:r>
    </w:p>
    <w:p w:rsidR="00CA49AD" w:rsidRDefault="00CA49AD" w:rsidP="00CA49AD">
      <w:pPr>
        <w:autoSpaceDE w:val="0"/>
        <w:spacing w:after="0" w:line="240" w:lineRule="auto"/>
        <w:jc w:val="both"/>
        <w:rPr>
          <w:rFonts w:ascii="Times New Roman" w:eastAsia="FreeSetC" w:hAnsi="Times New Roman" w:cs="Times New Roman"/>
        </w:rPr>
      </w:pPr>
      <w:r>
        <w:rPr>
          <w:rFonts w:ascii="Times New Roman" w:eastAsia="FreeSetC" w:hAnsi="Times New Roman" w:cs="Times New Roman"/>
        </w:rPr>
        <w:t>в) не позволять бандитам занять место среди заложников;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 возможности взять в руки оружие убитого преступника и помочь спецназу;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громко кричать, указывая спецназу на бандитов, чтобы помочь их распознать.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10. С какой целью людей берут в заложники?</w:t>
      </w:r>
      <w:r w:rsidR="00065E11">
        <w:rPr>
          <w:rFonts w:ascii="Times New Roman" w:hAnsi="Times New Roman" w:cs="Times New Roman"/>
          <w:b/>
        </w:rPr>
        <w:t xml:space="preserve">: 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а) показать окружающим кто круче;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б) по религиозным или национальным мотивам;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в) чтобы прославиться в средствах массовой информации и заявить о себе;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г) чтобы получить выкуп;</w:t>
      </w:r>
    </w:p>
    <w:p w:rsidR="00CA49AD" w:rsidRDefault="00CA49AD" w:rsidP="00CA49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д) по политическим мотивам.</w:t>
      </w:r>
    </w:p>
    <w:p w:rsidR="00065E11" w:rsidRDefault="00065E11"/>
    <w:sectPr w:rsidR="00065E11" w:rsidSect="00CA49AD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C">
    <w:charset w:val="CC"/>
    <w:family w:val="auto"/>
    <w:pitch w:val="default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1C9A"/>
    <w:rsid w:val="00065E11"/>
    <w:rsid w:val="00511B63"/>
    <w:rsid w:val="00891C9A"/>
    <w:rsid w:val="00CA49AD"/>
    <w:rsid w:val="00D97B53"/>
    <w:rsid w:val="00E11E37"/>
    <w:rsid w:val="00E8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Омелюк</dc:creator>
  <cp:keywords/>
  <dc:description/>
  <cp:lastModifiedBy>Пользователь</cp:lastModifiedBy>
  <cp:revision>5</cp:revision>
  <cp:lastPrinted>2015-10-22T05:10:00Z</cp:lastPrinted>
  <dcterms:created xsi:type="dcterms:W3CDTF">2015-10-21T14:27:00Z</dcterms:created>
  <dcterms:modified xsi:type="dcterms:W3CDTF">2023-11-26T10:52:00Z</dcterms:modified>
</cp:coreProperties>
</file>