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«Седельниковский агропромышленный техникум»</w:t>
      </w: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A6" w:rsidRDefault="00604FA6" w:rsidP="00604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A6" w:rsidRDefault="00604FA6" w:rsidP="0060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04FA6" w:rsidRDefault="00604FA6" w:rsidP="0060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560C">
        <w:rPr>
          <w:rFonts w:ascii="Times New Roman" w:eastAsia="Times New Roman" w:hAnsi="Times New Roman" w:cs="Times New Roman"/>
          <w:b/>
          <w:sz w:val="28"/>
          <w:szCs w:val="28"/>
        </w:rPr>
        <w:t>Система электрооборудования автомоби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04FA6" w:rsidRDefault="00604FA6" w:rsidP="00604FA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МДК.01.02  «Устройство, техническое обслуживание и ремонт автомобилей»                                             </w:t>
      </w:r>
    </w:p>
    <w:p w:rsidR="00604FA6" w:rsidRDefault="00604FA6" w:rsidP="00604FA6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604FA6" w:rsidRDefault="00604FA6" w:rsidP="00604FA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rPr>
          <w:rFonts w:ascii="Times New Roman" w:hAnsi="Times New Roman" w:cs="Times New Roman"/>
          <w:sz w:val="28"/>
          <w:szCs w:val="28"/>
        </w:rPr>
      </w:pPr>
    </w:p>
    <w:p w:rsidR="00604FA6" w:rsidRDefault="00604FA6" w:rsidP="00604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604FA6" w:rsidRDefault="00604FA6" w:rsidP="00604FA6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604FA6" w:rsidRDefault="00604FA6" w:rsidP="00604FA6">
      <w:pPr>
        <w:spacing w:before="30" w:after="30" w:line="240" w:lineRule="auto"/>
        <w:ind w:firstLine="420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студентами знаний, полученных при изучении теоретического материала п</w:t>
      </w:r>
      <w:r w:rsidR="0049560C">
        <w:rPr>
          <w:rFonts w:ascii="Times New Roman" w:hAnsi="Times New Roman" w:cs="Times New Roman"/>
          <w:sz w:val="28"/>
          <w:szCs w:val="28"/>
        </w:rPr>
        <w:t xml:space="preserve">о теме «Система </w:t>
      </w:r>
      <w:r w:rsidR="0049560C" w:rsidRPr="0049560C">
        <w:rPr>
          <w:rFonts w:ascii="Times New Roman" w:hAnsi="Times New Roman" w:cs="Times New Roman"/>
          <w:sz w:val="28"/>
          <w:szCs w:val="28"/>
        </w:rPr>
        <w:t>электрооборудования автомобиля</w:t>
      </w:r>
      <w:r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профессии 23.01.03 «Автомеханик».</w:t>
      </w:r>
      <w:r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транспорта», по профессии 23.01.03 «Автомеханик», 1 курс.</w:t>
      </w:r>
    </w:p>
    <w:p w:rsidR="00604FA6" w:rsidRDefault="00604FA6" w:rsidP="00604FA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297" w:rsidRPr="0049560C" w:rsidRDefault="0049560C" w:rsidP="0060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7476D8" w:rsidRPr="0049560C">
        <w:rPr>
          <w:rFonts w:ascii="Times New Roman" w:hAnsi="Times New Roman" w:cs="Times New Roman"/>
          <w:sz w:val="28"/>
          <w:szCs w:val="28"/>
        </w:rPr>
        <w:t xml:space="preserve"> «Система электрооборудования</w:t>
      </w:r>
      <w:r w:rsidR="00684E9B" w:rsidRPr="0049560C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7476D8" w:rsidRPr="0049560C">
        <w:rPr>
          <w:rFonts w:ascii="Times New Roman" w:hAnsi="Times New Roman" w:cs="Times New Roman"/>
          <w:sz w:val="28"/>
          <w:szCs w:val="28"/>
        </w:rPr>
        <w:t>»</w:t>
      </w:r>
    </w:p>
    <w:p w:rsidR="00D843BF" w:rsidRPr="0049560C" w:rsidRDefault="00D843BF" w:rsidP="00D8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0C">
        <w:rPr>
          <w:rFonts w:ascii="Times New Roman" w:eastAsia="Times New Roman" w:hAnsi="Times New Roman" w:cs="Times New Roman"/>
          <w:sz w:val="28"/>
          <w:szCs w:val="28"/>
        </w:rPr>
        <w:t>Какие агрегаты относятся к системе электроснабжения?</w:t>
      </w:r>
    </w:p>
    <w:tbl>
      <w:tblPr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</w:tblGrid>
      <w:tr w:rsidR="00D843BF" w:rsidRPr="0049560C" w:rsidTr="00EF0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="0069061B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енератор</w:t>
            </w:r>
          </w:p>
        </w:tc>
      </w:tr>
      <w:tr w:rsidR="00D843BF" w:rsidRPr="0049560C" w:rsidTr="00EF0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69061B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тартер</w:t>
            </w:r>
          </w:p>
        </w:tc>
      </w:tr>
      <w:tr w:rsidR="00D843BF" w:rsidRPr="0049560C" w:rsidTr="00EF0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9061B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еле-регулятор</w:t>
            </w:r>
          </w:p>
        </w:tc>
      </w:tr>
      <w:tr w:rsidR="00D843BF" w:rsidRPr="0049560C" w:rsidTr="00EF0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9061B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лектрическая лампа</w:t>
            </w:r>
          </w:p>
        </w:tc>
      </w:tr>
      <w:tr w:rsidR="007476D8" w:rsidRPr="0049560C" w:rsidTr="00EF0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6D8" w:rsidRPr="0049560C" w:rsidRDefault="007476D8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6D8" w:rsidRPr="0049560C" w:rsidRDefault="007476D8" w:rsidP="007476D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BF" w:rsidRPr="0049560C" w:rsidRDefault="00D843BF" w:rsidP="00D84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0C">
        <w:rPr>
          <w:rFonts w:ascii="Times New Roman" w:eastAsia="Times New Roman" w:hAnsi="Times New Roman" w:cs="Times New Roman"/>
          <w:sz w:val="28"/>
          <w:szCs w:val="28"/>
        </w:rPr>
        <w:t>Какие виды генераторов используются в автомобиле?</w:t>
      </w:r>
    </w:p>
    <w:tbl>
      <w:tblPr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425"/>
        <w:gridCol w:w="424"/>
        <w:gridCol w:w="257"/>
        <w:gridCol w:w="251"/>
        <w:gridCol w:w="251"/>
        <w:gridCol w:w="246"/>
        <w:gridCol w:w="246"/>
        <w:gridCol w:w="246"/>
        <w:gridCol w:w="245"/>
        <w:gridCol w:w="245"/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9"/>
      </w:tblGrid>
      <w:tr w:rsidR="007F0583" w:rsidRPr="0049560C" w:rsidTr="00EF0BD8">
        <w:trPr>
          <w:gridAfter w:val="22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D843BF" w:rsidRPr="0049560C" w:rsidRDefault="00D843BF" w:rsidP="0004573E">
            <w:pPr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583" w:rsidRPr="0049560C" w:rsidTr="00EF0BD8">
        <w:trPr>
          <w:gridAfter w:val="22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9061B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тационарные</w:t>
            </w:r>
          </w:p>
        </w:tc>
      </w:tr>
      <w:tr w:rsidR="007F0583" w:rsidRPr="0049560C" w:rsidTr="00EF0BD8">
        <w:trPr>
          <w:gridAfter w:val="22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69061B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ысокочастотные</w:t>
            </w:r>
          </w:p>
        </w:tc>
      </w:tr>
      <w:tr w:rsidR="007F0583" w:rsidRPr="0049560C" w:rsidTr="00EF0BD8">
        <w:trPr>
          <w:gridAfter w:val="22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04573E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переменного тока </w:t>
            </w:r>
          </w:p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9061B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изкочастотные</w:t>
            </w:r>
          </w:p>
        </w:tc>
      </w:tr>
      <w:tr w:rsidR="007F0583" w:rsidRPr="0049560C" w:rsidTr="00EF0BD8">
        <w:trPr>
          <w:gridAfter w:val="22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D843BF" w:rsidRPr="0049560C" w:rsidRDefault="00D843BF" w:rsidP="007476D8">
            <w:pPr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21"/>
            <w:vAlign w:val="center"/>
            <w:hideMark/>
          </w:tcPr>
          <w:p w:rsidR="00D843BF" w:rsidRPr="0049560C" w:rsidRDefault="0069061B" w:rsidP="0069061B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3"/>
            <w:vAlign w:val="center"/>
            <w:hideMark/>
          </w:tcPr>
          <w:p w:rsidR="00D843BF" w:rsidRPr="0049560C" w:rsidRDefault="00D843BF" w:rsidP="0069061B">
            <w:pPr>
              <w:spacing w:before="120" w:after="120" w:line="240" w:lineRule="auto"/>
              <w:ind w:left="113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каких основных элементов состоит генератор переменного тока автомобилей?</w:t>
            </w:r>
          </w:p>
        </w:tc>
      </w:tr>
      <w:tr w:rsidR="0069061B" w:rsidRPr="0049560C" w:rsidTr="00EF0BD8">
        <w:trPr>
          <w:gridAfter w:val="21"/>
          <w:tblCellSpacing w:w="15" w:type="dxa"/>
        </w:trPr>
        <w:tc>
          <w:tcPr>
            <w:tcW w:w="0" w:type="auto"/>
            <w:gridSpan w:val="23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="00111902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отор, статор, обмотка возбуждения</w:t>
            </w:r>
          </w:p>
        </w:tc>
      </w:tr>
      <w:tr w:rsidR="00D843BF" w:rsidRPr="0049560C" w:rsidTr="00EF0BD8">
        <w:trPr>
          <w:gridAfter w:val="21"/>
          <w:tblCellSpacing w:w="15" w:type="dxa"/>
        </w:trPr>
        <w:tc>
          <w:tcPr>
            <w:tcW w:w="0" w:type="auto"/>
            <w:gridSpan w:val="23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яговое реле, подшипник скольжения, ремень</w:t>
            </w:r>
          </w:p>
        </w:tc>
      </w:tr>
      <w:tr w:rsidR="00D843BF" w:rsidRPr="0049560C" w:rsidTr="00EF0BD8">
        <w:trPr>
          <w:gridAfter w:val="21"/>
          <w:tblCellSpacing w:w="15" w:type="dxa"/>
        </w:trPr>
        <w:tc>
          <w:tcPr>
            <w:tcW w:w="0" w:type="auto"/>
            <w:gridSpan w:val="23"/>
            <w:vAlign w:val="center"/>
            <w:hideMark/>
          </w:tcPr>
          <w:p w:rsidR="00D843BF" w:rsidRPr="0049560C" w:rsidRDefault="00D16F26" w:rsidP="00E742E4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42E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ронштейн, крышка подшипника</w:t>
            </w:r>
          </w:p>
        </w:tc>
      </w:tr>
      <w:tr w:rsidR="00D843BF" w:rsidRPr="0049560C" w:rsidTr="00EF0BD8">
        <w:trPr>
          <w:gridAfter w:val="21"/>
          <w:tblCellSpacing w:w="15" w:type="dxa"/>
        </w:trPr>
        <w:tc>
          <w:tcPr>
            <w:tcW w:w="0" w:type="auto"/>
            <w:gridSpan w:val="23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риводная шестерня, обмотка реле</w:t>
            </w:r>
          </w:p>
        </w:tc>
      </w:tr>
      <w:tr w:rsidR="00D843BF" w:rsidRPr="0049560C" w:rsidTr="00EF0BD8">
        <w:trPr>
          <w:gridAfter w:val="21"/>
          <w:tblCellSpacing w:w="15" w:type="dxa"/>
        </w:trPr>
        <w:tc>
          <w:tcPr>
            <w:tcW w:w="0" w:type="auto"/>
            <w:gridSpan w:val="23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служит реле-регулятор?</w:t>
            </w:r>
          </w:p>
        </w:tc>
      </w:tr>
      <w:tr w:rsidR="00D843BF" w:rsidRPr="0049560C" w:rsidTr="00EF0BD8">
        <w:trPr>
          <w:gridAfter w:val="20"/>
          <w:tblCellSpacing w:w="15" w:type="dxa"/>
        </w:trPr>
        <w:tc>
          <w:tcPr>
            <w:tcW w:w="0" w:type="auto"/>
            <w:gridSpan w:val="24"/>
            <w:vAlign w:val="center"/>
            <w:hideMark/>
          </w:tcPr>
          <w:p w:rsidR="0004573E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контроля сопротивления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</w:p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="00111902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автоматического 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регулирования напряжения</w:t>
            </w:r>
          </w:p>
        </w:tc>
      </w:tr>
      <w:tr w:rsidR="00D843BF" w:rsidRPr="0049560C" w:rsidTr="00EF0BD8">
        <w:trPr>
          <w:gridAfter w:val="20"/>
          <w:tblCellSpacing w:w="15" w:type="dxa"/>
        </w:trPr>
        <w:tc>
          <w:tcPr>
            <w:tcW w:w="0" w:type="auto"/>
            <w:gridSpan w:val="24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ля регулирования силы тока</w:t>
            </w:r>
          </w:p>
        </w:tc>
      </w:tr>
      <w:tr w:rsidR="00D843BF" w:rsidRPr="0049560C" w:rsidTr="00EF0BD8">
        <w:trPr>
          <w:gridAfter w:val="20"/>
          <w:tblCellSpacing w:w="15" w:type="dxa"/>
        </w:trPr>
        <w:tc>
          <w:tcPr>
            <w:tcW w:w="0" w:type="auto"/>
            <w:gridSpan w:val="24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ля регулирования силы света</w:t>
            </w:r>
          </w:p>
        </w:tc>
      </w:tr>
      <w:tr w:rsidR="00D843BF" w:rsidRPr="0049560C" w:rsidTr="00EF0BD8">
        <w:trPr>
          <w:gridAfter w:val="20"/>
          <w:tblCellSpacing w:w="15" w:type="dxa"/>
        </w:trPr>
        <w:tc>
          <w:tcPr>
            <w:tcW w:w="0" w:type="auto"/>
            <w:gridSpan w:val="24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20"/>
          <w:tblCellSpacing w:w="15" w:type="dxa"/>
        </w:trPr>
        <w:tc>
          <w:tcPr>
            <w:tcW w:w="0" w:type="auto"/>
            <w:gridSpan w:val="24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функцию играет диодный мост в генераторе переменного тока автомобиля?</w:t>
            </w:r>
          </w:p>
        </w:tc>
      </w:tr>
      <w:tr w:rsidR="00D843BF" w:rsidRPr="0049560C" w:rsidTr="00EF0BD8">
        <w:trPr>
          <w:gridAfter w:val="1"/>
          <w:tblCellSpacing w:w="15" w:type="dxa"/>
        </w:trPr>
        <w:tc>
          <w:tcPr>
            <w:tcW w:w="0" w:type="auto"/>
            <w:gridSpan w:val="43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1"/>
          <w:tblCellSpacing w:w="15" w:type="dxa"/>
        </w:trPr>
        <w:tc>
          <w:tcPr>
            <w:tcW w:w="0" w:type="auto"/>
            <w:gridSpan w:val="43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ля регулирования напряжения генератора</w:t>
            </w:r>
          </w:p>
        </w:tc>
      </w:tr>
      <w:tr w:rsidR="00D843BF" w:rsidRPr="0049560C" w:rsidTr="00EF0BD8">
        <w:trPr>
          <w:gridAfter w:val="1"/>
          <w:tblCellSpacing w:w="15" w:type="dxa"/>
        </w:trPr>
        <w:tc>
          <w:tcPr>
            <w:tcW w:w="0" w:type="auto"/>
            <w:gridSpan w:val="43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ля контроля силы тока</w:t>
            </w:r>
          </w:p>
        </w:tc>
      </w:tr>
      <w:tr w:rsidR="00D843BF" w:rsidRPr="0049560C" w:rsidTr="00EF0BD8">
        <w:trPr>
          <w:gridAfter w:val="1"/>
          <w:tblCellSpacing w:w="15" w:type="dxa"/>
        </w:trPr>
        <w:tc>
          <w:tcPr>
            <w:tcW w:w="0" w:type="auto"/>
            <w:gridSpan w:val="43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ля регулирования сопротивления</w:t>
            </w:r>
          </w:p>
        </w:tc>
      </w:tr>
      <w:tr w:rsidR="00D843BF" w:rsidRPr="0049560C" w:rsidTr="00EF0BD8">
        <w:trPr>
          <w:gridAfter w:val="1"/>
          <w:tblCellSpacing w:w="15" w:type="dxa"/>
        </w:trPr>
        <w:tc>
          <w:tcPr>
            <w:tcW w:w="0" w:type="auto"/>
            <w:gridSpan w:val="43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) для выпрямления (преобразовании) переменного ток в постоянный ток</w:t>
            </w: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6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 основным параметрам аккумуляторной батареи что относится?</w:t>
            </w:r>
          </w:p>
        </w:tc>
      </w:tr>
      <w:tr w:rsidR="00D843BF" w:rsidRPr="0049560C" w:rsidTr="00EF0BD8">
        <w:trPr>
          <w:gridAfter w:val="19"/>
          <w:tblCellSpacing w:w="15" w:type="dxa"/>
        </w:trPr>
        <w:tc>
          <w:tcPr>
            <w:tcW w:w="0" w:type="auto"/>
            <w:gridSpan w:val="25"/>
            <w:vAlign w:val="center"/>
            <w:hideMark/>
          </w:tcPr>
          <w:p w:rsidR="0004573E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</w:p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="00111902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лектродвижущая сила</w:t>
            </w:r>
          </w:p>
        </w:tc>
      </w:tr>
      <w:tr w:rsidR="00D843BF" w:rsidRPr="0049560C" w:rsidTr="00EF0BD8">
        <w:trPr>
          <w:gridAfter w:val="19"/>
          <w:tblCellSpacing w:w="15" w:type="dxa"/>
        </w:trPr>
        <w:tc>
          <w:tcPr>
            <w:tcW w:w="0" w:type="auto"/>
            <w:gridSpan w:val="25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19"/>
          <w:tblCellSpacing w:w="15" w:type="dxa"/>
        </w:trPr>
        <w:tc>
          <w:tcPr>
            <w:tcW w:w="0" w:type="auto"/>
            <w:gridSpan w:val="25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емпература электролита</w:t>
            </w:r>
          </w:p>
        </w:tc>
      </w:tr>
      <w:tr w:rsidR="00D843BF" w:rsidRPr="0049560C" w:rsidTr="00EF0BD8">
        <w:trPr>
          <w:gridAfter w:val="19"/>
          <w:tblCellSpacing w:w="15" w:type="dxa"/>
        </w:trPr>
        <w:tc>
          <w:tcPr>
            <w:tcW w:w="0" w:type="auto"/>
            <w:gridSpan w:val="25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остояние электролита</w:t>
            </w:r>
          </w:p>
        </w:tc>
      </w:tr>
      <w:tr w:rsidR="00D843BF" w:rsidRPr="0049560C" w:rsidTr="00EF0BD8">
        <w:trPr>
          <w:gridAfter w:val="19"/>
          <w:tblCellSpacing w:w="15" w:type="dxa"/>
        </w:trPr>
        <w:tc>
          <w:tcPr>
            <w:tcW w:w="0" w:type="auto"/>
            <w:gridSpan w:val="25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7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измеряет амперметр?</w:t>
            </w:r>
          </w:p>
        </w:tc>
      </w:tr>
      <w:tr w:rsidR="00D843BF" w:rsidRPr="0049560C" w:rsidTr="00EF0BD8">
        <w:trPr>
          <w:gridAfter w:val="18"/>
          <w:tblCellSpacing w:w="15" w:type="dxa"/>
        </w:trPr>
        <w:tc>
          <w:tcPr>
            <w:tcW w:w="0" w:type="auto"/>
            <w:gridSpan w:val="26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="00951F81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D566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илу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тока</w:t>
            </w:r>
          </w:p>
        </w:tc>
      </w:tr>
      <w:tr w:rsidR="00D843BF" w:rsidRPr="0049560C" w:rsidTr="00EF0BD8">
        <w:trPr>
          <w:gridAfter w:val="18"/>
          <w:tblCellSpacing w:w="15" w:type="dxa"/>
        </w:trPr>
        <w:tc>
          <w:tcPr>
            <w:tcW w:w="0" w:type="auto"/>
            <w:gridSpan w:val="26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опротивление</w:t>
            </w:r>
          </w:p>
        </w:tc>
      </w:tr>
      <w:tr w:rsidR="00D843BF" w:rsidRPr="0049560C" w:rsidTr="00EF0BD8">
        <w:trPr>
          <w:gridAfter w:val="18"/>
          <w:tblCellSpacing w:w="15" w:type="dxa"/>
        </w:trPr>
        <w:tc>
          <w:tcPr>
            <w:tcW w:w="0" w:type="auto"/>
            <w:gridSpan w:val="26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апряжение</w:t>
            </w:r>
          </w:p>
        </w:tc>
      </w:tr>
      <w:tr w:rsidR="00D843BF" w:rsidRPr="0049560C" w:rsidTr="00EF0BD8">
        <w:trPr>
          <w:gridAfter w:val="18"/>
          <w:tblCellSpacing w:w="15" w:type="dxa"/>
        </w:trPr>
        <w:tc>
          <w:tcPr>
            <w:tcW w:w="0" w:type="auto"/>
            <w:gridSpan w:val="26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ощность</w:t>
            </w:r>
          </w:p>
        </w:tc>
      </w:tr>
      <w:tr w:rsidR="00D843BF" w:rsidRPr="0049560C" w:rsidTr="00EF0BD8">
        <w:trPr>
          <w:gridAfter w:val="18"/>
          <w:tblCellSpacing w:w="15" w:type="dxa"/>
        </w:trPr>
        <w:tc>
          <w:tcPr>
            <w:tcW w:w="0" w:type="auto"/>
            <w:gridSpan w:val="26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8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подключается амперметр?</w:t>
            </w:r>
          </w:p>
        </w:tc>
      </w:tr>
      <w:tr w:rsidR="00D843BF" w:rsidRPr="0049560C" w:rsidTr="00EF0BD8">
        <w:trPr>
          <w:gridAfter w:val="17"/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17"/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араллельно с аккумуляторной батареи</w:t>
            </w:r>
          </w:p>
        </w:tc>
      </w:tr>
      <w:tr w:rsidR="00D843BF" w:rsidRPr="0049560C" w:rsidTr="00EF0BD8">
        <w:trPr>
          <w:gridAfter w:val="17"/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04573E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последовательно с аккумуляторной батареи </w:t>
            </w:r>
          </w:p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о схеме треугольник</w:t>
            </w:r>
          </w:p>
        </w:tc>
      </w:tr>
      <w:tr w:rsidR="00D843BF" w:rsidRPr="0049560C" w:rsidTr="00EF0BD8">
        <w:trPr>
          <w:gridAfter w:val="17"/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параллельно, последовательно</w:t>
            </w:r>
          </w:p>
        </w:tc>
      </w:tr>
      <w:tr w:rsidR="00D843BF" w:rsidRPr="0049560C" w:rsidTr="00EF0BD8">
        <w:trPr>
          <w:gridAfter w:val="17"/>
          <w:tblCellSpacing w:w="15" w:type="dxa"/>
        </w:trPr>
        <w:tc>
          <w:tcPr>
            <w:tcW w:w="0" w:type="auto"/>
            <w:gridSpan w:val="27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9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из перечисленных ответов можно отнести к способу зарядки аккумуляторной батареи?</w:t>
            </w:r>
          </w:p>
        </w:tc>
      </w:tr>
      <w:tr w:rsidR="00D843BF" w:rsidRPr="0049560C" w:rsidTr="00EF0BD8">
        <w:trPr>
          <w:gridAfter w:val="2"/>
          <w:tblCellSpacing w:w="15" w:type="dxa"/>
        </w:trPr>
        <w:tc>
          <w:tcPr>
            <w:tcW w:w="0" w:type="auto"/>
            <w:gridSpan w:val="42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="003151A0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ри постоянном токе</w:t>
            </w:r>
          </w:p>
        </w:tc>
      </w:tr>
      <w:tr w:rsidR="00D843BF" w:rsidRPr="0049560C" w:rsidTr="00EF0BD8">
        <w:trPr>
          <w:gridAfter w:val="2"/>
          <w:tblCellSpacing w:w="15" w:type="dxa"/>
        </w:trPr>
        <w:tc>
          <w:tcPr>
            <w:tcW w:w="0" w:type="auto"/>
            <w:gridSpan w:val="42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тационарный</w:t>
            </w:r>
          </w:p>
        </w:tc>
      </w:tr>
      <w:tr w:rsidR="00D843BF" w:rsidRPr="0049560C" w:rsidTr="00EF0BD8">
        <w:trPr>
          <w:gridAfter w:val="2"/>
          <w:tblCellSpacing w:w="15" w:type="dxa"/>
        </w:trPr>
        <w:tc>
          <w:tcPr>
            <w:tcW w:w="0" w:type="auto"/>
            <w:gridSpan w:val="42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еременный способ</w:t>
            </w:r>
          </w:p>
        </w:tc>
      </w:tr>
      <w:tr w:rsidR="00D843BF" w:rsidRPr="0049560C" w:rsidTr="00EF0BD8">
        <w:trPr>
          <w:gridAfter w:val="2"/>
          <w:tblCellSpacing w:w="15" w:type="dxa"/>
        </w:trPr>
        <w:tc>
          <w:tcPr>
            <w:tcW w:w="0" w:type="auto"/>
            <w:gridSpan w:val="42"/>
            <w:vAlign w:val="center"/>
            <w:hideMark/>
          </w:tcPr>
          <w:p w:rsidR="00D843BF" w:rsidRPr="0049560C" w:rsidRDefault="00D843BF" w:rsidP="00B45017">
            <w:pPr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2"/>
          <w:tblCellSpacing w:w="15" w:type="dxa"/>
        </w:trPr>
        <w:tc>
          <w:tcPr>
            <w:tcW w:w="0" w:type="auto"/>
            <w:gridSpan w:val="42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оминальный</w:t>
            </w: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приборы используются для контроля зарядки аккумулятор</w:t>
            </w: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батареи?</w:t>
            </w:r>
          </w:p>
        </w:tc>
      </w:tr>
      <w:tr w:rsidR="00D843BF" w:rsidRPr="0049560C" w:rsidTr="00EF0BD8">
        <w:trPr>
          <w:gridAfter w:val="1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1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мперметр</w:t>
            </w:r>
          </w:p>
        </w:tc>
      </w:tr>
      <w:tr w:rsidR="00D843BF" w:rsidRPr="0049560C" w:rsidTr="00EF0BD8">
        <w:trPr>
          <w:gridAfter w:val="1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аттметр</w:t>
            </w:r>
          </w:p>
        </w:tc>
      </w:tr>
      <w:tr w:rsidR="00D843BF" w:rsidRPr="0049560C" w:rsidTr="00EF0BD8">
        <w:trPr>
          <w:gridAfter w:val="1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04573E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нагрузочная вилка </w:t>
            </w:r>
          </w:p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ахометр</w:t>
            </w:r>
          </w:p>
        </w:tc>
      </w:tr>
      <w:tr w:rsidR="00D843BF" w:rsidRPr="0049560C" w:rsidTr="00EF0BD8">
        <w:trPr>
          <w:gridAfter w:val="1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агрегаты и аппараты относятся к системе пуска двигателя внутреннего сгорания?</w:t>
            </w:r>
          </w:p>
        </w:tc>
      </w:tr>
      <w:tr w:rsidR="00D843BF" w:rsidRPr="0049560C" w:rsidTr="00EF0BD8">
        <w:trPr>
          <w:gridAfter w:val="15"/>
          <w:tblCellSpacing w:w="15" w:type="dxa"/>
        </w:trPr>
        <w:tc>
          <w:tcPr>
            <w:tcW w:w="0" w:type="auto"/>
            <w:gridSpan w:val="29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="00951F81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тартер</w:t>
            </w:r>
          </w:p>
        </w:tc>
      </w:tr>
      <w:tr w:rsidR="00D843BF" w:rsidRPr="0049560C" w:rsidTr="00EF0BD8">
        <w:trPr>
          <w:gridAfter w:val="15"/>
          <w:tblCellSpacing w:w="15" w:type="dxa"/>
        </w:trPr>
        <w:tc>
          <w:tcPr>
            <w:tcW w:w="0" w:type="auto"/>
            <w:gridSpan w:val="29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енератор</w:t>
            </w:r>
          </w:p>
        </w:tc>
      </w:tr>
      <w:tr w:rsidR="00D843BF" w:rsidRPr="0049560C" w:rsidTr="00EF0BD8">
        <w:trPr>
          <w:gridAfter w:val="15"/>
          <w:tblCellSpacing w:w="15" w:type="dxa"/>
        </w:trPr>
        <w:tc>
          <w:tcPr>
            <w:tcW w:w="0" w:type="auto"/>
            <w:gridSpan w:val="29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еле напряжения</w:t>
            </w:r>
          </w:p>
        </w:tc>
      </w:tr>
      <w:tr w:rsidR="00D843BF" w:rsidRPr="0049560C" w:rsidTr="00EF0BD8">
        <w:trPr>
          <w:gridAfter w:val="15"/>
          <w:tblCellSpacing w:w="15" w:type="dxa"/>
        </w:trPr>
        <w:tc>
          <w:tcPr>
            <w:tcW w:w="0" w:type="auto"/>
            <w:gridSpan w:val="29"/>
            <w:vAlign w:val="center"/>
            <w:hideMark/>
          </w:tcPr>
          <w:p w:rsidR="00D843BF" w:rsidRPr="0049560C" w:rsidRDefault="00E742E4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843BF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ахометр</w:t>
            </w:r>
          </w:p>
        </w:tc>
      </w:tr>
      <w:tr w:rsidR="00D843BF" w:rsidRPr="0049560C" w:rsidTr="00EF0BD8">
        <w:trPr>
          <w:gridAfter w:val="15"/>
          <w:tblCellSpacing w:w="15" w:type="dxa"/>
        </w:trPr>
        <w:tc>
          <w:tcPr>
            <w:tcW w:w="0" w:type="auto"/>
            <w:gridSpan w:val="29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2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3"/>
          <w:tblCellSpacing w:w="15" w:type="dxa"/>
        </w:trPr>
        <w:tc>
          <w:tcPr>
            <w:tcW w:w="0" w:type="auto"/>
            <w:gridSpan w:val="41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3"/>
          <w:tblCellSpacing w:w="15" w:type="dxa"/>
        </w:trPr>
        <w:tc>
          <w:tcPr>
            <w:tcW w:w="0" w:type="auto"/>
            <w:gridSpan w:val="41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3"/>
          <w:tblCellSpacing w:w="15" w:type="dxa"/>
        </w:trPr>
        <w:tc>
          <w:tcPr>
            <w:tcW w:w="0" w:type="auto"/>
            <w:gridSpan w:val="41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3"/>
          <w:tblCellSpacing w:w="15" w:type="dxa"/>
        </w:trPr>
        <w:tc>
          <w:tcPr>
            <w:tcW w:w="0" w:type="auto"/>
            <w:gridSpan w:val="41"/>
            <w:vAlign w:val="center"/>
            <w:hideMark/>
          </w:tcPr>
          <w:p w:rsidR="00D843BF" w:rsidRPr="0049560C" w:rsidRDefault="00D843BF" w:rsidP="00D843BF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BF" w:rsidRPr="0049560C" w:rsidTr="00EF0BD8">
        <w:trPr>
          <w:gridAfter w:val="3"/>
          <w:tblCellSpacing w:w="15" w:type="dxa"/>
        </w:trPr>
        <w:tc>
          <w:tcPr>
            <w:tcW w:w="0" w:type="auto"/>
            <w:gridSpan w:val="41"/>
            <w:vAlign w:val="center"/>
            <w:hideMark/>
          </w:tcPr>
          <w:p w:rsidR="00D843BF" w:rsidRPr="0049560C" w:rsidRDefault="00D843BF" w:rsidP="007476D8">
            <w:pPr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D843BF" w:rsidRPr="0049560C" w:rsidRDefault="00D843BF" w:rsidP="00B45017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76D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3"/>
            <w:vAlign w:val="center"/>
            <w:hideMark/>
          </w:tcPr>
          <w:p w:rsidR="00D843BF" w:rsidRPr="0049560C" w:rsidRDefault="00D843BF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Стартер не включается, не слышны щелчки срабатывания тягового реле. Причиной может быть?</w:t>
            </w:r>
          </w:p>
        </w:tc>
      </w:tr>
      <w:tr w:rsidR="00AD58E8" w:rsidRPr="0049560C" w:rsidTr="00EF0BD8">
        <w:trPr>
          <w:gridAfter w:val="14"/>
          <w:tblCellSpacing w:w="15" w:type="dxa"/>
        </w:trPr>
        <w:tc>
          <w:tcPr>
            <w:tcW w:w="0" w:type="auto"/>
            <w:gridSpan w:val="30"/>
            <w:vAlign w:val="center"/>
            <w:hideMark/>
          </w:tcPr>
          <w:p w:rsidR="00D11CC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D11CC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неисправно тягового реле</w:t>
            </w:r>
            <w:r w:rsidR="00D11CC8" w:rsidRPr="004956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</w:p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="003151A0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е заряжена аккумуляторная батарея</w:t>
            </w:r>
          </w:p>
        </w:tc>
      </w:tr>
      <w:tr w:rsidR="00AD58E8" w:rsidRPr="0049560C" w:rsidTr="00EF0BD8">
        <w:trPr>
          <w:gridAfter w:val="14"/>
          <w:tblCellSpacing w:w="15" w:type="dxa"/>
        </w:trPr>
        <w:tc>
          <w:tcPr>
            <w:tcW w:w="0" w:type="auto"/>
            <w:gridSpan w:val="30"/>
            <w:vAlign w:val="center"/>
            <w:hideMark/>
          </w:tcPr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ыстро разряжается аккумуляторная батарея</w:t>
            </w:r>
          </w:p>
        </w:tc>
      </w:tr>
      <w:tr w:rsidR="00AD58E8" w:rsidRPr="0049560C" w:rsidTr="00EF0BD8">
        <w:trPr>
          <w:gridAfter w:val="14"/>
          <w:tblCellSpacing w:w="15" w:type="dxa"/>
        </w:trPr>
        <w:tc>
          <w:tcPr>
            <w:tcW w:w="0" w:type="auto"/>
            <w:gridSpan w:val="30"/>
            <w:vAlign w:val="center"/>
            <w:hideMark/>
          </w:tcPr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брыв удерживающей обмотки</w:t>
            </w:r>
          </w:p>
        </w:tc>
      </w:tr>
      <w:tr w:rsidR="00AD58E8" w:rsidRPr="0049560C" w:rsidTr="00EF0BD8">
        <w:trPr>
          <w:gridAfter w:val="14"/>
          <w:tblCellSpacing w:w="15" w:type="dxa"/>
        </w:trPr>
        <w:tc>
          <w:tcPr>
            <w:tcW w:w="0" w:type="auto"/>
            <w:gridSpan w:val="30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4"/>
          <w:tblCellSpacing w:w="15" w:type="dxa"/>
        </w:trPr>
        <w:tc>
          <w:tcPr>
            <w:tcW w:w="0" w:type="auto"/>
            <w:gridSpan w:val="30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4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583" w:rsidRPr="0049560C" w:rsidTr="00EF0BD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2"/>
          <w:tblCellSpacing w:w="15" w:type="dxa"/>
        </w:trPr>
        <w:tc>
          <w:tcPr>
            <w:tcW w:w="0" w:type="auto"/>
            <w:gridSpan w:val="32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2"/>
          <w:tblCellSpacing w:w="15" w:type="dxa"/>
        </w:trPr>
        <w:tc>
          <w:tcPr>
            <w:tcW w:w="0" w:type="auto"/>
            <w:gridSpan w:val="32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2"/>
          <w:tblCellSpacing w:w="15" w:type="dxa"/>
        </w:trPr>
        <w:tc>
          <w:tcPr>
            <w:tcW w:w="0" w:type="auto"/>
            <w:gridSpan w:val="32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2"/>
          <w:tblCellSpacing w:w="15" w:type="dxa"/>
        </w:trPr>
        <w:tc>
          <w:tcPr>
            <w:tcW w:w="0" w:type="auto"/>
            <w:gridSpan w:val="32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2"/>
          <w:tblCellSpacing w:w="15" w:type="dxa"/>
        </w:trPr>
        <w:tc>
          <w:tcPr>
            <w:tcW w:w="0" w:type="auto"/>
            <w:gridSpan w:val="32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583" w:rsidRPr="0049560C" w:rsidTr="00EF0BD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4"/>
          <w:tblCellSpacing w:w="15" w:type="dxa"/>
        </w:trPr>
        <w:tc>
          <w:tcPr>
            <w:tcW w:w="0" w:type="auto"/>
            <w:gridSpan w:val="40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B45017">
        <w:trPr>
          <w:gridAfter w:val="4"/>
          <w:trHeight w:val="50"/>
          <w:tblCellSpacing w:w="15" w:type="dxa"/>
        </w:trPr>
        <w:tc>
          <w:tcPr>
            <w:tcW w:w="0" w:type="auto"/>
            <w:gridSpan w:val="40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4"/>
          <w:tblCellSpacing w:w="15" w:type="dxa"/>
        </w:trPr>
        <w:tc>
          <w:tcPr>
            <w:tcW w:w="0" w:type="auto"/>
            <w:gridSpan w:val="40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4"/>
          <w:tblCellSpacing w:w="15" w:type="dxa"/>
        </w:trPr>
        <w:tc>
          <w:tcPr>
            <w:tcW w:w="0" w:type="auto"/>
            <w:gridSpan w:val="40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4"/>
          <w:tblCellSpacing w:w="15" w:type="dxa"/>
        </w:trPr>
        <w:tc>
          <w:tcPr>
            <w:tcW w:w="0" w:type="auto"/>
            <w:gridSpan w:val="40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583" w:rsidRPr="0049560C" w:rsidTr="00EF0B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7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1"/>
          <w:tblCellSpacing w:w="15" w:type="dxa"/>
        </w:trPr>
        <w:tc>
          <w:tcPr>
            <w:tcW w:w="0" w:type="auto"/>
            <w:gridSpan w:val="33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1"/>
          <w:tblCellSpacing w:w="15" w:type="dxa"/>
        </w:trPr>
        <w:tc>
          <w:tcPr>
            <w:tcW w:w="0" w:type="auto"/>
            <w:gridSpan w:val="33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1"/>
          <w:tblCellSpacing w:w="15" w:type="dxa"/>
        </w:trPr>
        <w:tc>
          <w:tcPr>
            <w:tcW w:w="0" w:type="auto"/>
            <w:gridSpan w:val="33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B45017">
        <w:trPr>
          <w:gridAfter w:val="11"/>
          <w:trHeight w:val="50"/>
          <w:tblCellSpacing w:w="15" w:type="dxa"/>
        </w:trPr>
        <w:tc>
          <w:tcPr>
            <w:tcW w:w="0" w:type="auto"/>
            <w:gridSpan w:val="33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1"/>
          <w:tblCellSpacing w:w="15" w:type="dxa"/>
        </w:trPr>
        <w:tc>
          <w:tcPr>
            <w:tcW w:w="0" w:type="auto"/>
            <w:gridSpan w:val="33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583" w:rsidRPr="0049560C" w:rsidTr="00EF0BD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8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0"/>
          <w:tblCellSpacing w:w="15" w:type="dxa"/>
        </w:trPr>
        <w:tc>
          <w:tcPr>
            <w:tcW w:w="0" w:type="auto"/>
            <w:gridSpan w:val="34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B45017">
        <w:trPr>
          <w:gridAfter w:val="10"/>
          <w:trHeight w:val="50"/>
          <w:tblCellSpacing w:w="15" w:type="dxa"/>
        </w:trPr>
        <w:tc>
          <w:tcPr>
            <w:tcW w:w="0" w:type="auto"/>
            <w:gridSpan w:val="34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0"/>
          <w:tblCellSpacing w:w="15" w:type="dxa"/>
        </w:trPr>
        <w:tc>
          <w:tcPr>
            <w:tcW w:w="0" w:type="auto"/>
            <w:gridSpan w:val="34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0"/>
          <w:tblCellSpacing w:w="15" w:type="dxa"/>
        </w:trPr>
        <w:tc>
          <w:tcPr>
            <w:tcW w:w="0" w:type="auto"/>
            <w:gridSpan w:val="34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10"/>
          <w:tblCellSpacing w:w="15" w:type="dxa"/>
        </w:trPr>
        <w:tc>
          <w:tcPr>
            <w:tcW w:w="0" w:type="auto"/>
            <w:gridSpan w:val="34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583" w:rsidRPr="0049560C" w:rsidTr="00EF0BD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D58E8" w:rsidRPr="0049560C" w:rsidRDefault="00AD58E8" w:rsidP="00B45017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76D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9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называется емкостью аккумуляторной батареи?</w:t>
            </w:r>
          </w:p>
        </w:tc>
      </w:tr>
      <w:tr w:rsidR="00AD58E8" w:rsidRPr="0049560C" w:rsidTr="00EF0BD8">
        <w:trPr>
          <w:gridAfter w:val="9"/>
          <w:tblCellSpacing w:w="15" w:type="dxa"/>
        </w:trPr>
        <w:tc>
          <w:tcPr>
            <w:tcW w:w="0" w:type="auto"/>
            <w:gridSpan w:val="35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9"/>
          <w:tblCellSpacing w:w="15" w:type="dxa"/>
        </w:trPr>
        <w:tc>
          <w:tcPr>
            <w:tcW w:w="0" w:type="auto"/>
            <w:gridSpan w:val="35"/>
            <w:vAlign w:val="center"/>
            <w:hideMark/>
          </w:tcPr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силы тока, который отдает аккумулятор</w:t>
            </w:r>
          </w:p>
        </w:tc>
      </w:tr>
      <w:tr w:rsidR="00AD58E8" w:rsidRPr="0049560C" w:rsidTr="00EF0BD8">
        <w:trPr>
          <w:gridAfter w:val="9"/>
          <w:tblCellSpacing w:w="15" w:type="dxa"/>
        </w:trPr>
        <w:tc>
          <w:tcPr>
            <w:tcW w:w="0" w:type="auto"/>
            <w:gridSpan w:val="35"/>
            <w:vAlign w:val="center"/>
            <w:hideMark/>
          </w:tcPr>
          <w:p w:rsidR="00D11CC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напряжения, отдаваемое аккумуляторной </w:t>
            </w:r>
            <w:r w:rsidR="002D566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батареей</w:t>
            </w:r>
          </w:p>
          <w:p w:rsidR="00AD58E8" w:rsidRPr="0049560C" w:rsidRDefault="002F0073" w:rsidP="002D566E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="00D11CC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) количество электричества, которое аккумулятор отдает при раз</w:t>
            </w:r>
            <w:r w:rsidR="00D11CC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рядке </w:t>
            </w:r>
          </w:p>
        </w:tc>
      </w:tr>
      <w:tr w:rsidR="00AD58E8" w:rsidRPr="0049560C" w:rsidTr="00EF0BD8">
        <w:trPr>
          <w:gridAfter w:val="9"/>
          <w:tblCellSpacing w:w="15" w:type="dxa"/>
        </w:trPr>
        <w:tc>
          <w:tcPr>
            <w:tcW w:w="0" w:type="auto"/>
            <w:gridSpan w:val="35"/>
            <w:vAlign w:val="center"/>
            <w:hideMark/>
          </w:tcPr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электролита в литрах</w:t>
            </w:r>
          </w:p>
        </w:tc>
      </w:tr>
      <w:tr w:rsidR="00AD58E8" w:rsidRPr="0049560C" w:rsidTr="00EF0BD8">
        <w:trPr>
          <w:gridAfter w:val="9"/>
          <w:tblCellSpacing w:w="15" w:type="dxa"/>
        </w:trPr>
        <w:tc>
          <w:tcPr>
            <w:tcW w:w="0" w:type="auto"/>
            <w:gridSpan w:val="35"/>
            <w:vAlign w:val="center"/>
            <w:hideMark/>
          </w:tcPr>
          <w:p w:rsidR="00AD58E8" w:rsidRPr="0049560C" w:rsidRDefault="00AD58E8" w:rsidP="00B45017">
            <w:pPr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61B" w:rsidRPr="0049560C" w:rsidTr="00EF0BD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D58E8" w:rsidRPr="0049560C" w:rsidRDefault="007476D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0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измеряется емкость аккумуляторной батареи?</w:t>
            </w:r>
          </w:p>
        </w:tc>
      </w:tr>
      <w:tr w:rsidR="00AD58E8" w:rsidRPr="0049560C" w:rsidTr="00EF0BD8">
        <w:trPr>
          <w:gridAfter w:val="5"/>
          <w:tblCellSpacing w:w="15" w:type="dxa"/>
        </w:trPr>
        <w:tc>
          <w:tcPr>
            <w:tcW w:w="0" w:type="auto"/>
            <w:gridSpan w:val="39"/>
            <w:vAlign w:val="center"/>
            <w:hideMark/>
          </w:tcPr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="00951F81" w:rsidRPr="004956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  <w:r w:rsidR="00951F81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ампер-часах</w:t>
            </w:r>
          </w:p>
        </w:tc>
      </w:tr>
      <w:tr w:rsidR="00AD58E8" w:rsidRPr="0049560C" w:rsidTr="00EF0BD8">
        <w:trPr>
          <w:gridAfter w:val="5"/>
          <w:tblCellSpacing w:w="15" w:type="dxa"/>
        </w:trPr>
        <w:tc>
          <w:tcPr>
            <w:tcW w:w="0" w:type="auto"/>
            <w:gridSpan w:val="39"/>
            <w:vAlign w:val="center"/>
            <w:hideMark/>
          </w:tcPr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амперах</w:t>
            </w:r>
          </w:p>
        </w:tc>
      </w:tr>
      <w:tr w:rsidR="00AD58E8" w:rsidRPr="0049560C" w:rsidTr="00EF0BD8">
        <w:trPr>
          <w:gridAfter w:val="5"/>
          <w:tblCellSpacing w:w="15" w:type="dxa"/>
        </w:trPr>
        <w:tc>
          <w:tcPr>
            <w:tcW w:w="0" w:type="auto"/>
            <w:gridSpan w:val="39"/>
            <w:vAlign w:val="center"/>
            <w:hideMark/>
          </w:tcPr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вольтах</w:t>
            </w:r>
          </w:p>
        </w:tc>
      </w:tr>
      <w:tr w:rsidR="00AD58E8" w:rsidRPr="0049560C" w:rsidTr="00EF0BD8">
        <w:trPr>
          <w:gridAfter w:val="5"/>
          <w:tblCellSpacing w:w="15" w:type="dxa"/>
        </w:trPr>
        <w:tc>
          <w:tcPr>
            <w:tcW w:w="0" w:type="auto"/>
            <w:gridSpan w:val="39"/>
            <w:vAlign w:val="center"/>
            <w:hideMark/>
          </w:tcPr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ваттах</w:t>
            </w:r>
          </w:p>
        </w:tc>
      </w:tr>
      <w:tr w:rsidR="00AD58E8" w:rsidRPr="0049560C" w:rsidTr="00EF0BD8">
        <w:trPr>
          <w:gridAfter w:val="5"/>
          <w:tblCellSpacing w:w="15" w:type="dxa"/>
        </w:trPr>
        <w:tc>
          <w:tcPr>
            <w:tcW w:w="0" w:type="auto"/>
            <w:gridSpan w:val="39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61B" w:rsidRPr="0049560C" w:rsidTr="00EF0B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76D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кислота используется для приготовления электролита ак</w:t>
            </w:r>
            <w:r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кумуляторной батареи?</w:t>
            </w:r>
          </w:p>
        </w:tc>
      </w:tr>
      <w:tr w:rsidR="00AD58E8" w:rsidRPr="0049560C" w:rsidTr="00EF0BD8">
        <w:trPr>
          <w:gridAfter w:val="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D11CC8" w:rsidRPr="0049560C" w:rsidRDefault="002F0073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D11CC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щелочная кислота</w:t>
            </w:r>
            <w:r w:rsidR="00D11CC8" w:rsidRPr="004956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</w:p>
          <w:p w:rsidR="00AD58E8" w:rsidRPr="0049560C" w:rsidRDefault="002F0073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="00951F81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ерная кислота</w:t>
            </w:r>
          </w:p>
        </w:tc>
      </w:tr>
      <w:tr w:rsidR="00AD58E8" w:rsidRPr="0049560C" w:rsidTr="00EF0BD8">
        <w:trPr>
          <w:gridAfter w:val="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D58E8" w:rsidRPr="0049560C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4573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ксусная кислота</w:t>
            </w:r>
          </w:p>
        </w:tc>
      </w:tr>
      <w:tr w:rsidR="00AD58E8" w:rsidRPr="0049560C" w:rsidTr="00EF0BD8">
        <w:trPr>
          <w:gridAfter w:val="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D58E8" w:rsidRDefault="00E742E4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16F26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2F21EE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D58E8" w:rsidRPr="0049560C">
              <w:rPr>
                <w:rFonts w:ascii="Times New Roman" w:eastAsia="Times New Roman" w:hAnsi="Times New Roman" w:cs="Times New Roman"/>
                <w:sz w:val="28"/>
                <w:szCs w:val="28"/>
              </w:rPr>
              <w:t>юбая химическая кислота</w:t>
            </w:r>
          </w:p>
          <w:p w:rsidR="00C32FB7" w:rsidRDefault="00C32FB7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FB7" w:rsidRDefault="00C32FB7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FB7" w:rsidRDefault="00C32FB7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FB7" w:rsidRDefault="00C32FB7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FB7" w:rsidRDefault="00C32FB7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FB7" w:rsidRDefault="00C32FB7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FB7" w:rsidRPr="0049560C" w:rsidRDefault="00C32FB7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D58E8" w:rsidRPr="0049560C" w:rsidRDefault="00AD58E8" w:rsidP="00B45017">
            <w:pPr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61B" w:rsidRPr="0049560C" w:rsidTr="00EF0B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2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7"/>
          <w:tblCellSpacing w:w="15" w:type="dxa"/>
        </w:trPr>
        <w:tc>
          <w:tcPr>
            <w:tcW w:w="0" w:type="auto"/>
            <w:gridSpan w:val="37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7"/>
          <w:tblCellSpacing w:w="15" w:type="dxa"/>
        </w:trPr>
        <w:tc>
          <w:tcPr>
            <w:tcW w:w="0" w:type="auto"/>
            <w:gridSpan w:val="37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7"/>
          <w:tblCellSpacing w:w="15" w:type="dxa"/>
        </w:trPr>
        <w:tc>
          <w:tcPr>
            <w:tcW w:w="0" w:type="auto"/>
            <w:gridSpan w:val="37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7"/>
          <w:tblCellSpacing w:w="15" w:type="dxa"/>
        </w:trPr>
        <w:tc>
          <w:tcPr>
            <w:tcW w:w="0" w:type="auto"/>
            <w:gridSpan w:val="37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7"/>
          <w:tblCellSpacing w:w="15" w:type="dxa"/>
        </w:trPr>
        <w:tc>
          <w:tcPr>
            <w:tcW w:w="0" w:type="auto"/>
            <w:gridSpan w:val="37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61B" w:rsidRPr="0049560C" w:rsidTr="00EF0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3"/>
            <w:vAlign w:val="center"/>
            <w:hideMark/>
          </w:tcPr>
          <w:p w:rsidR="00AD58E8" w:rsidRPr="0049560C" w:rsidRDefault="00AD58E8" w:rsidP="00EF0BD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6"/>
          <w:tblCellSpacing w:w="15" w:type="dxa"/>
        </w:trPr>
        <w:tc>
          <w:tcPr>
            <w:tcW w:w="0" w:type="auto"/>
            <w:gridSpan w:val="38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6"/>
          <w:tblCellSpacing w:w="15" w:type="dxa"/>
        </w:trPr>
        <w:tc>
          <w:tcPr>
            <w:tcW w:w="0" w:type="auto"/>
            <w:gridSpan w:val="38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6"/>
          <w:tblCellSpacing w:w="15" w:type="dxa"/>
        </w:trPr>
        <w:tc>
          <w:tcPr>
            <w:tcW w:w="0" w:type="auto"/>
            <w:gridSpan w:val="38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49560C" w:rsidTr="00EF0BD8">
        <w:trPr>
          <w:gridAfter w:val="6"/>
          <w:tblCellSpacing w:w="15" w:type="dxa"/>
        </w:trPr>
        <w:tc>
          <w:tcPr>
            <w:tcW w:w="0" w:type="auto"/>
            <w:gridSpan w:val="38"/>
            <w:vAlign w:val="center"/>
            <w:hideMark/>
          </w:tcPr>
          <w:p w:rsidR="00AD58E8" w:rsidRPr="0049560C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8E8" w:rsidRPr="0069061B" w:rsidTr="00EF0BD8">
        <w:trPr>
          <w:gridAfter w:val="6"/>
          <w:tblCellSpacing w:w="15" w:type="dxa"/>
        </w:trPr>
        <w:tc>
          <w:tcPr>
            <w:tcW w:w="0" w:type="auto"/>
            <w:gridSpan w:val="38"/>
            <w:vAlign w:val="center"/>
            <w:hideMark/>
          </w:tcPr>
          <w:p w:rsidR="00AD58E8" w:rsidRPr="0069061B" w:rsidRDefault="00AD58E8" w:rsidP="00AD58E8">
            <w:pPr>
              <w:spacing w:before="120"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3BF" w:rsidRPr="002F0073" w:rsidRDefault="002F0073" w:rsidP="00D843BF">
      <w:pPr>
        <w:rPr>
          <w:rFonts w:ascii="Times New Roman" w:hAnsi="Times New Roman" w:cs="Times New Roman"/>
          <w:sz w:val="28"/>
          <w:szCs w:val="28"/>
        </w:rPr>
      </w:pPr>
      <w:r w:rsidRPr="002F0073">
        <w:rPr>
          <w:rFonts w:ascii="Times New Roman" w:hAnsi="Times New Roman" w:cs="Times New Roman"/>
          <w:sz w:val="28"/>
          <w:szCs w:val="28"/>
        </w:rPr>
        <w:t>Эталон ответов:</w:t>
      </w:r>
    </w:p>
    <w:tbl>
      <w:tblPr>
        <w:tblStyle w:val="a8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F0073" w:rsidTr="002F0073">
        <w:tc>
          <w:tcPr>
            <w:tcW w:w="1063" w:type="dxa"/>
          </w:tcPr>
          <w:p w:rsidR="002F0073" w:rsidRDefault="002F0073" w:rsidP="00D8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073" w:rsidTr="002F0073">
        <w:tc>
          <w:tcPr>
            <w:tcW w:w="1063" w:type="dxa"/>
          </w:tcPr>
          <w:p w:rsidR="002F0073" w:rsidRDefault="002F0073" w:rsidP="00D8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F0073" w:rsidRDefault="00E742E4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F0073" w:rsidRDefault="00E742E4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:rsidR="002F0073" w:rsidRDefault="00E742E4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2F0073" w:rsidRDefault="00E742E4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2F0073" w:rsidRDefault="00E742E4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F0073" w:rsidTr="002F0073">
        <w:tc>
          <w:tcPr>
            <w:tcW w:w="1063" w:type="dxa"/>
          </w:tcPr>
          <w:p w:rsidR="002F0073" w:rsidRDefault="002F0073" w:rsidP="00D8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73" w:rsidTr="002F0073">
        <w:tc>
          <w:tcPr>
            <w:tcW w:w="1063" w:type="dxa"/>
          </w:tcPr>
          <w:p w:rsidR="002F0073" w:rsidRDefault="002F0073" w:rsidP="00D8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F0073" w:rsidRDefault="00E742E4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2F0073" w:rsidRDefault="00E742E4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2F0073" w:rsidRDefault="002F0073" w:rsidP="002F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073" w:rsidRDefault="002F0073" w:rsidP="00D843BF">
      <w:pPr>
        <w:rPr>
          <w:rFonts w:ascii="Times New Roman" w:hAnsi="Times New Roman" w:cs="Times New Roman"/>
          <w:sz w:val="24"/>
          <w:szCs w:val="24"/>
        </w:rPr>
      </w:pPr>
    </w:p>
    <w:p w:rsidR="00D16F26" w:rsidRDefault="00D16F26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C32FB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Критерии оценок тестирования:</w:t>
      </w:r>
    </w:p>
    <w:p w:rsidR="00C32FB7" w:rsidRDefault="00C32FB7" w:rsidP="00C32FB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14 - 15 правильных ответов из 15 предложенных вопросов;</w:t>
      </w:r>
    </w:p>
    <w:p w:rsidR="00C32FB7" w:rsidRDefault="00C32FB7" w:rsidP="00C32FB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11 - 13 правильных ответов 15 предложенных вопросов;</w:t>
      </w:r>
    </w:p>
    <w:p w:rsidR="00C32FB7" w:rsidRDefault="00C32FB7" w:rsidP="00C32FB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10 - 12 правильных ответов из 15 предложенных вопросов;</w:t>
      </w:r>
    </w:p>
    <w:p w:rsidR="00C32FB7" w:rsidRDefault="00C32FB7" w:rsidP="00C32FB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неудовлетворительно»   0 - 9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правильных ответов </w:t>
      </w:r>
      <w:r>
        <w:rPr>
          <w:rStyle w:val="FontStyle12"/>
          <w:sz w:val="28"/>
          <w:szCs w:val="28"/>
        </w:rPr>
        <w:t xml:space="preserve">из 15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D16F26" w:rsidRDefault="00D16F26" w:rsidP="00D843BF">
      <w:pPr>
        <w:rPr>
          <w:rFonts w:ascii="Times New Roman" w:hAnsi="Times New Roman" w:cs="Times New Roman"/>
          <w:sz w:val="24"/>
          <w:szCs w:val="24"/>
        </w:rPr>
      </w:pPr>
    </w:p>
    <w:p w:rsidR="00D16F26" w:rsidRDefault="00D16F26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C32FB7" w:rsidRDefault="00C32FB7" w:rsidP="00D843BF">
      <w:pPr>
        <w:rPr>
          <w:rFonts w:ascii="Times New Roman" w:hAnsi="Times New Roman" w:cs="Times New Roman"/>
          <w:sz w:val="24"/>
          <w:szCs w:val="24"/>
        </w:rPr>
      </w:pPr>
    </w:p>
    <w:p w:rsidR="002F0073" w:rsidRDefault="002F0073" w:rsidP="00D843BF">
      <w:pPr>
        <w:rPr>
          <w:rFonts w:ascii="Times New Roman" w:hAnsi="Times New Roman" w:cs="Times New Roman"/>
          <w:sz w:val="24"/>
          <w:szCs w:val="24"/>
        </w:rPr>
      </w:pPr>
    </w:p>
    <w:p w:rsidR="00D16F26" w:rsidRDefault="00D16F26" w:rsidP="00D843BF">
      <w:pPr>
        <w:rPr>
          <w:rFonts w:ascii="Times New Roman" w:hAnsi="Times New Roman" w:cs="Times New Roman"/>
          <w:sz w:val="24"/>
          <w:szCs w:val="24"/>
        </w:rPr>
      </w:pPr>
    </w:p>
    <w:p w:rsidR="00D16F26" w:rsidRDefault="00D16F26" w:rsidP="00D16F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16F26" w:rsidRDefault="00D16F26" w:rsidP="00D16F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D16F26" w:rsidRDefault="00D16F26" w:rsidP="00D16F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D16F26" w:rsidRDefault="00D16F26" w:rsidP="00D16F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Автомеханик / сост. А.А. Ханников. – 2-е изд. – Минск: Современная школа, 2010.</w:t>
      </w:r>
    </w:p>
    <w:p w:rsidR="00D16F26" w:rsidRDefault="00D16F26" w:rsidP="00D16F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D16F26" w:rsidRDefault="00D16F26" w:rsidP="00D16F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D16F26" w:rsidRDefault="00D16F26" w:rsidP="00D16F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D16F26" w:rsidRDefault="00D16F26" w:rsidP="00D16F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Коробейчик А.В.  к-68 Ремонт автомобилей / Серия «Библиотека автомобилиста». Ростов н/Д: «Феникс», 2004.</w:t>
      </w:r>
    </w:p>
    <w:p w:rsidR="00D16F26" w:rsidRDefault="00D16F26" w:rsidP="00D16F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D16F26" w:rsidRDefault="00D16F26" w:rsidP="00D16F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D16F26" w:rsidRDefault="00D16F26" w:rsidP="00D16F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 Ю.М. С-48 Автомеханик / Серия «Учебники, учебные пособия». – Ростов н/Д: «Феникс», 2003.</w:t>
      </w:r>
    </w:p>
    <w:p w:rsidR="00D16F26" w:rsidRDefault="00D16F26" w:rsidP="00D16F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D16F26" w:rsidRDefault="00D16F26" w:rsidP="00D16F26">
      <w:pPr>
        <w:rPr>
          <w:rFonts w:ascii="Times New Roman" w:hAnsi="Times New Roman" w:cs="Times New Roman"/>
          <w:sz w:val="24"/>
          <w:szCs w:val="24"/>
        </w:rPr>
      </w:pPr>
    </w:p>
    <w:p w:rsidR="00D16F26" w:rsidRDefault="00D16F26" w:rsidP="00D16F26">
      <w:pPr>
        <w:rPr>
          <w:sz w:val="28"/>
          <w:szCs w:val="28"/>
        </w:rPr>
      </w:pPr>
    </w:p>
    <w:sectPr w:rsidR="00D16F26" w:rsidSect="005442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4D" w:rsidRDefault="005E154D" w:rsidP="007476D8">
      <w:pPr>
        <w:spacing w:after="0" w:line="240" w:lineRule="auto"/>
      </w:pPr>
      <w:r>
        <w:separator/>
      </w:r>
    </w:p>
  </w:endnote>
  <w:endnote w:type="continuationSeparator" w:id="1">
    <w:p w:rsidR="005E154D" w:rsidRDefault="005E154D" w:rsidP="0074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284"/>
      <w:docPartObj>
        <w:docPartGallery w:val="Page Numbers (Bottom of Page)"/>
        <w:docPartUnique/>
      </w:docPartObj>
    </w:sdtPr>
    <w:sdtContent>
      <w:p w:rsidR="002F21EE" w:rsidRDefault="001A04C6">
        <w:pPr>
          <w:pStyle w:val="a6"/>
          <w:jc w:val="center"/>
        </w:pPr>
        <w:fldSimple w:instr=" PAGE   \* MERGEFORMAT ">
          <w:r w:rsidR="00C32FB7">
            <w:rPr>
              <w:noProof/>
            </w:rPr>
            <w:t>7</w:t>
          </w:r>
        </w:fldSimple>
      </w:p>
    </w:sdtContent>
  </w:sdt>
  <w:p w:rsidR="002F21EE" w:rsidRDefault="002F2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4D" w:rsidRDefault="005E154D" w:rsidP="007476D8">
      <w:pPr>
        <w:spacing w:after="0" w:line="240" w:lineRule="auto"/>
      </w:pPr>
      <w:r>
        <w:separator/>
      </w:r>
    </w:p>
  </w:footnote>
  <w:footnote w:type="continuationSeparator" w:id="1">
    <w:p w:rsidR="005E154D" w:rsidRDefault="005E154D" w:rsidP="0074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D34"/>
    <w:multiLevelType w:val="hybridMultilevel"/>
    <w:tmpl w:val="BA7E04F6"/>
    <w:lvl w:ilvl="0" w:tplc="C7BC1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3BF"/>
    <w:rsid w:val="00011E51"/>
    <w:rsid w:val="0004573E"/>
    <w:rsid w:val="00045BE8"/>
    <w:rsid w:val="00111902"/>
    <w:rsid w:val="001577BB"/>
    <w:rsid w:val="00184AAD"/>
    <w:rsid w:val="001A04C6"/>
    <w:rsid w:val="00247DBB"/>
    <w:rsid w:val="00252A62"/>
    <w:rsid w:val="002A7972"/>
    <w:rsid w:val="002D566E"/>
    <w:rsid w:val="002E13F7"/>
    <w:rsid w:val="002F0073"/>
    <w:rsid w:val="002F21EE"/>
    <w:rsid w:val="00313736"/>
    <w:rsid w:val="003151A0"/>
    <w:rsid w:val="00417777"/>
    <w:rsid w:val="0049560C"/>
    <w:rsid w:val="004B5414"/>
    <w:rsid w:val="00544297"/>
    <w:rsid w:val="005A7E84"/>
    <w:rsid w:val="005E154D"/>
    <w:rsid w:val="005E58D4"/>
    <w:rsid w:val="00604FA6"/>
    <w:rsid w:val="00624860"/>
    <w:rsid w:val="006473A7"/>
    <w:rsid w:val="00684E9B"/>
    <w:rsid w:val="0069061B"/>
    <w:rsid w:val="00712BBB"/>
    <w:rsid w:val="00721A89"/>
    <w:rsid w:val="007228D6"/>
    <w:rsid w:val="007476D8"/>
    <w:rsid w:val="007F0583"/>
    <w:rsid w:val="00951F81"/>
    <w:rsid w:val="00953DD0"/>
    <w:rsid w:val="009C13D6"/>
    <w:rsid w:val="00A270B5"/>
    <w:rsid w:val="00AD58E8"/>
    <w:rsid w:val="00B45017"/>
    <w:rsid w:val="00C32FB7"/>
    <w:rsid w:val="00D11CC8"/>
    <w:rsid w:val="00D16F26"/>
    <w:rsid w:val="00D843BF"/>
    <w:rsid w:val="00DF58A1"/>
    <w:rsid w:val="00E61D06"/>
    <w:rsid w:val="00E7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6D8"/>
  </w:style>
  <w:style w:type="paragraph" w:styleId="a6">
    <w:name w:val="footer"/>
    <w:basedOn w:val="a"/>
    <w:link w:val="a7"/>
    <w:uiPriority w:val="99"/>
    <w:unhideWhenUsed/>
    <w:rsid w:val="0074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6D8"/>
  </w:style>
  <w:style w:type="paragraph" w:customStyle="1" w:styleId="Style3">
    <w:name w:val="Style3"/>
    <w:basedOn w:val="a"/>
    <w:uiPriority w:val="99"/>
    <w:rsid w:val="00604FA6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604FA6"/>
    <w:rPr>
      <w:rFonts w:ascii="Times New Roman" w:hAnsi="Times New Roman" w:cs="Times New Roman" w:hint="default"/>
      <w:spacing w:val="-10"/>
      <w:sz w:val="32"/>
      <w:szCs w:val="32"/>
    </w:rPr>
  </w:style>
  <w:style w:type="table" w:styleId="a8">
    <w:name w:val="Table Grid"/>
    <w:basedOn w:val="a1"/>
    <w:uiPriority w:val="59"/>
    <w:rsid w:val="002F0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32F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2FB7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2018-04-20T03:10:00Z</cp:lastPrinted>
  <dcterms:created xsi:type="dcterms:W3CDTF">2018-04-15T14:32:00Z</dcterms:created>
  <dcterms:modified xsi:type="dcterms:W3CDTF">2018-05-18T08:56:00Z</dcterms:modified>
</cp:coreProperties>
</file>