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AB3" w:rsidRPr="00337AB3" w:rsidRDefault="00337AB3" w:rsidP="00337AB3">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w:t>
      </w:r>
      <w:r w:rsidRPr="00337AB3">
        <w:rPr>
          <w:rFonts w:ascii="Times New Roman" w:eastAsia="Times New Roman" w:hAnsi="Times New Roman" w:cs="Times New Roman"/>
          <w:bCs/>
          <w:color w:val="000000"/>
          <w:sz w:val="21"/>
          <w:szCs w:val="21"/>
          <w:lang w:eastAsia="ru-RU"/>
        </w:rPr>
        <w:t>.</w:t>
      </w:r>
      <w:r w:rsidRPr="00C15DB1">
        <w:rPr>
          <w:rFonts w:ascii="Times New Roman" w:eastAsia="Times New Roman" w:hAnsi="Times New Roman" w:cs="Times New Roman"/>
          <w:bCs/>
          <w:color w:val="000000"/>
          <w:sz w:val="21"/>
          <w:szCs w:val="21"/>
          <w:lang w:eastAsia="ru-RU"/>
        </w:rPr>
        <w:t> </w:t>
      </w:r>
      <w:r w:rsidRPr="00337AB3">
        <w:rPr>
          <w:rFonts w:ascii="Times New Roman" w:eastAsia="Times New Roman" w:hAnsi="Times New Roman" w:cs="Times New Roman"/>
          <w:b/>
          <w:color w:val="000000"/>
          <w:sz w:val="21"/>
          <w:szCs w:val="21"/>
          <w:lang w:eastAsia="ru-RU"/>
        </w:rPr>
        <w:t>Запишите слово, пропущенное в таблице.</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Социальные институты</w:t>
      </w:r>
    </w:p>
    <w:tbl>
      <w:tblPr>
        <w:tblW w:w="11191" w:type="dxa"/>
        <w:tblCellMar>
          <w:top w:w="15" w:type="dxa"/>
          <w:left w:w="15" w:type="dxa"/>
          <w:bottom w:w="15" w:type="dxa"/>
          <w:right w:w="15" w:type="dxa"/>
        </w:tblCellMar>
        <w:tblLook w:val="04A0" w:firstRow="1" w:lastRow="0" w:firstColumn="1" w:lastColumn="0" w:noHBand="0" w:noVBand="1"/>
      </w:tblPr>
      <w:tblGrid>
        <w:gridCol w:w="2827"/>
        <w:gridCol w:w="8364"/>
      </w:tblGrid>
      <w:tr w:rsidR="00337AB3" w:rsidRPr="00337AB3" w:rsidTr="00337AB3">
        <w:tc>
          <w:tcPr>
            <w:tcW w:w="282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b/>
                <w:bCs/>
                <w:color w:val="000000"/>
                <w:sz w:val="18"/>
                <w:szCs w:val="18"/>
                <w:lang w:eastAsia="ru-RU"/>
              </w:rPr>
            </w:pPr>
            <w:r w:rsidRPr="00337AB3">
              <w:rPr>
                <w:rFonts w:ascii="Times New Roman" w:eastAsia="Times New Roman" w:hAnsi="Times New Roman" w:cs="Times New Roman"/>
                <w:b/>
                <w:bCs/>
                <w:color w:val="000000"/>
                <w:sz w:val="18"/>
                <w:szCs w:val="18"/>
                <w:lang w:eastAsia="ru-RU"/>
              </w:rPr>
              <w:t>ОСОБЕННОСТИ НАУЧНОГО ПОЗНАНИЯ</w:t>
            </w:r>
          </w:p>
        </w:tc>
        <w:tc>
          <w:tcPr>
            <w:tcW w:w="8364"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b/>
                <w:bCs/>
                <w:color w:val="000000"/>
                <w:sz w:val="18"/>
                <w:szCs w:val="18"/>
                <w:lang w:eastAsia="ru-RU"/>
              </w:rPr>
            </w:pPr>
            <w:r w:rsidRPr="00337AB3">
              <w:rPr>
                <w:rFonts w:ascii="Times New Roman" w:eastAsia="Times New Roman" w:hAnsi="Times New Roman" w:cs="Times New Roman"/>
                <w:b/>
                <w:bCs/>
                <w:color w:val="000000"/>
                <w:sz w:val="18"/>
                <w:szCs w:val="18"/>
                <w:lang w:eastAsia="ru-RU"/>
              </w:rPr>
              <w:t>ПРИМЕРЫ</w:t>
            </w:r>
          </w:p>
        </w:tc>
      </w:tr>
      <w:tr w:rsidR="00337AB3" w:rsidRPr="00337AB3" w:rsidTr="00337AB3">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Рациональность</w:t>
            </w: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37AB3" w:rsidRPr="00337AB3" w:rsidRDefault="00337AB3" w:rsidP="00C15DB1">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Эмпирические данные приобретают научный характер</w:t>
            </w:r>
            <w:r w:rsid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только при включении их в систему теоретических</w:t>
            </w:r>
            <w:r w:rsid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положений, выводов</w:t>
            </w:r>
          </w:p>
        </w:tc>
      </w:tr>
      <w:tr w:rsidR="00337AB3" w:rsidRPr="00337AB3" w:rsidTr="00337AB3">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w:t>
            </w: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37AB3" w:rsidRPr="00337AB3" w:rsidRDefault="00337AB3" w:rsidP="00C15DB1">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Любое теоретическое положение, гипотеза должны быть </w:t>
            </w:r>
            <w:proofErr w:type="spellStart"/>
            <w:r w:rsidRPr="00337AB3">
              <w:rPr>
                <w:rFonts w:ascii="Times New Roman" w:eastAsia="Times New Roman" w:hAnsi="Times New Roman" w:cs="Times New Roman"/>
                <w:color w:val="000000"/>
                <w:sz w:val="21"/>
                <w:szCs w:val="21"/>
                <w:lang w:eastAsia="ru-RU"/>
              </w:rPr>
              <w:t>обоснованны</w:t>
            </w:r>
            <w:proofErr w:type="spellEnd"/>
          </w:p>
        </w:tc>
      </w:tr>
    </w:tbl>
    <w:p w:rsidR="00337AB3" w:rsidRPr="00337AB3" w:rsidRDefault="00337AB3" w:rsidP="00337AB3">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w:t>
      </w:r>
      <w:r w:rsidRPr="00337AB3">
        <w:rPr>
          <w:rFonts w:ascii="Times New Roman" w:eastAsia="Times New Roman" w:hAnsi="Times New Roman" w:cs="Times New Roman"/>
          <w:bCs/>
          <w:color w:val="000000"/>
          <w:sz w:val="21"/>
          <w:szCs w:val="21"/>
          <w:lang w:eastAsia="ru-RU"/>
        </w:rPr>
        <w:t>.</w:t>
      </w:r>
      <w:r w:rsidRPr="00C15DB1">
        <w:rPr>
          <w:rFonts w:ascii="Times New Roman" w:eastAsia="Times New Roman" w:hAnsi="Times New Roman" w:cs="Times New Roman"/>
          <w:bCs/>
          <w:color w:val="000000"/>
          <w:sz w:val="21"/>
          <w:szCs w:val="21"/>
          <w:lang w:eastAsia="ru-RU"/>
        </w:rPr>
        <w:t> </w:t>
      </w:r>
      <w:r w:rsidRPr="00337AB3">
        <w:rPr>
          <w:rFonts w:ascii="Times New Roman" w:eastAsia="Times New Roman" w:hAnsi="Times New Roman" w:cs="Times New Roman"/>
          <w:b/>
          <w:color w:val="000000"/>
          <w:sz w:val="21"/>
          <w:szCs w:val="21"/>
          <w:lang w:eastAsia="ru-RU"/>
        </w:rPr>
        <w:t>Ниже приведён ряд терминов. Все они, за исключением двух, представляют операции (приёмы) мышления.</w:t>
      </w:r>
    </w:p>
    <w:p w:rsidR="00337AB3" w:rsidRPr="00337AB3" w:rsidRDefault="00337AB3" w:rsidP="00337AB3">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описание</w:t>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2) синтез</w:t>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3) наблюдение</w:t>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4) абстрагирование</w:t>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5) анализ</w:t>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6) обобщение</w:t>
      </w:r>
    </w:p>
    <w:p w:rsidR="00337AB3" w:rsidRPr="00337AB3" w:rsidRDefault="00337AB3" w:rsidP="00337AB3">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color w:val="000000"/>
          <w:sz w:val="21"/>
          <w:szCs w:val="21"/>
          <w:lang w:eastAsia="ru-RU"/>
        </w:rPr>
        <w:t>Найдите два термина «выпадающих» из общего ряда, и запишите в цифры, под которыми они указаны.</w:t>
      </w:r>
    </w:p>
    <w:p w:rsidR="00337AB3" w:rsidRPr="00337AB3" w:rsidRDefault="00337AB3" w:rsidP="00337AB3">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Ниже приведён ряд признаков. Все они, за исключением двух, относятся к семье традиционного типа.</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совместное проживание нескольких поколений</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экономическая зависимость женщины от мужчины</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возложение домашних обязанностей на женщину</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справедливое распределение домашних обязанностей</w:t>
      </w:r>
      <w:r w:rsidR="00441FD9" w:rsidRPr="00C15DB1">
        <w:rPr>
          <w:rFonts w:ascii="Times New Roman" w:eastAsia="Times New Roman" w:hAnsi="Times New Roman" w:cs="Times New Roman"/>
          <w:color w:val="000000"/>
          <w:sz w:val="21"/>
          <w:szCs w:val="21"/>
          <w:lang w:eastAsia="ru-RU"/>
        </w:rPr>
        <w:t>;</w:t>
      </w:r>
      <w:r w:rsidR="00441FD9" w:rsidRPr="00C15DB1">
        <w:rPr>
          <w:rFonts w:ascii="Times New Roman" w:eastAsia="Times New Roman" w:hAnsi="Times New Roman" w:cs="Times New Roman"/>
          <w:color w:val="000000"/>
          <w:sz w:val="21"/>
          <w:szCs w:val="21"/>
          <w:lang w:eastAsia="ru-RU"/>
        </w:rPr>
        <w:br/>
      </w:r>
      <w:r w:rsidRPr="00337AB3">
        <w:rPr>
          <w:rFonts w:ascii="Times New Roman" w:eastAsia="Times New Roman" w:hAnsi="Times New Roman" w:cs="Times New Roman"/>
          <w:color w:val="000000"/>
          <w:sz w:val="21"/>
          <w:szCs w:val="21"/>
          <w:lang w:eastAsia="ru-RU"/>
        </w:rPr>
        <w:t>5) главенство мужчины в семье</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принятие решений всеми членами семьи после совместного обсуждения</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color w:val="000000"/>
          <w:sz w:val="21"/>
          <w:szCs w:val="21"/>
          <w:lang w:eastAsia="ru-RU"/>
        </w:rPr>
        <w:t>Найдите два признака семьи другого типа и запишите в таблицу цифры, под которыми они указаны.</w:t>
      </w:r>
    </w:p>
    <w:p w:rsidR="00337AB3" w:rsidRPr="00337AB3" w:rsidRDefault="00337AB3" w:rsidP="00337AB3">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об обществе и его изменениях и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Общество — это совокупность всех форм объединения людей и способов их взаимодействия.</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Революция как форма социальных изменений, как правило, осуществляется по инициативе власти.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B основе разграничения сфер общественной жизни - базовые потребности человека.</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Гуманистический критерий прогресса связывают с ростом производства и повышением производительности труда.</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Общество представляет собой систему, состоящую из взаимосвязанных и взаимодействующих элементов.</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отличительными признаками и типами обществ</w:t>
      </w:r>
      <w:r w:rsidR="00441FD9"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789"/>
        <w:gridCol w:w="2410"/>
      </w:tblGrid>
      <w:tr w:rsidR="00337AB3" w:rsidRPr="00C15DB1" w:rsidTr="00337AB3">
        <w:tc>
          <w:tcPr>
            <w:tcW w:w="8789"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441FD9">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ОТЛИЧИТЕЛЬНЫЕ ПРИЗНАКИ</w:t>
            </w:r>
          </w:p>
        </w:tc>
        <w:tc>
          <w:tcPr>
            <w:tcW w:w="2410"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441FD9">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ТИПЫ ОБЩЕСТВ</w:t>
            </w:r>
          </w:p>
        </w:tc>
      </w:tr>
      <w:tr w:rsidR="00337AB3" w:rsidRPr="00C15DB1" w:rsidTr="00337AB3">
        <w:tc>
          <w:tcPr>
            <w:tcW w:w="8789" w:type="dxa"/>
            <w:tcBorders>
              <w:top w:val="nil"/>
              <w:left w:val="nil"/>
              <w:bottom w:val="nil"/>
              <w:right w:val="nil"/>
            </w:tcBorders>
            <w:tcMar>
              <w:top w:w="60" w:type="dxa"/>
              <w:left w:w="60" w:type="dxa"/>
              <w:bottom w:w="60" w:type="dxa"/>
              <w:right w:w="60" w:type="dxa"/>
            </w:tcMar>
            <w:hideMark/>
          </w:tcPr>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основополагающая роль религии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сословная структура общества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серийное производство товаров массового потребления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выдвижение на первый план сферы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ведущая роль информации в жизни общества</w:t>
            </w:r>
          </w:p>
        </w:tc>
        <w:tc>
          <w:tcPr>
            <w:tcW w:w="2410" w:type="dxa"/>
            <w:tcBorders>
              <w:top w:val="nil"/>
              <w:left w:val="nil"/>
              <w:bottom w:val="nil"/>
              <w:right w:val="nil"/>
            </w:tcBorders>
            <w:tcMar>
              <w:top w:w="60" w:type="dxa"/>
              <w:left w:w="60" w:type="dxa"/>
              <w:bottom w:w="60" w:type="dxa"/>
              <w:right w:w="60" w:type="dxa"/>
            </w:tcMar>
            <w:hideMark/>
          </w:tcPr>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аграрное</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индустриальное</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постиндустриальное</w:t>
            </w:r>
          </w:p>
        </w:tc>
      </w:tr>
    </w:tbl>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 xml:space="preserve">Экономика страны Z основана на натуральном хозяйстве и ремесле. Какие признаки свидетельствуют о том, что страна Z развивается как </w:t>
      </w:r>
      <w:r w:rsidR="00441FD9" w:rsidRPr="00C15DB1">
        <w:rPr>
          <w:rFonts w:ascii="Times New Roman" w:eastAsia="Times New Roman" w:hAnsi="Times New Roman" w:cs="Times New Roman"/>
          <w:b/>
          <w:color w:val="000000"/>
          <w:sz w:val="21"/>
          <w:szCs w:val="21"/>
          <w:lang w:eastAsia="ru-RU"/>
        </w:rPr>
        <w:t>традиционное</w:t>
      </w:r>
      <w:r w:rsidRPr="00337AB3">
        <w:rPr>
          <w:rFonts w:ascii="Times New Roman" w:eastAsia="Times New Roman" w:hAnsi="Times New Roman" w:cs="Times New Roman"/>
          <w:b/>
          <w:color w:val="000000"/>
          <w:sz w:val="21"/>
          <w:szCs w:val="21"/>
          <w:lang w:eastAsia="ru-RU"/>
        </w:rPr>
        <w:t>?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1) общественное сознание базируется на религиозных </w:t>
      </w:r>
      <w:proofErr w:type="gramStart"/>
      <w:r w:rsidRPr="00337AB3">
        <w:rPr>
          <w:rFonts w:ascii="Times New Roman" w:eastAsia="Times New Roman" w:hAnsi="Times New Roman" w:cs="Times New Roman"/>
          <w:color w:val="000000"/>
          <w:sz w:val="21"/>
          <w:szCs w:val="21"/>
          <w:lang w:eastAsia="ru-RU"/>
        </w:rPr>
        <w:t>ценностях</w:t>
      </w:r>
      <w:r w:rsidR="00441FD9" w:rsidRPr="00C15DB1">
        <w:rPr>
          <w:rFonts w:ascii="Times New Roman" w:eastAsia="Times New Roman" w:hAnsi="Times New Roman" w:cs="Times New Roman"/>
          <w:color w:val="000000"/>
          <w:sz w:val="21"/>
          <w:szCs w:val="21"/>
          <w:lang w:eastAsia="ru-RU"/>
        </w:rPr>
        <w:t xml:space="preserve">;   </w:t>
      </w:r>
      <w:proofErr w:type="gramEnd"/>
      <w:r w:rsidRPr="00337AB3">
        <w:rPr>
          <w:rFonts w:ascii="Times New Roman" w:eastAsia="Times New Roman" w:hAnsi="Times New Roman" w:cs="Times New Roman"/>
          <w:color w:val="000000"/>
          <w:sz w:val="21"/>
          <w:szCs w:val="21"/>
          <w:lang w:eastAsia="ru-RU"/>
        </w:rPr>
        <w:t>2) ведущей отраслью экономики является промышленность</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преобладают экстенсивные технологии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господствует общинная форма собственности</w:t>
      </w:r>
      <w:r w:rsidR="00441FD9" w:rsidRPr="00C15DB1">
        <w:rPr>
          <w:rFonts w:ascii="Times New Roman" w:eastAsia="Times New Roman" w:hAnsi="Times New Roman" w:cs="Times New Roman"/>
          <w:color w:val="000000"/>
          <w:sz w:val="21"/>
          <w:szCs w:val="21"/>
          <w:lang w:eastAsia="ru-RU"/>
        </w:rPr>
        <w:t>;</w:t>
      </w:r>
      <w:r w:rsidR="00441FD9" w:rsidRPr="00C15DB1">
        <w:rPr>
          <w:rFonts w:ascii="Times New Roman" w:eastAsia="Times New Roman" w:hAnsi="Times New Roman" w:cs="Times New Roman"/>
          <w:color w:val="000000"/>
          <w:sz w:val="21"/>
          <w:szCs w:val="21"/>
          <w:lang w:eastAsia="ru-RU"/>
        </w:rPr>
        <w:br/>
      </w:r>
      <w:r w:rsidRPr="00337AB3">
        <w:rPr>
          <w:rFonts w:ascii="Times New Roman" w:eastAsia="Times New Roman" w:hAnsi="Times New Roman" w:cs="Times New Roman"/>
          <w:color w:val="000000"/>
          <w:sz w:val="21"/>
          <w:szCs w:val="21"/>
          <w:lang w:eastAsia="ru-RU"/>
        </w:rPr>
        <w:t>5) формируется рыночная экономика</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происходит механизация и автоматизация производства</w:t>
      </w:r>
    </w:p>
    <w:p w:rsidR="00337AB3" w:rsidRPr="00337AB3" w:rsidRDefault="00337AB3" w:rsidP="00337AB3">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финансовых институтах РФ и запишите номера,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Центральный банк — национальный банк, осуществляющий эмиссию денег и являющийся центром финансово-кредитной системы страны.</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Все финансовые институты принимают вклады/депозиты.</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Пенсионные фонды специализируются на кредитовании продаж потребительских товаров в рассрочку и выдаче потребительских ссуд.</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Центральный банк устанавливает учётную ставку.</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Финансовые институты оказывают услуги по переводу средств и предоставлению займов.</w:t>
      </w:r>
    </w:p>
    <w:p w:rsidR="00337AB3" w:rsidRPr="00337AB3" w:rsidRDefault="00337AB3" w:rsidP="00337AB3">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примерами и типами экономических систем: к каждой позиции</w:t>
      </w:r>
      <w:r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647"/>
        <w:gridCol w:w="2552"/>
      </w:tblGrid>
      <w:tr w:rsidR="00337AB3" w:rsidRPr="00C15DB1" w:rsidTr="00337AB3">
        <w:tc>
          <w:tcPr>
            <w:tcW w:w="8647"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ПРИМЕРЫ</w:t>
            </w:r>
          </w:p>
        </w:tc>
        <w:tc>
          <w:tcPr>
            <w:tcW w:w="2552"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337AB3">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ТИПЫ ЭКОНОМИЧЕСКИХ СИСТЕМ</w:t>
            </w:r>
          </w:p>
        </w:tc>
      </w:tr>
      <w:tr w:rsidR="00337AB3" w:rsidRPr="00C15DB1" w:rsidTr="00337AB3">
        <w:tc>
          <w:tcPr>
            <w:tcW w:w="8647" w:type="dxa"/>
            <w:tcBorders>
              <w:top w:val="nil"/>
              <w:left w:val="nil"/>
              <w:bottom w:val="nil"/>
              <w:right w:val="nil"/>
            </w:tcBorders>
            <w:tcMar>
              <w:top w:w="60" w:type="dxa"/>
              <w:left w:w="60" w:type="dxa"/>
              <w:bottom w:w="60" w:type="dxa"/>
              <w:right w:w="60" w:type="dxa"/>
            </w:tcMar>
            <w:hideMark/>
          </w:tcPr>
          <w:p w:rsidR="00337AB3" w:rsidRPr="00337AB3" w:rsidRDefault="00337AB3" w:rsidP="00337AB3">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в стране F производители соревнуются за наиболее выгодные условия производства и продажи товаров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в стране С в условиях свободы предпринимательства у потребителей есть широчайший выбор товаров и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единственным производителем и продавцом товаров и услуг в стране G является государство, частное предпринимательство находится под запретом</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в стране А государство централизованно распределяет факторы производства и устанавливает цены товаров и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основа экономики страны Z — сельское хозяйство, земля принадлежит родовым общинам и ими обрабатывается</w:t>
            </w:r>
          </w:p>
        </w:tc>
        <w:tc>
          <w:tcPr>
            <w:tcW w:w="2552" w:type="dxa"/>
            <w:tcBorders>
              <w:top w:val="nil"/>
              <w:left w:val="nil"/>
              <w:bottom w:val="nil"/>
              <w:right w:val="nil"/>
            </w:tcBorders>
            <w:tcMar>
              <w:top w:w="60" w:type="dxa"/>
              <w:left w:w="60" w:type="dxa"/>
              <w:bottom w:w="60" w:type="dxa"/>
              <w:right w:w="60" w:type="dxa"/>
            </w:tcMar>
            <w:hideMark/>
          </w:tcPr>
          <w:p w:rsidR="00337AB3" w:rsidRPr="00337AB3" w:rsidRDefault="00337AB3" w:rsidP="00337AB3">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традиционная</w:t>
            </w:r>
          </w:p>
          <w:p w:rsidR="00337AB3" w:rsidRPr="00337AB3" w:rsidRDefault="00337AB3" w:rsidP="00337AB3">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командная (плановая)</w:t>
            </w:r>
          </w:p>
          <w:p w:rsidR="00337AB3" w:rsidRPr="00337AB3" w:rsidRDefault="00337AB3" w:rsidP="00337AB3">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рыночная</w:t>
            </w:r>
          </w:p>
        </w:tc>
      </w:tr>
    </w:tbl>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9.</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Пётр Фёдорович вкладывает свои сбережения в приобретение различных ценных бумаг. Найдите в приведённом ниже списке ценные бумаги, которые он может приобрести в соответствии с Гражданским кодексом РФ‚ и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инвестиционный пай паевого инвестиционного фонда</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2) договор о страховании имущества</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банкноты</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4) купоны</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5) облигации</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6) акции</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10.</w:t>
      </w:r>
      <w:r w:rsidRPr="00C15DB1">
        <w:rPr>
          <w:rFonts w:ascii="Times New Roman" w:eastAsia="Times New Roman" w:hAnsi="Times New Roman" w:cs="Times New Roman"/>
          <w:b/>
          <w:bCs/>
          <w:color w:val="000000"/>
          <w:sz w:val="21"/>
          <w:szCs w:val="21"/>
          <w:lang w:eastAsia="ru-RU"/>
        </w:rPr>
        <w:t> </w:t>
      </w:r>
      <w:proofErr w:type="spellStart"/>
      <w:r w:rsidRPr="00337AB3">
        <w:rPr>
          <w:rFonts w:ascii="Times New Roman" w:eastAsia="Times New Roman" w:hAnsi="Times New Roman" w:cs="Times New Roman"/>
          <w:b/>
          <w:color w:val="000000"/>
          <w:sz w:val="21"/>
          <w:szCs w:val="21"/>
          <w:lang w:eastAsia="ru-RU"/>
        </w:rPr>
        <w:t>Ha</w:t>
      </w:r>
      <w:proofErr w:type="spellEnd"/>
      <w:r w:rsidRPr="00337AB3">
        <w:rPr>
          <w:rFonts w:ascii="Times New Roman" w:eastAsia="Times New Roman" w:hAnsi="Times New Roman" w:cs="Times New Roman"/>
          <w:b/>
          <w:color w:val="000000"/>
          <w:sz w:val="21"/>
          <w:szCs w:val="21"/>
          <w:lang w:eastAsia="ru-RU"/>
        </w:rPr>
        <w:t xml:space="preserve"> графике изображено изменение положения на рынке свежих фруктов: кривая предложения переместилась из положения</w:t>
      </w:r>
      <w:r w:rsidRPr="00C15DB1">
        <w:rPr>
          <w:rFonts w:ascii="Times New Roman" w:eastAsia="Times New Roman" w:hAnsi="Times New Roman" w:cs="Times New Roman"/>
          <w:b/>
          <w:i/>
          <w:iCs/>
          <w:color w:val="000000"/>
          <w:sz w:val="21"/>
          <w:szCs w:val="21"/>
          <w:lang w:eastAsia="ru-RU"/>
        </w:rPr>
        <w:t> </w:t>
      </w:r>
      <w:r w:rsidRPr="00337AB3">
        <w:rPr>
          <w:rFonts w:ascii="Times New Roman" w:eastAsia="Times New Roman" w:hAnsi="Times New Roman" w:cs="Times New Roman"/>
          <w:b/>
          <w:i/>
          <w:iCs/>
          <w:color w:val="000000"/>
          <w:sz w:val="21"/>
          <w:szCs w:val="21"/>
          <w:lang w:eastAsia="ru-RU"/>
        </w:rPr>
        <w:t>S</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color w:val="000000"/>
          <w:sz w:val="21"/>
          <w:szCs w:val="21"/>
          <w:lang w:eastAsia="ru-RU"/>
        </w:rPr>
        <w:t>в положение</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S</w:t>
      </w:r>
      <w:r w:rsidRPr="00337AB3">
        <w:rPr>
          <w:rFonts w:ascii="Times New Roman" w:eastAsia="Times New Roman" w:hAnsi="Times New Roman" w:cs="Times New Roman"/>
          <w:b/>
          <w:color w:val="000000"/>
          <w:sz w:val="21"/>
          <w:szCs w:val="21"/>
          <w:vertAlign w:val="subscript"/>
          <w:lang w:eastAsia="ru-RU"/>
        </w:rPr>
        <w:t>1</w:t>
      </w:r>
      <w:r w:rsidRPr="00337AB3">
        <w:rPr>
          <w:rFonts w:ascii="Times New Roman" w:eastAsia="Times New Roman" w:hAnsi="Times New Roman" w:cs="Times New Roman"/>
          <w:b/>
          <w:color w:val="000000"/>
          <w:sz w:val="21"/>
          <w:szCs w:val="21"/>
          <w:lang w:eastAsia="ru-RU"/>
        </w:rPr>
        <w:t>. (На графике</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Р</w:t>
      </w:r>
      <w:r w:rsidRPr="00337AB3">
        <w:rPr>
          <w:rFonts w:ascii="Times New Roman" w:eastAsia="Times New Roman" w:hAnsi="Times New Roman" w:cs="Times New Roman"/>
          <w:b/>
          <w:color w:val="000000"/>
          <w:sz w:val="21"/>
          <w:szCs w:val="21"/>
          <w:lang w:eastAsia="ru-RU"/>
        </w:rPr>
        <w:t> — цена товара‚</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Q</w:t>
      </w:r>
      <w:r w:rsidRPr="00337AB3">
        <w:rPr>
          <w:rFonts w:ascii="Times New Roman" w:eastAsia="Times New Roman" w:hAnsi="Times New Roman" w:cs="Times New Roman"/>
          <w:b/>
          <w:color w:val="000000"/>
          <w:sz w:val="21"/>
          <w:szCs w:val="21"/>
          <w:lang w:eastAsia="ru-RU"/>
        </w:rPr>
        <w:t> — количество товара.)</w:t>
      </w:r>
      <w:r w:rsidRPr="00C15DB1">
        <w:rPr>
          <w:rFonts w:ascii="Times New Roman" w:eastAsia="Times New Roman" w:hAnsi="Times New Roman" w:cs="Times New Roman"/>
          <w:noProof/>
          <w:color w:val="000000"/>
          <w:sz w:val="21"/>
          <w:szCs w:val="21"/>
          <w:lang w:eastAsia="ru-RU"/>
        </w:rPr>
        <w:drawing>
          <wp:anchor distT="0" distB="0" distL="114300" distR="114300" simplePos="0" relativeHeight="251658240" behindDoc="1" locked="0" layoutInCell="1" allowOverlap="1" wp14:anchorId="57716D43" wp14:editId="3579801A">
            <wp:simplePos x="0" y="0"/>
            <wp:positionH relativeFrom="margin">
              <wp:align>left</wp:align>
            </wp:positionH>
            <wp:positionV relativeFrom="paragraph">
              <wp:posOffset>156845</wp:posOffset>
            </wp:positionV>
            <wp:extent cx="1409700" cy="1272540"/>
            <wp:effectExtent l="0" t="0" r="0" b="3810"/>
            <wp:wrapTight wrapText="bothSides">
              <wp:wrapPolygon edited="0">
                <wp:start x="0" y="0"/>
                <wp:lineTo x="0" y="21341"/>
                <wp:lineTo x="21308" y="21341"/>
                <wp:lineTo x="21308" y="0"/>
                <wp:lineTo x="0" y="0"/>
              </wp:wrapPolygon>
            </wp:wrapTight>
            <wp:docPr id="2" name="Рисунок 2" descr="https://soc-ege.sdamgia.ru/get_file?id=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Какие из перечисленных факторов могут вызвать такое изменение?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рост таможенных пошлин на импорт фруктов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повышение тарифов на грузовые перевозки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снижение доходов потребителей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высокий урожай фруктов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мода на здоровое питание</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11.</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семье и запишите цифры, под которыми они указаны.</w:t>
      </w:r>
      <w:r w:rsidR="00441FD9"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Репродуктивная функция проявляется в предоставлении определённого социального статуса членам семьи, в выполнении роли социального лифта.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Члены семьи связаны общностью быта, взаимной материальной и моральной ответственностью.</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Семья является одним из субъектов социального контроля.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 xml:space="preserve">4) Семья призвана создать условия для физического, психического, эмоционального и </w:t>
      </w:r>
      <w:r w:rsidRPr="00337AB3">
        <w:rPr>
          <w:rFonts w:ascii="Times New Roman" w:eastAsia="Times New Roman" w:hAnsi="Times New Roman" w:cs="Times New Roman"/>
          <w:color w:val="000000"/>
          <w:sz w:val="21"/>
          <w:szCs w:val="21"/>
          <w:lang w:eastAsia="ru-RU"/>
        </w:rPr>
        <w:lastRenderedPageBreak/>
        <w:t>интеллектуального развития ребёнка.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Своеобразие семьи заключается в том, что она одновременно представляет собой и общественный институт, и малую социальную группу.</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12.</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ходе социологического опроса совершеннолетних граждан страны Z, имеющих разный уровень образования, им задавали вопрос: «В какой организации Вы работаете (бюджетной/государственной или частной/негосударственной)?».</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Полученные результаты опроса (в % от числа опрошенных) представлены в виде диаграммы.</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C15DB1">
        <w:rPr>
          <w:rFonts w:ascii="Times New Roman" w:eastAsia="Times New Roman" w:hAnsi="Times New Roman" w:cs="Times New Roman"/>
          <w:b/>
          <w:noProof/>
          <w:color w:val="000000"/>
          <w:sz w:val="21"/>
          <w:szCs w:val="21"/>
          <w:lang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-2540</wp:posOffset>
            </wp:positionV>
            <wp:extent cx="4762500" cy="1778000"/>
            <wp:effectExtent l="0" t="0" r="0" b="0"/>
            <wp:wrapTight wrapText="bothSides">
              <wp:wrapPolygon edited="0">
                <wp:start x="0" y="0"/>
                <wp:lineTo x="0" y="21291"/>
                <wp:lineTo x="21514" y="21291"/>
                <wp:lineTo x="21514" y="0"/>
                <wp:lineTo x="0" y="0"/>
              </wp:wrapPolygon>
            </wp:wrapTight>
            <wp:docPr id="1" name="Рисунок 1" descr="https://soc-ege.sdamgia.ru/get_file?id=2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26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6681" cy="1780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AB3">
        <w:rPr>
          <w:rFonts w:ascii="Times New Roman" w:eastAsia="Times New Roman" w:hAnsi="Times New Roman" w:cs="Times New Roman"/>
          <w:b/>
          <w:color w:val="000000"/>
          <w:sz w:val="21"/>
          <w:szCs w:val="21"/>
          <w:lang w:eastAsia="ru-RU"/>
        </w:rPr>
        <w:t>Найдите в приведённом списке выводы, которые можно сделать на основе таблицы, и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Половина опрошенных, получивших среднее образование‚ работает в частной/негосударственной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Среди опрошенных, получивших высшее образование, тех, кто работает в бюджетной/государственной организации, меньше, чем тех, кто работает в частной/негосударственной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Среди опрошенных, получивших высшее образование‚ тех, кто работает на себя, меньше, чем тех, кто работает в бюджетной/государственной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Равные доли опрошенных каждой группы работают на себя.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Доля тех, кто затруднился ответить, среди получивших высшее образование больше, чем среди получивших среднее образование</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демократии и запишите цифры, под которыми они указаны.</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Демократия признаёт народ единственным и высшим источником власти в стране.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Демократии свойствен государственный контроль над частной жизнью граждан.</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Государственная власть при демократии может считаться легитимной, если её формирование и существование поддержано народом в соответствии с нормами права путём свободного волеизъявления избирателей на свободных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Демократия признаёт безусловный приоритет интересов личности над интересами государства.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Демократии свойственно доминирование идеологии одной партии на политической арене.</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функциями и субъектами государственной власти РФ, которые их исполняют</w:t>
      </w:r>
      <w:r w:rsidR="00441FD9"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789"/>
        <w:gridCol w:w="2410"/>
      </w:tblGrid>
      <w:tr w:rsidR="00337AB3" w:rsidRPr="00C15DB1" w:rsidTr="00337AB3">
        <w:tc>
          <w:tcPr>
            <w:tcW w:w="8789"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441FD9">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ФУНКЦИИ</w:t>
            </w:r>
          </w:p>
        </w:tc>
        <w:tc>
          <w:tcPr>
            <w:tcW w:w="2410" w:type="dxa"/>
            <w:tcBorders>
              <w:top w:val="nil"/>
              <w:left w:val="nil"/>
              <w:bottom w:val="nil"/>
              <w:right w:val="nil"/>
            </w:tcBorders>
            <w:tcMar>
              <w:top w:w="60" w:type="dxa"/>
              <w:left w:w="60" w:type="dxa"/>
              <w:bottom w:w="60" w:type="dxa"/>
              <w:right w:w="60" w:type="dxa"/>
            </w:tcMar>
            <w:vAlign w:val="center"/>
            <w:hideMark/>
          </w:tcPr>
          <w:p w:rsidR="00337AB3" w:rsidRPr="00337AB3" w:rsidRDefault="00337AB3" w:rsidP="00441FD9">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СУБЪЕКТЫ ГОСУДАРСТВЕННОИ ВЛАСТИ РФ</w:t>
            </w:r>
          </w:p>
        </w:tc>
      </w:tr>
      <w:tr w:rsidR="00337AB3" w:rsidRPr="00C15DB1" w:rsidTr="00337AB3">
        <w:tc>
          <w:tcPr>
            <w:tcW w:w="8789" w:type="dxa"/>
            <w:tcBorders>
              <w:top w:val="nil"/>
              <w:left w:val="nil"/>
              <w:bottom w:val="nil"/>
              <w:right w:val="nil"/>
            </w:tcBorders>
            <w:tcMar>
              <w:top w:w="60" w:type="dxa"/>
              <w:left w:w="60" w:type="dxa"/>
              <w:bottom w:w="60" w:type="dxa"/>
              <w:right w:w="60" w:type="dxa"/>
            </w:tcMar>
            <w:hideMark/>
          </w:tcPr>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А) управления федеральной </w:t>
            </w:r>
            <w:proofErr w:type="gramStart"/>
            <w:r w:rsidRPr="00337AB3">
              <w:rPr>
                <w:rFonts w:ascii="Times New Roman" w:eastAsia="Times New Roman" w:hAnsi="Times New Roman" w:cs="Times New Roman"/>
                <w:color w:val="000000"/>
                <w:sz w:val="21"/>
                <w:szCs w:val="21"/>
                <w:lang w:eastAsia="ru-RU"/>
              </w:rPr>
              <w:t>собственностью</w:t>
            </w:r>
            <w:r w:rsidRPr="00C15DB1">
              <w:rPr>
                <w:rFonts w:ascii="Times New Roman" w:eastAsia="Times New Roman" w:hAnsi="Times New Roman" w:cs="Times New Roman"/>
                <w:color w:val="000000"/>
                <w:sz w:val="21"/>
                <w:szCs w:val="21"/>
                <w:lang w:eastAsia="ru-RU"/>
              </w:rPr>
              <w:t xml:space="preserve">;   </w:t>
            </w:r>
            <w:proofErr w:type="gramEnd"/>
            <w:r w:rsidRPr="00337AB3">
              <w:rPr>
                <w:rFonts w:ascii="Times New Roman" w:eastAsia="Times New Roman" w:hAnsi="Times New Roman" w:cs="Times New Roman"/>
                <w:color w:val="000000"/>
                <w:sz w:val="21"/>
                <w:szCs w:val="21"/>
                <w:lang w:eastAsia="ru-RU"/>
              </w:rPr>
              <w:t>Б) разработка и представление Государственной Думе федерального бюджета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осуществление помилования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решение вопросов предоставления политического убежища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осуществление мер по обеспечению обороны страны</w:t>
            </w:r>
          </w:p>
        </w:tc>
        <w:tc>
          <w:tcPr>
            <w:tcW w:w="2410" w:type="dxa"/>
            <w:tcBorders>
              <w:top w:val="nil"/>
              <w:left w:val="nil"/>
              <w:bottom w:val="nil"/>
              <w:right w:val="nil"/>
            </w:tcBorders>
            <w:tcMar>
              <w:top w:w="60" w:type="dxa"/>
              <w:left w:w="60" w:type="dxa"/>
              <w:bottom w:w="60" w:type="dxa"/>
              <w:right w:w="60" w:type="dxa"/>
            </w:tcMar>
            <w:hideMark/>
          </w:tcPr>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Президент РФ</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Правительство РФ</w:t>
            </w:r>
          </w:p>
        </w:tc>
      </w:tr>
    </w:tbl>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стране Z раз в 5 лет проходят выборы B=в парламент. Найдите в приведённом ниже списке черты, свидетельствующие, что в стране Z парламентские выборы проходят по пропорциональной системе, и запишите №, под которыми указаны соответствующие черты.</w:t>
      </w:r>
      <w:r w:rsid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Голосование проводится по спискам политических партий.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Существует возможность выдвижения независимых беспартийных кандидатов.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Предусмотрено голосование по одномандатным округам.</w:t>
      </w:r>
      <w:r w:rsid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Правительство формируется блоком партий, победившим на парламентских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Победу одерживает кандидат, получивший большинство голосов на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Количество мест, полученных партией в парламенте, зависит от процента голосов, поданных за неё на выборах.</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 приведённом списке положения, характеризующие основы конституционного строя РФ‚ и запишите цифры, под которыми они указаны.</w:t>
      </w:r>
      <w:r w:rsid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Во взаимоотношениях с федеральными органами государственной власти все субъекты Российской Федерации равноправны.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Носителем суверенитета и единственным источником власти в Российской Федерации является её многонациональный народ.</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Необоснованный отказ в заключении трудового договора запрещается.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Земля и другие природные ресурсы могут находиться в частной, государственной, муниципальной и иных формах собственности.</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Найдите в приведённом ниже спис</w:t>
      </w:r>
      <w:r w:rsidRPr="00337AB3">
        <w:rPr>
          <w:rFonts w:ascii="Times New Roman" w:eastAsia="Times New Roman" w:hAnsi="Times New Roman" w:cs="Times New Roman"/>
          <w:b/>
          <w:color w:val="000000"/>
          <w:sz w:val="21"/>
          <w:szCs w:val="21"/>
          <w:lang w:eastAsia="ru-RU"/>
        </w:rPr>
        <w:softHyphen/>
        <w:t>ке юри</w:t>
      </w:r>
      <w:r w:rsidRPr="00337AB3">
        <w:rPr>
          <w:rFonts w:ascii="Times New Roman" w:eastAsia="Times New Roman" w:hAnsi="Times New Roman" w:cs="Times New Roman"/>
          <w:b/>
          <w:color w:val="000000"/>
          <w:sz w:val="21"/>
          <w:szCs w:val="21"/>
          <w:lang w:eastAsia="ru-RU"/>
        </w:rPr>
        <w:softHyphen/>
        <w:t>ди</w:t>
      </w:r>
      <w:r w:rsidRPr="00337AB3">
        <w:rPr>
          <w:rFonts w:ascii="Times New Roman" w:eastAsia="Times New Roman" w:hAnsi="Times New Roman" w:cs="Times New Roman"/>
          <w:b/>
          <w:color w:val="000000"/>
          <w:sz w:val="21"/>
          <w:szCs w:val="21"/>
          <w:lang w:eastAsia="ru-RU"/>
        </w:rPr>
        <w:softHyphen/>
        <w:t>че</w:t>
      </w:r>
      <w:r w:rsidRPr="00337AB3">
        <w:rPr>
          <w:rFonts w:ascii="Times New Roman" w:eastAsia="Times New Roman" w:hAnsi="Times New Roman" w:cs="Times New Roman"/>
          <w:b/>
          <w:color w:val="000000"/>
          <w:sz w:val="21"/>
          <w:szCs w:val="21"/>
          <w:lang w:eastAsia="ru-RU"/>
        </w:rPr>
        <w:softHyphen/>
        <w:t>ские факты, ко</w:t>
      </w:r>
      <w:r w:rsidRPr="00337AB3">
        <w:rPr>
          <w:rFonts w:ascii="Times New Roman" w:eastAsia="Times New Roman" w:hAnsi="Times New Roman" w:cs="Times New Roman"/>
          <w:b/>
          <w:color w:val="000000"/>
          <w:sz w:val="21"/>
          <w:szCs w:val="21"/>
          <w:lang w:eastAsia="ru-RU"/>
        </w:rPr>
        <w:softHyphen/>
        <w:t>то</w:t>
      </w:r>
      <w:r w:rsidRPr="00337AB3">
        <w:rPr>
          <w:rFonts w:ascii="Times New Roman" w:eastAsia="Times New Roman" w:hAnsi="Times New Roman" w:cs="Times New Roman"/>
          <w:b/>
          <w:color w:val="000000"/>
          <w:sz w:val="21"/>
          <w:szCs w:val="21"/>
          <w:lang w:eastAsia="ru-RU"/>
        </w:rPr>
        <w:softHyphen/>
        <w:t>рые яв</w:t>
      </w:r>
      <w:r w:rsidRPr="00337AB3">
        <w:rPr>
          <w:rFonts w:ascii="Times New Roman" w:eastAsia="Times New Roman" w:hAnsi="Times New Roman" w:cs="Times New Roman"/>
          <w:b/>
          <w:color w:val="000000"/>
          <w:sz w:val="21"/>
          <w:szCs w:val="21"/>
          <w:lang w:eastAsia="ru-RU"/>
        </w:rPr>
        <w:softHyphen/>
        <w:t>ля</w:t>
      </w:r>
      <w:r w:rsidRPr="00337AB3">
        <w:rPr>
          <w:rFonts w:ascii="Times New Roman" w:eastAsia="Times New Roman" w:hAnsi="Times New Roman" w:cs="Times New Roman"/>
          <w:b/>
          <w:color w:val="000000"/>
          <w:sz w:val="21"/>
          <w:szCs w:val="21"/>
          <w:lang w:eastAsia="ru-RU"/>
        </w:rPr>
        <w:softHyphen/>
        <w:t>ют</w:t>
      </w:r>
      <w:r w:rsidRPr="00337AB3">
        <w:rPr>
          <w:rFonts w:ascii="Times New Roman" w:eastAsia="Times New Roman" w:hAnsi="Times New Roman" w:cs="Times New Roman"/>
          <w:b/>
          <w:color w:val="000000"/>
          <w:sz w:val="21"/>
          <w:szCs w:val="21"/>
          <w:lang w:eastAsia="ru-RU"/>
        </w:rPr>
        <w:softHyphen/>
        <w:t>ся событиями. За</w:t>
      </w:r>
      <w:r w:rsidRPr="00337AB3">
        <w:rPr>
          <w:rFonts w:ascii="Times New Roman" w:eastAsia="Times New Roman" w:hAnsi="Times New Roman" w:cs="Times New Roman"/>
          <w:b/>
          <w:color w:val="000000"/>
          <w:sz w:val="21"/>
          <w:szCs w:val="21"/>
          <w:lang w:eastAsia="ru-RU"/>
        </w:rPr>
        <w:softHyphen/>
        <w:t>пи</w:t>
      </w:r>
      <w:r w:rsidRPr="00337AB3">
        <w:rPr>
          <w:rFonts w:ascii="Times New Roman" w:eastAsia="Times New Roman" w:hAnsi="Times New Roman" w:cs="Times New Roman"/>
          <w:b/>
          <w:color w:val="000000"/>
          <w:sz w:val="21"/>
          <w:szCs w:val="21"/>
          <w:lang w:eastAsia="ru-RU"/>
        </w:rPr>
        <w:softHyphen/>
        <w:t>ши</w:t>
      </w:r>
      <w:r w:rsidRPr="00337AB3">
        <w:rPr>
          <w:rFonts w:ascii="Times New Roman" w:eastAsia="Times New Roman" w:hAnsi="Times New Roman" w:cs="Times New Roman"/>
          <w:b/>
          <w:color w:val="000000"/>
          <w:sz w:val="21"/>
          <w:szCs w:val="21"/>
          <w:lang w:eastAsia="ru-RU"/>
        </w:rPr>
        <w:softHyphen/>
        <w:t>те цифры, под ко</w:t>
      </w:r>
      <w:r w:rsidRPr="00337AB3">
        <w:rPr>
          <w:rFonts w:ascii="Times New Roman" w:eastAsia="Times New Roman" w:hAnsi="Times New Roman" w:cs="Times New Roman"/>
          <w:b/>
          <w:color w:val="000000"/>
          <w:sz w:val="21"/>
          <w:szCs w:val="21"/>
          <w:lang w:eastAsia="ru-RU"/>
        </w:rPr>
        <w:softHyphen/>
        <w:t>то</w:t>
      </w:r>
      <w:r w:rsidRPr="00337AB3">
        <w:rPr>
          <w:rFonts w:ascii="Times New Roman" w:eastAsia="Times New Roman" w:hAnsi="Times New Roman" w:cs="Times New Roman"/>
          <w:b/>
          <w:color w:val="000000"/>
          <w:sz w:val="21"/>
          <w:szCs w:val="21"/>
          <w:lang w:eastAsia="ru-RU"/>
        </w:rPr>
        <w:softHyphen/>
        <w:t>ры</w:t>
      </w:r>
      <w:r w:rsidRPr="00337AB3">
        <w:rPr>
          <w:rFonts w:ascii="Times New Roman" w:eastAsia="Times New Roman" w:hAnsi="Times New Roman" w:cs="Times New Roman"/>
          <w:b/>
          <w:color w:val="000000"/>
          <w:sz w:val="21"/>
          <w:szCs w:val="21"/>
          <w:lang w:eastAsia="ru-RU"/>
        </w:rPr>
        <w:softHyphen/>
        <w:t>ми они указаны.</w:t>
      </w:r>
      <w:r w:rsid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В ре</w:t>
      </w:r>
      <w:r w:rsidRPr="00337AB3">
        <w:rPr>
          <w:rFonts w:ascii="Times New Roman" w:eastAsia="Times New Roman" w:hAnsi="Times New Roman" w:cs="Times New Roman"/>
          <w:color w:val="000000"/>
          <w:sz w:val="21"/>
          <w:szCs w:val="21"/>
          <w:lang w:eastAsia="ru-RU"/>
        </w:rPr>
        <w:softHyphen/>
        <w:t>зуль</w:t>
      </w:r>
      <w:r w:rsidRPr="00337AB3">
        <w:rPr>
          <w:rFonts w:ascii="Times New Roman" w:eastAsia="Times New Roman" w:hAnsi="Times New Roman" w:cs="Times New Roman"/>
          <w:color w:val="000000"/>
          <w:sz w:val="21"/>
          <w:szCs w:val="21"/>
          <w:lang w:eastAsia="ru-RU"/>
        </w:rPr>
        <w:softHyphen/>
        <w:t>та</w:t>
      </w:r>
      <w:r w:rsidRPr="00337AB3">
        <w:rPr>
          <w:rFonts w:ascii="Times New Roman" w:eastAsia="Times New Roman" w:hAnsi="Times New Roman" w:cs="Times New Roman"/>
          <w:color w:val="000000"/>
          <w:sz w:val="21"/>
          <w:szCs w:val="21"/>
          <w:lang w:eastAsia="ru-RU"/>
        </w:rPr>
        <w:softHyphen/>
        <w:t>те зем</w:t>
      </w:r>
      <w:r w:rsidRPr="00337AB3">
        <w:rPr>
          <w:rFonts w:ascii="Times New Roman" w:eastAsia="Times New Roman" w:hAnsi="Times New Roman" w:cs="Times New Roman"/>
          <w:color w:val="000000"/>
          <w:sz w:val="21"/>
          <w:szCs w:val="21"/>
          <w:lang w:eastAsia="ru-RU"/>
        </w:rPr>
        <w:softHyphen/>
        <w:t>ле</w:t>
      </w:r>
      <w:r w:rsidRPr="00337AB3">
        <w:rPr>
          <w:rFonts w:ascii="Times New Roman" w:eastAsia="Times New Roman" w:hAnsi="Times New Roman" w:cs="Times New Roman"/>
          <w:color w:val="000000"/>
          <w:sz w:val="21"/>
          <w:szCs w:val="21"/>
          <w:lang w:eastAsia="ru-RU"/>
        </w:rPr>
        <w:softHyphen/>
        <w:t>тря</w:t>
      </w:r>
      <w:r w:rsidRPr="00337AB3">
        <w:rPr>
          <w:rFonts w:ascii="Times New Roman" w:eastAsia="Times New Roman" w:hAnsi="Times New Roman" w:cs="Times New Roman"/>
          <w:color w:val="000000"/>
          <w:sz w:val="21"/>
          <w:szCs w:val="21"/>
          <w:lang w:eastAsia="ru-RU"/>
        </w:rPr>
        <w:softHyphen/>
        <w:t>се</w:t>
      </w:r>
      <w:r w:rsidRPr="00337AB3">
        <w:rPr>
          <w:rFonts w:ascii="Times New Roman" w:eastAsia="Times New Roman" w:hAnsi="Times New Roman" w:cs="Times New Roman"/>
          <w:color w:val="000000"/>
          <w:sz w:val="21"/>
          <w:szCs w:val="21"/>
          <w:lang w:eastAsia="ru-RU"/>
        </w:rPr>
        <w:softHyphen/>
        <w:t>ния были раз</w:t>
      </w:r>
      <w:r w:rsidRPr="00337AB3">
        <w:rPr>
          <w:rFonts w:ascii="Times New Roman" w:eastAsia="Times New Roman" w:hAnsi="Times New Roman" w:cs="Times New Roman"/>
          <w:color w:val="000000"/>
          <w:sz w:val="21"/>
          <w:szCs w:val="21"/>
          <w:lang w:eastAsia="ru-RU"/>
        </w:rPr>
        <w:softHyphen/>
        <w:t>ру</w:t>
      </w:r>
      <w:r w:rsidRPr="00337AB3">
        <w:rPr>
          <w:rFonts w:ascii="Times New Roman" w:eastAsia="Times New Roman" w:hAnsi="Times New Roman" w:cs="Times New Roman"/>
          <w:color w:val="000000"/>
          <w:sz w:val="21"/>
          <w:szCs w:val="21"/>
          <w:lang w:eastAsia="ru-RU"/>
        </w:rPr>
        <w:softHyphen/>
        <w:t>ше</w:t>
      </w:r>
      <w:r w:rsidRPr="00337AB3">
        <w:rPr>
          <w:rFonts w:ascii="Times New Roman" w:eastAsia="Times New Roman" w:hAnsi="Times New Roman" w:cs="Times New Roman"/>
          <w:color w:val="000000"/>
          <w:sz w:val="21"/>
          <w:szCs w:val="21"/>
          <w:lang w:eastAsia="ru-RU"/>
        </w:rPr>
        <w:softHyphen/>
        <w:t>ны де</w:t>
      </w:r>
      <w:r w:rsidRPr="00337AB3">
        <w:rPr>
          <w:rFonts w:ascii="Times New Roman" w:eastAsia="Times New Roman" w:hAnsi="Times New Roman" w:cs="Times New Roman"/>
          <w:color w:val="000000"/>
          <w:sz w:val="21"/>
          <w:szCs w:val="21"/>
          <w:lang w:eastAsia="ru-RU"/>
        </w:rPr>
        <w:softHyphen/>
        <w:t>сят</w:t>
      </w:r>
      <w:r w:rsidRPr="00337AB3">
        <w:rPr>
          <w:rFonts w:ascii="Times New Roman" w:eastAsia="Times New Roman" w:hAnsi="Times New Roman" w:cs="Times New Roman"/>
          <w:color w:val="000000"/>
          <w:sz w:val="21"/>
          <w:szCs w:val="21"/>
          <w:lang w:eastAsia="ru-RU"/>
        </w:rPr>
        <w:softHyphen/>
        <w:t>ки домов.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Граж</w:t>
      </w:r>
      <w:r w:rsidRPr="00337AB3">
        <w:rPr>
          <w:rFonts w:ascii="Times New Roman" w:eastAsia="Times New Roman" w:hAnsi="Times New Roman" w:cs="Times New Roman"/>
          <w:color w:val="000000"/>
          <w:sz w:val="21"/>
          <w:szCs w:val="21"/>
          <w:lang w:eastAsia="ru-RU"/>
        </w:rPr>
        <w:softHyphen/>
        <w:t>да</w:t>
      </w:r>
      <w:r w:rsidRPr="00337AB3">
        <w:rPr>
          <w:rFonts w:ascii="Times New Roman" w:eastAsia="Times New Roman" w:hAnsi="Times New Roman" w:cs="Times New Roman"/>
          <w:color w:val="000000"/>
          <w:sz w:val="21"/>
          <w:szCs w:val="21"/>
          <w:lang w:eastAsia="ru-RU"/>
        </w:rPr>
        <w:softHyphen/>
        <w:t>нин К. перешёл до</w:t>
      </w:r>
      <w:r w:rsidRPr="00337AB3">
        <w:rPr>
          <w:rFonts w:ascii="Times New Roman" w:eastAsia="Times New Roman" w:hAnsi="Times New Roman" w:cs="Times New Roman"/>
          <w:color w:val="000000"/>
          <w:sz w:val="21"/>
          <w:szCs w:val="21"/>
          <w:lang w:eastAsia="ru-RU"/>
        </w:rPr>
        <w:softHyphen/>
        <w:t>ро</w:t>
      </w:r>
      <w:r w:rsidRPr="00337AB3">
        <w:rPr>
          <w:rFonts w:ascii="Times New Roman" w:eastAsia="Times New Roman" w:hAnsi="Times New Roman" w:cs="Times New Roman"/>
          <w:color w:val="000000"/>
          <w:sz w:val="21"/>
          <w:szCs w:val="21"/>
          <w:lang w:eastAsia="ru-RU"/>
        </w:rPr>
        <w:softHyphen/>
        <w:t>гу в не</w:t>
      </w:r>
      <w:r w:rsidRPr="00337AB3">
        <w:rPr>
          <w:rFonts w:ascii="Times New Roman" w:eastAsia="Times New Roman" w:hAnsi="Times New Roman" w:cs="Times New Roman"/>
          <w:color w:val="000000"/>
          <w:sz w:val="21"/>
          <w:szCs w:val="21"/>
          <w:lang w:eastAsia="ru-RU"/>
        </w:rPr>
        <w:softHyphen/>
        <w:t>по</w:t>
      </w:r>
      <w:r w:rsidRPr="00337AB3">
        <w:rPr>
          <w:rFonts w:ascii="Times New Roman" w:eastAsia="Times New Roman" w:hAnsi="Times New Roman" w:cs="Times New Roman"/>
          <w:color w:val="000000"/>
          <w:sz w:val="21"/>
          <w:szCs w:val="21"/>
          <w:lang w:eastAsia="ru-RU"/>
        </w:rPr>
        <w:softHyphen/>
        <w:t>ло</w:t>
      </w:r>
      <w:r w:rsidRPr="00337AB3">
        <w:rPr>
          <w:rFonts w:ascii="Times New Roman" w:eastAsia="Times New Roman" w:hAnsi="Times New Roman" w:cs="Times New Roman"/>
          <w:color w:val="000000"/>
          <w:sz w:val="21"/>
          <w:szCs w:val="21"/>
          <w:lang w:eastAsia="ru-RU"/>
        </w:rPr>
        <w:softHyphen/>
        <w:t>жен</w:t>
      </w:r>
      <w:r w:rsidRPr="00337AB3">
        <w:rPr>
          <w:rFonts w:ascii="Times New Roman" w:eastAsia="Times New Roman" w:hAnsi="Times New Roman" w:cs="Times New Roman"/>
          <w:color w:val="000000"/>
          <w:sz w:val="21"/>
          <w:szCs w:val="21"/>
          <w:lang w:eastAsia="ru-RU"/>
        </w:rPr>
        <w:softHyphen/>
        <w:t>ном месте.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 ре</w:t>
      </w:r>
      <w:r w:rsidRPr="00337AB3">
        <w:rPr>
          <w:rFonts w:ascii="Times New Roman" w:eastAsia="Times New Roman" w:hAnsi="Times New Roman" w:cs="Times New Roman"/>
          <w:color w:val="000000"/>
          <w:sz w:val="21"/>
          <w:szCs w:val="21"/>
          <w:lang w:eastAsia="ru-RU"/>
        </w:rPr>
        <w:softHyphen/>
        <w:t>зуль</w:t>
      </w:r>
      <w:r w:rsidRPr="00337AB3">
        <w:rPr>
          <w:rFonts w:ascii="Times New Roman" w:eastAsia="Times New Roman" w:hAnsi="Times New Roman" w:cs="Times New Roman"/>
          <w:color w:val="000000"/>
          <w:sz w:val="21"/>
          <w:szCs w:val="21"/>
          <w:lang w:eastAsia="ru-RU"/>
        </w:rPr>
        <w:softHyphen/>
        <w:t>та</w:t>
      </w:r>
      <w:r w:rsidRPr="00337AB3">
        <w:rPr>
          <w:rFonts w:ascii="Times New Roman" w:eastAsia="Times New Roman" w:hAnsi="Times New Roman" w:cs="Times New Roman"/>
          <w:color w:val="000000"/>
          <w:sz w:val="21"/>
          <w:szCs w:val="21"/>
          <w:lang w:eastAsia="ru-RU"/>
        </w:rPr>
        <w:softHyphen/>
        <w:t>те па</w:t>
      </w:r>
      <w:r w:rsidRPr="00337AB3">
        <w:rPr>
          <w:rFonts w:ascii="Times New Roman" w:eastAsia="Times New Roman" w:hAnsi="Times New Roman" w:cs="Times New Roman"/>
          <w:color w:val="000000"/>
          <w:sz w:val="21"/>
          <w:szCs w:val="21"/>
          <w:lang w:eastAsia="ru-RU"/>
        </w:rPr>
        <w:softHyphen/>
        <w:t>де</w:t>
      </w:r>
      <w:r w:rsidRPr="00337AB3">
        <w:rPr>
          <w:rFonts w:ascii="Times New Roman" w:eastAsia="Times New Roman" w:hAnsi="Times New Roman" w:cs="Times New Roman"/>
          <w:color w:val="000000"/>
          <w:sz w:val="21"/>
          <w:szCs w:val="21"/>
          <w:lang w:eastAsia="ru-RU"/>
        </w:rPr>
        <w:softHyphen/>
        <w:t>ния де</w:t>
      </w:r>
      <w:r w:rsidRPr="00337AB3">
        <w:rPr>
          <w:rFonts w:ascii="Times New Roman" w:eastAsia="Times New Roman" w:hAnsi="Times New Roman" w:cs="Times New Roman"/>
          <w:color w:val="000000"/>
          <w:sz w:val="21"/>
          <w:szCs w:val="21"/>
          <w:lang w:eastAsia="ru-RU"/>
        </w:rPr>
        <w:softHyphen/>
        <w:t>ре</w:t>
      </w:r>
      <w:r w:rsidRPr="00337AB3">
        <w:rPr>
          <w:rFonts w:ascii="Times New Roman" w:eastAsia="Times New Roman" w:hAnsi="Times New Roman" w:cs="Times New Roman"/>
          <w:color w:val="000000"/>
          <w:sz w:val="21"/>
          <w:szCs w:val="21"/>
          <w:lang w:eastAsia="ru-RU"/>
        </w:rPr>
        <w:softHyphen/>
        <w:t>ва повреждён кузов машины.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По до</w:t>
      </w:r>
      <w:r w:rsidRPr="00337AB3">
        <w:rPr>
          <w:rFonts w:ascii="Times New Roman" w:eastAsia="Times New Roman" w:hAnsi="Times New Roman" w:cs="Times New Roman"/>
          <w:color w:val="000000"/>
          <w:sz w:val="21"/>
          <w:szCs w:val="21"/>
          <w:lang w:eastAsia="ru-RU"/>
        </w:rPr>
        <w:softHyphen/>
        <w:t>сти</w:t>
      </w:r>
      <w:r w:rsidRPr="00337AB3">
        <w:rPr>
          <w:rFonts w:ascii="Times New Roman" w:eastAsia="Times New Roman" w:hAnsi="Times New Roman" w:cs="Times New Roman"/>
          <w:color w:val="000000"/>
          <w:sz w:val="21"/>
          <w:szCs w:val="21"/>
          <w:lang w:eastAsia="ru-RU"/>
        </w:rPr>
        <w:softHyphen/>
        <w:t>же</w:t>
      </w:r>
      <w:r w:rsidRPr="00337AB3">
        <w:rPr>
          <w:rFonts w:ascii="Times New Roman" w:eastAsia="Times New Roman" w:hAnsi="Times New Roman" w:cs="Times New Roman"/>
          <w:color w:val="000000"/>
          <w:sz w:val="21"/>
          <w:szCs w:val="21"/>
          <w:lang w:eastAsia="ru-RU"/>
        </w:rPr>
        <w:softHyphen/>
        <w:t>нии 14 лет под</w:t>
      </w:r>
      <w:r w:rsidRPr="00337AB3">
        <w:rPr>
          <w:rFonts w:ascii="Times New Roman" w:eastAsia="Times New Roman" w:hAnsi="Times New Roman" w:cs="Times New Roman"/>
          <w:color w:val="000000"/>
          <w:sz w:val="21"/>
          <w:szCs w:val="21"/>
          <w:lang w:eastAsia="ru-RU"/>
        </w:rPr>
        <w:softHyphen/>
        <w:t>ро</w:t>
      </w:r>
      <w:r w:rsidRPr="00337AB3">
        <w:rPr>
          <w:rFonts w:ascii="Times New Roman" w:eastAsia="Times New Roman" w:hAnsi="Times New Roman" w:cs="Times New Roman"/>
          <w:color w:val="000000"/>
          <w:sz w:val="21"/>
          <w:szCs w:val="21"/>
          <w:lang w:eastAsia="ru-RU"/>
        </w:rPr>
        <w:softHyphen/>
        <w:t>сток имеет право на по</w:t>
      </w:r>
      <w:r w:rsidRPr="00337AB3">
        <w:rPr>
          <w:rFonts w:ascii="Times New Roman" w:eastAsia="Times New Roman" w:hAnsi="Times New Roman" w:cs="Times New Roman"/>
          <w:color w:val="000000"/>
          <w:sz w:val="21"/>
          <w:szCs w:val="21"/>
          <w:lang w:eastAsia="ru-RU"/>
        </w:rPr>
        <w:softHyphen/>
        <w:t>лу</w:t>
      </w:r>
      <w:r w:rsidRPr="00337AB3">
        <w:rPr>
          <w:rFonts w:ascii="Times New Roman" w:eastAsia="Times New Roman" w:hAnsi="Times New Roman" w:cs="Times New Roman"/>
          <w:color w:val="000000"/>
          <w:sz w:val="21"/>
          <w:szCs w:val="21"/>
          <w:lang w:eastAsia="ru-RU"/>
        </w:rPr>
        <w:softHyphen/>
        <w:t>че</w:t>
      </w:r>
      <w:r w:rsidRPr="00337AB3">
        <w:rPr>
          <w:rFonts w:ascii="Times New Roman" w:eastAsia="Times New Roman" w:hAnsi="Times New Roman" w:cs="Times New Roman"/>
          <w:color w:val="000000"/>
          <w:sz w:val="21"/>
          <w:szCs w:val="21"/>
          <w:lang w:eastAsia="ru-RU"/>
        </w:rPr>
        <w:softHyphen/>
        <w:t>ние паспорта.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Су</w:t>
      </w:r>
      <w:r w:rsidRPr="00337AB3">
        <w:rPr>
          <w:rFonts w:ascii="Times New Roman" w:eastAsia="Times New Roman" w:hAnsi="Times New Roman" w:cs="Times New Roman"/>
          <w:color w:val="000000"/>
          <w:sz w:val="21"/>
          <w:szCs w:val="21"/>
          <w:lang w:eastAsia="ru-RU"/>
        </w:rPr>
        <w:softHyphen/>
        <w:t>пру</w:t>
      </w:r>
      <w:r w:rsidRPr="00337AB3">
        <w:rPr>
          <w:rFonts w:ascii="Times New Roman" w:eastAsia="Times New Roman" w:hAnsi="Times New Roman" w:cs="Times New Roman"/>
          <w:color w:val="000000"/>
          <w:sz w:val="21"/>
          <w:szCs w:val="21"/>
          <w:lang w:eastAsia="ru-RU"/>
        </w:rPr>
        <w:softHyphen/>
        <w:t>ги В. ку</w:t>
      </w:r>
      <w:r w:rsidRPr="00337AB3">
        <w:rPr>
          <w:rFonts w:ascii="Times New Roman" w:eastAsia="Times New Roman" w:hAnsi="Times New Roman" w:cs="Times New Roman"/>
          <w:color w:val="000000"/>
          <w:sz w:val="21"/>
          <w:szCs w:val="21"/>
          <w:lang w:eastAsia="ru-RU"/>
        </w:rPr>
        <w:softHyphen/>
        <w:t>пи</w:t>
      </w:r>
      <w:r w:rsidRPr="00337AB3">
        <w:rPr>
          <w:rFonts w:ascii="Times New Roman" w:eastAsia="Times New Roman" w:hAnsi="Times New Roman" w:cs="Times New Roman"/>
          <w:color w:val="000000"/>
          <w:sz w:val="21"/>
          <w:szCs w:val="21"/>
          <w:lang w:eastAsia="ru-RU"/>
        </w:rPr>
        <w:softHyphen/>
        <w:t>ли за</w:t>
      </w:r>
      <w:r w:rsidRPr="00337AB3">
        <w:rPr>
          <w:rFonts w:ascii="Times New Roman" w:eastAsia="Times New Roman" w:hAnsi="Times New Roman" w:cs="Times New Roman"/>
          <w:color w:val="000000"/>
          <w:sz w:val="21"/>
          <w:szCs w:val="21"/>
          <w:lang w:eastAsia="ru-RU"/>
        </w:rPr>
        <w:softHyphen/>
        <w:t>го</w:t>
      </w:r>
      <w:r w:rsidRPr="00337AB3">
        <w:rPr>
          <w:rFonts w:ascii="Times New Roman" w:eastAsia="Times New Roman" w:hAnsi="Times New Roman" w:cs="Times New Roman"/>
          <w:color w:val="000000"/>
          <w:sz w:val="21"/>
          <w:szCs w:val="21"/>
          <w:lang w:eastAsia="ru-RU"/>
        </w:rPr>
        <w:softHyphen/>
        <w:t>род</w:t>
      </w:r>
      <w:r w:rsidRPr="00337AB3">
        <w:rPr>
          <w:rFonts w:ascii="Times New Roman" w:eastAsia="Times New Roman" w:hAnsi="Times New Roman" w:cs="Times New Roman"/>
          <w:color w:val="000000"/>
          <w:sz w:val="21"/>
          <w:szCs w:val="21"/>
          <w:lang w:eastAsia="ru-RU"/>
        </w:rPr>
        <w:softHyphen/>
        <w:t>ный дом в кредит.</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Граж</w:t>
      </w:r>
      <w:r w:rsidRPr="00337AB3">
        <w:rPr>
          <w:rFonts w:ascii="Times New Roman" w:eastAsia="Times New Roman" w:hAnsi="Times New Roman" w:cs="Times New Roman"/>
          <w:color w:val="000000"/>
          <w:sz w:val="21"/>
          <w:szCs w:val="21"/>
          <w:lang w:eastAsia="ru-RU"/>
        </w:rPr>
        <w:softHyphen/>
        <w:t>да</w:t>
      </w:r>
      <w:r w:rsidRPr="00337AB3">
        <w:rPr>
          <w:rFonts w:ascii="Times New Roman" w:eastAsia="Times New Roman" w:hAnsi="Times New Roman" w:cs="Times New Roman"/>
          <w:color w:val="000000"/>
          <w:sz w:val="21"/>
          <w:szCs w:val="21"/>
          <w:lang w:eastAsia="ru-RU"/>
        </w:rPr>
        <w:softHyphen/>
        <w:t>нин У. подал до</w:t>
      </w:r>
      <w:r w:rsidRPr="00337AB3">
        <w:rPr>
          <w:rFonts w:ascii="Times New Roman" w:eastAsia="Times New Roman" w:hAnsi="Times New Roman" w:cs="Times New Roman"/>
          <w:color w:val="000000"/>
          <w:sz w:val="21"/>
          <w:szCs w:val="21"/>
          <w:lang w:eastAsia="ru-RU"/>
        </w:rPr>
        <w:softHyphen/>
        <w:t>ку</w:t>
      </w:r>
      <w:r w:rsidRPr="00337AB3">
        <w:rPr>
          <w:rFonts w:ascii="Times New Roman" w:eastAsia="Times New Roman" w:hAnsi="Times New Roman" w:cs="Times New Roman"/>
          <w:color w:val="000000"/>
          <w:sz w:val="21"/>
          <w:szCs w:val="21"/>
          <w:lang w:eastAsia="ru-RU"/>
        </w:rPr>
        <w:softHyphen/>
        <w:t>мен</w:t>
      </w:r>
      <w:r w:rsidRPr="00337AB3">
        <w:rPr>
          <w:rFonts w:ascii="Times New Roman" w:eastAsia="Times New Roman" w:hAnsi="Times New Roman" w:cs="Times New Roman"/>
          <w:color w:val="000000"/>
          <w:sz w:val="21"/>
          <w:szCs w:val="21"/>
          <w:lang w:eastAsia="ru-RU"/>
        </w:rPr>
        <w:softHyphen/>
        <w:t>ты на вступ</w:t>
      </w:r>
      <w:r w:rsidRPr="00337AB3">
        <w:rPr>
          <w:rFonts w:ascii="Times New Roman" w:eastAsia="Times New Roman" w:hAnsi="Times New Roman" w:cs="Times New Roman"/>
          <w:color w:val="000000"/>
          <w:sz w:val="21"/>
          <w:szCs w:val="21"/>
          <w:lang w:eastAsia="ru-RU"/>
        </w:rPr>
        <w:softHyphen/>
        <w:t>ле</w:t>
      </w:r>
      <w:r w:rsidRPr="00337AB3">
        <w:rPr>
          <w:rFonts w:ascii="Times New Roman" w:eastAsia="Times New Roman" w:hAnsi="Times New Roman" w:cs="Times New Roman"/>
          <w:color w:val="000000"/>
          <w:sz w:val="21"/>
          <w:szCs w:val="21"/>
          <w:lang w:eastAsia="ru-RU"/>
        </w:rPr>
        <w:softHyphen/>
        <w:t>ние в наследство.</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действиями и элементами статуса налогоплательщика: к каждой позиции, данной в первом столбце, подберите соответствующую позицию из второго столбца.</w:t>
      </w:r>
    </w:p>
    <w:tbl>
      <w:tblPr>
        <w:tblW w:w="11199" w:type="dxa"/>
        <w:tblCellMar>
          <w:top w:w="15" w:type="dxa"/>
          <w:left w:w="15" w:type="dxa"/>
          <w:bottom w:w="15" w:type="dxa"/>
          <w:right w:w="15" w:type="dxa"/>
        </w:tblCellMar>
        <w:tblLook w:val="04A0" w:firstRow="1" w:lastRow="0" w:firstColumn="1" w:lastColumn="0" w:noHBand="0" w:noVBand="1"/>
      </w:tblPr>
      <w:tblGrid>
        <w:gridCol w:w="8469"/>
        <w:gridCol w:w="2730"/>
      </w:tblGrid>
      <w:tr w:rsidR="00441FD9" w:rsidRPr="00C15DB1" w:rsidTr="00441FD9">
        <w:tc>
          <w:tcPr>
            <w:tcW w:w="8469" w:type="dxa"/>
            <w:tcBorders>
              <w:top w:val="nil"/>
              <w:left w:val="nil"/>
              <w:bottom w:val="nil"/>
              <w:right w:val="nil"/>
            </w:tcBorders>
            <w:tcMar>
              <w:top w:w="60" w:type="dxa"/>
              <w:left w:w="60" w:type="dxa"/>
              <w:bottom w:w="60" w:type="dxa"/>
              <w:right w:w="60" w:type="dxa"/>
            </w:tcMar>
            <w:vAlign w:val="center"/>
            <w:hideMark/>
          </w:tcPr>
          <w:p w:rsidR="00441FD9" w:rsidRPr="00337AB3" w:rsidRDefault="00441FD9" w:rsidP="00441FD9">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ДЕЙСТВИЯ</w:t>
            </w:r>
          </w:p>
        </w:tc>
        <w:tc>
          <w:tcPr>
            <w:tcW w:w="2730" w:type="dxa"/>
            <w:tcBorders>
              <w:top w:val="nil"/>
              <w:left w:val="nil"/>
              <w:bottom w:val="nil"/>
              <w:right w:val="nil"/>
            </w:tcBorders>
            <w:tcMar>
              <w:top w:w="60" w:type="dxa"/>
              <w:left w:w="60" w:type="dxa"/>
              <w:bottom w:w="60" w:type="dxa"/>
              <w:right w:w="60" w:type="dxa"/>
            </w:tcMar>
            <w:vAlign w:val="center"/>
            <w:hideMark/>
          </w:tcPr>
          <w:p w:rsidR="00441FD9" w:rsidRPr="00337AB3" w:rsidRDefault="00441FD9" w:rsidP="00441FD9">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ЭЛЕМЕНТЫ СТАТУСА НАЛОГОПЛАТЕЛЬЩИКА</w:t>
            </w:r>
          </w:p>
        </w:tc>
      </w:tr>
      <w:tr w:rsidR="00441FD9" w:rsidRPr="00C15DB1" w:rsidTr="00441FD9">
        <w:tc>
          <w:tcPr>
            <w:tcW w:w="8469" w:type="dxa"/>
            <w:tcBorders>
              <w:top w:val="nil"/>
              <w:left w:val="nil"/>
              <w:bottom w:val="nil"/>
              <w:right w:val="nil"/>
            </w:tcBorders>
            <w:tcMar>
              <w:top w:w="60" w:type="dxa"/>
              <w:left w:w="60" w:type="dxa"/>
              <w:bottom w:w="60" w:type="dxa"/>
              <w:right w:w="60" w:type="dxa"/>
            </w:tcMar>
            <w:hideMark/>
          </w:tcPr>
          <w:p w:rsidR="00441FD9" w:rsidRPr="00337AB3" w:rsidRDefault="00441FD9"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присутствовать при проведении выездной налоговой проверки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выполнять законные требования налогового органа об устранении выявленных нарушений законодательства о налогах и сборах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получать по месту своего учёта от налоговых органов бесплатную информацию о действующих налогах и сборах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уплачивать законно установленные налоги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требовать соблюдения и сохранения налоговой тайны</w:t>
            </w:r>
          </w:p>
        </w:tc>
        <w:tc>
          <w:tcPr>
            <w:tcW w:w="2730" w:type="dxa"/>
            <w:tcBorders>
              <w:top w:val="nil"/>
              <w:left w:val="nil"/>
              <w:bottom w:val="nil"/>
              <w:right w:val="nil"/>
            </w:tcBorders>
            <w:tcMar>
              <w:top w:w="60" w:type="dxa"/>
              <w:left w:w="60" w:type="dxa"/>
              <w:bottom w:w="60" w:type="dxa"/>
              <w:right w:w="60" w:type="dxa"/>
            </w:tcMar>
            <w:hideMark/>
          </w:tcPr>
          <w:p w:rsidR="00441FD9" w:rsidRPr="00337AB3" w:rsidRDefault="00441FD9"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права</w:t>
            </w:r>
          </w:p>
          <w:p w:rsidR="00441FD9" w:rsidRPr="00337AB3" w:rsidRDefault="00441FD9"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обязанности</w:t>
            </w:r>
          </w:p>
        </w:tc>
      </w:tr>
    </w:tbl>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lastRenderedPageBreak/>
        <w:t>19.</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Татьяне 13 лет. Найдите в приведённом ниже списке позиции, отражающие её правовой статус, и запишите цифры, под которыми они указаны.</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быть заслушанной в ходе судебного разбирательства по определению места жительства при разводе родителей</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распоряжаться предоставленными родителями карманными деньгами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вносить вклады в кредитные учреждения и распоряжаться ими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заключать трудовой договор (работа курьера) с согласия родителей</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совершать мелкие бытовые сделки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нести уголовную ответственность на общих основаниях</w:t>
      </w:r>
      <w:r w:rsidR="00441FD9" w:rsidRPr="00C15DB1">
        <w:rPr>
          <w:rFonts w:ascii="Times New Roman" w:eastAsia="Times New Roman" w:hAnsi="Times New Roman" w:cs="Times New Roman"/>
          <w:color w:val="000000"/>
          <w:sz w:val="21"/>
          <w:szCs w:val="21"/>
          <w:lang w:eastAsia="ru-RU"/>
        </w:rPr>
        <w:t>.</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20.</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 xml:space="preserve">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w:t>
      </w:r>
      <w:proofErr w:type="gramStart"/>
      <w:r w:rsidRPr="00337AB3">
        <w:rPr>
          <w:rFonts w:ascii="Times New Roman" w:eastAsia="Times New Roman" w:hAnsi="Times New Roman" w:cs="Times New Roman"/>
          <w:b/>
          <w:color w:val="000000"/>
          <w:sz w:val="21"/>
          <w:szCs w:val="21"/>
          <w:lang w:eastAsia="ru-RU"/>
        </w:rPr>
        <w:t>пропусков.</w:t>
      </w:r>
      <w:r w:rsidR="00441FD9" w:rsidRPr="00C15DB1">
        <w:rPr>
          <w:rFonts w:ascii="Times New Roman" w:eastAsia="Times New Roman" w:hAnsi="Times New Roman" w:cs="Times New Roman"/>
          <w:b/>
          <w:color w:val="000000"/>
          <w:sz w:val="21"/>
          <w:szCs w:val="21"/>
          <w:lang w:eastAsia="ru-RU"/>
        </w:rPr>
        <w:br/>
      </w:r>
      <w:r w:rsidRPr="00337AB3">
        <w:rPr>
          <w:rFonts w:ascii="Times New Roman" w:eastAsia="Times New Roman" w:hAnsi="Times New Roman" w:cs="Times New Roman"/>
          <w:color w:val="000000"/>
          <w:sz w:val="21"/>
          <w:szCs w:val="21"/>
          <w:lang w:eastAsia="ru-RU"/>
        </w:rPr>
        <w:t>«</w:t>
      </w:r>
      <w:proofErr w:type="gramEnd"/>
      <w:r w:rsidRPr="00337AB3">
        <w:rPr>
          <w:rFonts w:ascii="Times New Roman" w:eastAsia="Times New Roman" w:hAnsi="Times New Roman" w:cs="Times New Roman"/>
          <w:color w:val="000000"/>
          <w:sz w:val="21"/>
          <w:szCs w:val="21"/>
          <w:lang w:eastAsia="ru-RU"/>
        </w:rPr>
        <w:t>Брачным договором признаётся соглашение лиц, вступающих в брак, или соглашение супругов, определяющее _______ (А) супругов в браке и (или) в случае его расторжения. Брачный договор может быть заключён как до государственной регистрации _______ (Б), так и в любое время в период брака. Брачный договор заключается в письменной форме и подлежит _______ (В).</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Брачным договором супруги вправе изменить установленный законом _______ (Г), установить режим совместной, долевой или раздельной собственности на всё имущество супругов, на его отдельные виды или на имущество каждого из супругов. Права и обязанности, предусмотренные брачным договором, могут ограничиваться _______ (Д) либо ставиться в зависимость от наступления или от </w:t>
      </w:r>
      <w:proofErr w:type="spellStart"/>
      <w:r w:rsidRPr="00337AB3">
        <w:rPr>
          <w:rFonts w:ascii="Times New Roman" w:eastAsia="Times New Roman" w:hAnsi="Times New Roman" w:cs="Times New Roman"/>
          <w:color w:val="000000"/>
          <w:sz w:val="21"/>
          <w:szCs w:val="21"/>
          <w:lang w:eastAsia="ru-RU"/>
        </w:rPr>
        <w:t>ненаступления</w:t>
      </w:r>
      <w:proofErr w:type="spellEnd"/>
      <w:r w:rsidRPr="00337AB3">
        <w:rPr>
          <w:rFonts w:ascii="Times New Roman" w:eastAsia="Times New Roman" w:hAnsi="Times New Roman" w:cs="Times New Roman"/>
          <w:color w:val="000000"/>
          <w:sz w:val="21"/>
          <w:szCs w:val="21"/>
          <w:lang w:eastAsia="ru-RU"/>
        </w:rPr>
        <w:t xml:space="preserve"> определённых условий. Брачный договор не может ограничивать правоспособность или дееспособность супругов, их право на обращение в суд за защитой своих прав; регулировать _______ (Е), права и обязанности супругов в отношении детей».</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Список терминов:1) режим совместной собственности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личные неимущественные отношения</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временные ограничения</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нотариальное удостоверение</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определённые сроки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заключение брака</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7) имущественные права и обязанности</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8) расторжение брака</w:t>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9) медицинское освидетельствование</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21.</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Какие преимущества и недостатки «экономического общества, в котором мы живём», рассмотрел автор? Используя текст, укажите любые два преимущества и два недостатка.</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337AB3" w:rsidRPr="00337AB3" w:rsidRDefault="00337AB3" w:rsidP="00C15DB1">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sidR="00C15DB1">
        <w:rPr>
          <w:rFonts w:ascii="Times New Roman" w:eastAsia="Times New Roman" w:hAnsi="Times New Roman" w:cs="Times New Roman"/>
          <w:color w:val="000000"/>
          <w:sz w:val="21"/>
          <w:szCs w:val="21"/>
          <w:lang w:eastAsia="ru-RU"/>
        </w:rPr>
        <w:t xml:space="preserve"> </w:t>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22.</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Автор упомянул традиционные функции правительства в экономической жизни. Проиллюстрируйте примером влияние правительства посредством налогов на склонность к потреблению. Используя обществоведческие знания, назовите две другие традиционные функции правительства.</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w:t>
      </w:r>
      <w:r w:rsidRPr="00337AB3">
        <w:rPr>
          <w:rFonts w:ascii="Times New Roman" w:eastAsia="Times New Roman" w:hAnsi="Times New Roman" w:cs="Times New Roman"/>
          <w:color w:val="000000"/>
          <w:sz w:val="21"/>
          <w:szCs w:val="21"/>
          <w:lang w:eastAsia="ru-RU"/>
        </w:rPr>
        <w:lastRenderedPageBreak/>
        <w:t>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337AB3" w:rsidRPr="00337AB3" w:rsidRDefault="00337AB3" w:rsidP="00C15DB1">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Какие две возможные меры правительства для обеспечения полной занятости рассмотрел автор? В чём опасность подобных мер? Используя текст и обществоведческие знания, укажите две опасности.</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337AB3" w:rsidRPr="00337AB3" w:rsidRDefault="00337AB3" w:rsidP="00441FD9">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337AB3" w:rsidRPr="00337AB3" w:rsidRDefault="00337AB3" w:rsidP="00C15DB1">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C15DB1">
        <w:rPr>
          <w:rFonts w:ascii="Times New Roman" w:eastAsia="Times New Roman" w:hAnsi="Times New Roman" w:cs="Times New Roman"/>
          <w:color w:val="000000"/>
          <w:sz w:val="21"/>
          <w:szCs w:val="21"/>
          <w:lang w:eastAsia="ru-RU"/>
        </w:rPr>
        <w:tab/>
      </w:r>
      <w:r w:rsidR="00441FD9"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Какой смысл обществоведы вкладывают в понятие «‹социальная мобильность»? Привлекая знания обществоведческого курса, составьте два предложения: одно предложение, содержащее информацию о видах социальной мобильности, и одно предложение, раскрывающее сущность любого из видов социальной мобильности.</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Какой смысл обществоведы вкладывают в понятие «спрос»? Привлекая знания обществоведческого курса, составьте два предложения: одно предложение, содержащее информацию о любом из неценовых факторов, влияющих на формирование спроса, и одно предложение, раскрывающее закон спроса.</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процессе социализации происходит взаимовлияние между теми, кто осуществляет социализацию, и теми, кто социализируется. Проиллюстрируйте двумя примерами это взаимовлияние.</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Аркадий предложил Егору свою помощь с ремонтом квартиры, но был вынужден уехать в командировку. Егор обиделся и не отвечал на телефонные звонки. Друзья тяжело переживали случившееся. Какой способ поведения B межличностном конфликте иллюстрирует этот пример? Объясните, почему этот способ нельзя назвать эффективным. Каков, по Вашему мнению, наиболее эффективный способ разрешения этого конфликта?</w:t>
      </w:r>
    </w:p>
    <w:p w:rsidR="00337AB3" w:rsidRPr="00337AB3" w:rsidRDefault="00337AB3" w:rsidP="00441FD9">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Вам поручено подготовить развёрнутый ответ по теме «Правительство РФ как институт исполнительной власти РФ».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36739B" w:rsidRDefault="0036739B" w:rsidP="00441FD9">
      <w:pPr>
        <w:spacing w:after="0" w:line="240" w:lineRule="auto"/>
        <w:rPr>
          <w:rFonts w:ascii="Times New Roman" w:hAnsi="Times New Roman" w:cs="Times New Roman"/>
          <w:sz w:val="21"/>
          <w:szCs w:val="21"/>
        </w:rPr>
      </w:pPr>
    </w:p>
    <w:p w:rsidR="0043231F" w:rsidRDefault="0043231F" w:rsidP="00441FD9">
      <w:pPr>
        <w:spacing w:after="0" w:line="240" w:lineRule="auto"/>
        <w:rPr>
          <w:rFonts w:ascii="Times New Roman" w:hAnsi="Times New Roman" w:cs="Times New Roman"/>
          <w:sz w:val="21"/>
          <w:szCs w:val="21"/>
        </w:rPr>
      </w:pPr>
    </w:p>
    <w:p w:rsidR="0043231F" w:rsidRDefault="0043231F" w:rsidP="00441FD9">
      <w:pPr>
        <w:spacing w:after="0" w:line="240" w:lineRule="auto"/>
        <w:rPr>
          <w:rFonts w:ascii="Times New Roman" w:hAnsi="Times New Roman" w:cs="Times New Roman"/>
          <w:sz w:val="21"/>
          <w:szCs w:val="21"/>
        </w:rPr>
      </w:pPr>
    </w:p>
    <w:p w:rsidR="0043231F" w:rsidRDefault="0043231F" w:rsidP="00441FD9">
      <w:pPr>
        <w:spacing w:after="0" w:line="240" w:lineRule="auto"/>
        <w:rPr>
          <w:rFonts w:ascii="Times New Roman" w:hAnsi="Times New Roman" w:cs="Times New Roman"/>
          <w:sz w:val="21"/>
          <w:szCs w:val="21"/>
        </w:rPr>
      </w:pPr>
    </w:p>
    <w:p w:rsidR="0043231F" w:rsidRDefault="0043231F" w:rsidP="00441FD9">
      <w:pPr>
        <w:spacing w:after="0" w:line="240" w:lineRule="auto"/>
        <w:rPr>
          <w:rFonts w:ascii="Times New Roman" w:hAnsi="Times New Roman" w:cs="Times New Roman"/>
          <w:sz w:val="21"/>
          <w:szCs w:val="21"/>
        </w:rPr>
      </w:pPr>
    </w:p>
    <w:p w:rsidR="0043231F" w:rsidRPr="00337AB3" w:rsidRDefault="0043231F" w:rsidP="0043231F">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lastRenderedPageBreak/>
        <w:t>1</w:t>
      </w:r>
      <w:r w:rsidRPr="00337AB3">
        <w:rPr>
          <w:rFonts w:ascii="Times New Roman" w:eastAsia="Times New Roman" w:hAnsi="Times New Roman" w:cs="Times New Roman"/>
          <w:bCs/>
          <w:color w:val="000000"/>
          <w:sz w:val="21"/>
          <w:szCs w:val="21"/>
          <w:lang w:eastAsia="ru-RU"/>
        </w:rPr>
        <w:t>.</w:t>
      </w:r>
      <w:r w:rsidRPr="00C15DB1">
        <w:rPr>
          <w:rFonts w:ascii="Times New Roman" w:eastAsia="Times New Roman" w:hAnsi="Times New Roman" w:cs="Times New Roman"/>
          <w:bCs/>
          <w:color w:val="000000"/>
          <w:sz w:val="21"/>
          <w:szCs w:val="21"/>
          <w:lang w:eastAsia="ru-RU"/>
        </w:rPr>
        <w:t> </w:t>
      </w:r>
      <w:r w:rsidRPr="00337AB3">
        <w:rPr>
          <w:rFonts w:ascii="Times New Roman" w:eastAsia="Times New Roman" w:hAnsi="Times New Roman" w:cs="Times New Roman"/>
          <w:b/>
          <w:color w:val="000000"/>
          <w:sz w:val="21"/>
          <w:szCs w:val="21"/>
          <w:lang w:eastAsia="ru-RU"/>
        </w:rPr>
        <w:t>Запишите слово, пропущенное в таблице.</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 xml:space="preserve">Социальные </w:t>
      </w:r>
      <w:proofErr w:type="gramStart"/>
      <w:r w:rsidRPr="00337AB3">
        <w:rPr>
          <w:rFonts w:ascii="Times New Roman" w:eastAsia="Times New Roman" w:hAnsi="Times New Roman" w:cs="Times New Roman"/>
          <w:b/>
          <w:color w:val="000000"/>
          <w:sz w:val="21"/>
          <w:szCs w:val="21"/>
          <w:lang w:eastAsia="ru-RU"/>
        </w:rPr>
        <w:t>институты</w:t>
      </w:r>
      <w:r w:rsidR="006E4E7D">
        <w:rPr>
          <w:rFonts w:ascii="Times New Roman" w:eastAsia="Times New Roman" w:hAnsi="Times New Roman" w:cs="Times New Roman"/>
          <w:b/>
          <w:color w:val="000000"/>
          <w:sz w:val="21"/>
          <w:szCs w:val="21"/>
          <w:lang w:eastAsia="ru-RU"/>
        </w:rPr>
        <w:t xml:space="preserve">  </w:t>
      </w:r>
      <w:r w:rsidR="006E4E7D">
        <w:rPr>
          <w:rFonts w:ascii="Times New Roman" w:eastAsia="Times New Roman" w:hAnsi="Times New Roman" w:cs="Times New Roman"/>
          <w:b/>
          <w:color w:val="000000"/>
          <w:sz w:val="21"/>
          <w:szCs w:val="21"/>
          <w:lang w:eastAsia="ru-RU"/>
        </w:rPr>
        <w:tab/>
      </w:r>
      <w:proofErr w:type="gramEnd"/>
      <w:r w:rsidR="006E4E7D">
        <w:rPr>
          <w:rFonts w:ascii="Times New Roman" w:eastAsia="Times New Roman" w:hAnsi="Times New Roman" w:cs="Times New Roman"/>
          <w:b/>
          <w:color w:val="000000"/>
          <w:sz w:val="21"/>
          <w:szCs w:val="21"/>
          <w:lang w:eastAsia="ru-RU"/>
        </w:rPr>
        <w:tab/>
      </w:r>
      <w:r w:rsidR="006E4E7D" w:rsidRPr="006E4E7D">
        <w:rPr>
          <w:rFonts w:ascii="Times New Roman" w:hAnsi="Times New Roman" w:cs="Times New Roman"/>
          <w:b/>
          <w:bCs/>
          <w:color w:val="000066"/>
          <w:sz w:val="30"/>
          <w:szCs w:val="30"/>
        </w:rPr>
        <w:t>Вариант № 2778937</w:t>
      </w:r>
    </w:p>
    <w:tbl>
      <w:tblPr>
        <w:tblW w:w="11191" w:type="dxa"/>
        <w:tblCellMar>
          <w:top w:w="15" w:type="dxa"/>
          <w:left w:w="15" w:type="dxa"/>
          <w:bottom w:w="15" w:type="dxa"/>
          <w:right w:w="15" w:type="dxa"/>
        </w:tblCellMar>
        <w:tblLook w:val="04A0" w:firstRow="1" w:lastRow="0" w:firstColumn="1" w:lastColumn="0" w:noHBand="0" w:noVBand="1"/>
      </w:tblPr>
      <w:tblGrid>
        <w:gridCol w:w="2827"/>
        <w:gridCol w:w="8364"/>
      </w:tblGrid>
      <w:tr w:rsidR="0043231F" w:rsidRPr="00337AB3" w:rsidTr="00E62A24">
        <w:tc>
          <w:tcPr>
            <w:tcW w:w="2827"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b/>
                <w:bCs/>
                <w:color w:val="000000"/>
                <w:sz w:val="18"/>
                <w:szCs w:val="18"/>
                <w:lang w:eastAsia="ru-RU"/>
              </w:rPr>
            </w:pPr>
            <w:r w:rsidRPr="00337AB3">
              <w:rPr>
                <w:rFonts w:ascii="Times New Roman" w:eastAsia="Times New Roman" w:hAnsi="Times New Roman" w:cs="Times New Roman"/>
                <w:b/>
                <w:bCs/>
                <w:color w:val="000000"/>
                <w:sz w:val="18"/>
                <w:szCs w:val="18"/>
                <w:lang w:eastAsia="ru-RU"/>
              </w:rPr>
              <w:t>ОСОБЕННОСТИ НАУЧНОГО ПОЗНАНИЯ</w:t>
            </w:r>
          </w:p>
        </w:tc>
        <w:tc>
          <w:tcPr>
            <w:tcW w:w="8364"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b/>
                <w:bCs/>
                <w:color w:val="000000"/>
                <w:sz w:val="18"/>
                <w:szCs w:val="18"/>
                <w:lang w:eastAsia="ru-RU"/>
              </w:rPr>
            </w:pPr>
            <w:r w:rsidRPr="00337AB3">
              <w:rPr>
                <w:rFonts w:ascii="Times New Roman" w:eastAsia="Times New Roman" w:hAnsi="Times New Roman" w:cs="Times New Roman"/>
                <w:b/>
                <w:bCs/>
                <w:color w:val="000000"/>
                <w:sz w:val="18"/>
                <w:szCs w:val="18"/>
                <w:lang w:eastAsia="ru-RU"/>
              </w:rPr>
              <w:t>ПРИМЕРЫ</w:t>
            </w:r>
          </w:p>
        </w:tc>
      </w:tr>
      <w:tr w:rsidR="0043231F" w:rsidRPr="00337AB3" w:rsidTr="00E62A24">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Рациональность</w:t>
            </w: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Эмпирические данные приобретают научный характер</w:t>
            </w:r>
            <w:r>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только при включении их в систему теоретических</w:t>
            </w:r>
            <w:r>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положений, выводов</w:t>
            </w:r>
          </w:p>
        </w:tc>
      </w:tr>
      <w:tr w:rsidR="0043231F" w:rsidRPr="00337AB3" w:rsidTr="00E62A24">
        <w:tc>
          <w:tcPr>
            <w:tcW w:w="28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w:t>
            </w:r>
          </w:p>
        </w:tc>
        <w:tc>
          <w:tcPr>
            <w:tcW w:w="83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Любое теоретическое поло</w:t>
            </w:r>
            <w:bookmarkStart w:id="0" w:name="_GoBack"/>
            <w:bookmarkEnd w:id="0"/>
            <w:r w:rsidRPr="00337AB3">
              <w:rPr>
                <w:rFonts w:ascii="Times New Roman" w:eastAsia="Times New Roman" w:hAnsi="Times New Roman" w:cs="Times New Roman"/>
                <w:color w:val="000000"/>
                <w:sz w:val="21"/>
                <w:szCs w:val="21"/>
                <w:lang w:eastAsia="ru-RU"/>
              </w:rPr>
              <w:t xml:space="preserve">жение, гипотеза должны быть </w:t>
            </w:r>
            <w:proofErr w:type="spellStart"/>
            <w:r w:rsidRPr="00337AB3">
              <w:rPr>
                <w:rFonts w:ascii="Times New Roman" w:eastAsia="Times New Roman" w:hAnsi="Times New Roman" w:cs="Times New Roman"/>
                <w:color w:val="000000"/>
                <w:sz w:val="21"/>
                <w:szCs w:val="21"/>
                <w:lang w:eastAsia="ru-RU"/>
              </w:rPr>
              <w:t>обоснованны</w:t>
            </w:r>
            <w:proofErr w:type="spellEnd"/>
          </w:p>
        </w:tc>
      </w:tr>
    </w:tbl>
    <w:p w:rsidR="001A6858" w:rsidRPr="00BF62EA" w:rsidRDefault="001A6858" w:rsidP="001A6858">
      <w:pPr>
        <w:spacing w:after="0" w:line="240" w:lineRule="auto"/>
        <w:jc w:val="both"/>
        <w:rPr>
          <w:rFonts w:ascii="Verdana" w:eastAsia="Times New Roman" w:hAnsi="Verdana" w:cs="Times New Roman"/>
          <w:color w:val="000000"/>
          <w:sz w:val="18"/>
          <w:szCs w:val="18"/>
          <w:lang w:eastAsia="ru-RU"/>
        </w:rPr>
      </w:pPr>
      <w:r w:rsidRPr="00BF62EA">
        <w:rPr>
          <w:rFonts w:ascii="Verdana" w:eastAsia="Times New Roman" w:hAnsi="Verdana" w:cs="Times New Roman"/>
          <w:color w:val="000000"/>
          <w:spacing w:val="30"/>
          <w:sz w:val="18"/>
          <w:szCs w:val="18"/>
          <w:lang w:eastAsia="ru-RU"/>
        </w:rPr>
        <w:t>Ответ: доказательность</w:t>
      </w:r>
    </w:p>
    <w:p w:rsidR="00337AB3" w:rsidRPr="00337AB3" w:rsidRDefault="0043231F" w:rsidP="0043231F">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w:t>
      </w:r>
      <w:r w:rsidRPr="00337AB3">
        <w:rPr>
          <w:rFonts w:ascii="Times New Roman" w:eastAsia="Times New Roman" w:hAnsi="Times New Roman" w:cs="Times New Roman"/>
          <w:bCs/>
          <w:color w:val="000000"/>
          <w:sz w:val="21"/>
          <w:szCs w:val="21"/>
          <w:lang w:eastAsia="ru-RU"/>
        </w:rPr>
        <w:t>.</w:t>
      </w:r>
      <w:r w:rsidRPr="00C15DB1">
        <w:rPr>
          <w:rFonts w:ascii="Times New Roman" w:eastAsia="Times New Roman" w:hAnsi="Times New Roman" w:cs="Times New Roman"/>
          <w:bCs/>
          <w:color w:val="000000"/>
          <w:sz w:val="21"/>
          <w:szCs w:val="21"/>
          <w:lang w:eastAsia="ru-RU"/>
        </w:rPr>
        <w:t> </w:t>
      </w:r>
      <w:r w:rsidRPr="00337AB3">
        <w:rPr>
          <w:rFonts w:ascii="Times New Roman" w:eastAsia="Times New Roman" w:hAnsi="Times New Roman" w:cs="Times New Roman"/>
          <w:b/>
          <w:color w:val="000000"/>
          <w:sz w:val="21"/>
          <w:szCs w:val="21"/>
          <w:lang w:eastAsia="ru-RU"/>
        </w:rPr>
        <w:t>Ниже приведён ряд терминов. Все они, за исключением двух, представляют операции (приёмы) мышления.</w:t>
      </w:r>
    </w:p>
    <w:p w:rsidR="0043231F" w:rsidRPr="00337AB3" w:rsidRDefault="0043231F" w:rsidP="0043231F">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описание</w:t>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2) синтез</w:t>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3) наблюдение</w:t>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4) абстрагирование</w:t>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5) анализ</w:t>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6) обобщение</w:t>
      </w:r>
    </w:p>
    <w:p w:rsidR="0043231F" w:rsidRPr="00337AB3" w:rsidRDefault="0043231F" w:rsidP="0043231F">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color w:val="000000"/>
          <w:sz w:val="21"/>
          <w:szCs w:val="21"/>
          <w:lang w:eastAsia="ru-RU"/>
        </w:rPr>
        <w:t>Найдите два термина «выпадающих» из общего ряда, и запишите в цифры, под которыми они указаны.</w:t>
      </w:r>
    </w:p>
    <w:p w:rsidR="001A6858" w:rsidRPr="00BF62EA" w:rsidRDefault="001A6858" w:rsidP="001A6858">
      <w:pPr>
        <w:spacing w:after="0" w:line="240" w:lineRule="auto"/>
        <w:jc w:val="both"/>
        <w:rPr>
          <w:rFonts w:ascii="Verdana" w:eastAsia="Times New Roman" w:hAnsi="Verdana" w:cs="Times New Roman"/>
          <w:color w:val="000000"/>
          <w:sz w:val="18"/>
          <w:szCs w:val="18"/>
          <w:lang w:eastAsia="ru-RU"/>
        </w:rPr>
      </w:pPr>
      <w:r w:rsidRPr="00BF62EA">
        <w:rPr>
          <w:rFonts w:ascii="Verdana" w:eastAsia="Times New Roman" w:hAnsi="Verdana" w:cs="Times New Roman"/>
          <w:b/>
          <w:bCs/>
          <w:color w:val="000000"/>
          <w:sz w:val="18"/>
          <w:szCs w:val="18"/>
          <w:lang w:eastAsia="ru-RU"/>
        </w:rPr>
        <w:t>Пояснение</w:t>
      </w:r>
      <w:proofErr w:type="gramStart"/>
      <w:r w:rsidRPr="00BF62EA">
        <w:rPr>
          <w:rFonts w:ascii="Verdana" w:eastAsia="Times New Roman" w:hAnsi="Verdana" w:cs="Times New Roman"/>
          <w:b/>
          <w:bCs/>
          <w:color w:val="000000"/>
          <w:sz w:val="18"/>
          <w:szCs w:val="18"/>
          <w:lang w:eastAsia="ru-RU"/>
        </w:rPr>
        <w:t>.</w:t>
      </w:r>
      <w:r>
        <w:rPr>
          <w:rFonts w:ascii="Verdana" w:eastAsia="Times New Roman" w:hAnsi="Verdana" w:cs="Times New Roman"/>
          <w:color w:val="000000"/>
          <w:sz w:val="18"/>
          <w:szCs w:val="18"/>
          <w:lang w:eastAsia="ru-RU"/>
        </w:rPr>
        <w:t xml:space="preserve"> </w:t>
      </w:r>
      <w:r w:rsidRPr="00BF62EA">
        <w:rPr>
          <w:rFonts w:ascii="Verdana" w:eastAsia="Times New Roman" w:hAnsi="Verdana" w:cs="Times New Roman"/>
          <w:color w:val="000000"/>
          <w:sz w:val="18"/>
          <w:szCs w:val="18"/>
          <w:lang w:eastAsia="ru-RU"/>
        </w:rPr>
        <w:t>описание</w:t>
      </w:r>
      <w:proofErr w:type="gramEnd"/>
      <w:r w:rsidRPr="00BF62EA">
        <w:rPr>
          <w:rFonts w:ascii="Verdana" w:eastAsia="Times New Roman" w:hAnsi="Verdana" w:cs="Times New Roman"/>
          <w:color w:val="000000"/>
          <w:sz w:val="18"/>
          <w:szCs w:val="18"/>
          <w:lang w:eastAsia="ru-RU"/>
        </w:rPr>
        <w:t xml:space="preserve"> и наблюдение - методы, поэтому убираем</w:t>
      </w:r>
      <w:r>
        <w:rPr>
          <w:rFonts w:ascii="Verdana" w:eastAsia="Times New Roman" w:hAnsi="Verdana" w:cs="Times New Roman"/>
          <w:color w:val="000000"/>
          <w:sz w:val="18"/>
          <w:szCs w:val="18"/>
          <w:lang w:eastAsia="ru-RU"/>
        </w:rPr>
        <w:t xml:space="preserve"> </w:t>
      </w:r>
      <w:r w:rsidRPr="00BF62EA">
        <w:rPr>
          <w:rFonts w:ascii="Verdana" w:eastAsia="Times New Roman" w:hAnsi="Verdana" w:cs="Times New Roman"/>
          <w:color w:val="000000"/>
          <w:spacing w:val="30"/>
          <w:sz w:val="18"/>
          <w:szCs w:val="18"/>
          <w:lang w:eastAsia="ru-RU"/>
        </w:rPr>
        <w:t>Ответ: 13</w:t>
      </w:r>
    </w:p>
    <w:p w:rsidR="0043231F" w:rsidRPr="00337AB3" w:rsidRDefault="0043231F" w:rsidP="0043231F">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Ниже приведён ряд признаков. Все они, за исключением двух, относятся к семье традиционного типа.</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совместное проживание нескольких поколений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экономическая зависимость женщины от мужчины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возложение домашних обязанностей на женщину</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справедливое распределение домашних обязанностей</w:t>
      </w:r>
      <w:r w:rsidRPr="00C15DB1">
        <w:rPr>
          <w:rFonts w:ascii="Times New Roman" w:eastAsia="Times New Roman" w:hAnsi="Times New Roman" w:cs="Times New Roman"/>
          <w:color w:val="000000"/>
          <w:sz w:val="21"/>
          <w:szCs w:val="21"/>
          <w:lang w:eastAsia="ru-RU"/>
        </w:rPr>
        <w:t>;</w:t>
      </w:r>
      <w:r w:rsidRPr="00C15DB1">
        <w:rPr>
          <w:rFonts w:ascii="Times New Roman" w:eastAsia="Times New Roman" w:hAnsi="Times New Roman" w:cs="Times New Roman"/>
          <w:color w:val="000000"/>
          <w:sz w:val="21"/>
          <w:szCs w:val="21"/>
          <w:lang w:eastAsia="ru-RU"/>
        </w:rPr>
        <w:br/>
      </w:r>
      <w:r w:rsidRPr="00337AB3">
        <w:rPr>
          <w:rFonts w:ascii="Times New Roman" w:eastAsia="Times New Roman" w:hAnsi="Times New Roman" w:cs="Times New Roman"/>
          <w:color w:val="000000"/>
          <w:sz w:val="21"/>
          <w:szCs w:val="21"/>
          <w:lang w:eastAsia="ru-RU"/>
        </w:rPr>
        <w:t>5) главенство мужчины в семье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принятие решений всеми членами семьи после совместного обсуждения</w:t>
      </w:r>
      <w:r w:rsidR="007223C6">
        <w:rPr>
          <w:rFonts w:ascii="Times New Roman" w:eastAsia="Times New Roman" w:hAnsi="Times New Roman" w:cs="Times New Roman"/>
          <w:color w:val="000000"/>
          <w:sz w:val="21"/>
          <w:szCs w:val="21"/>
          <w:lang w:eastAsia="ru-RU"/>
        </w:rPr>
        <w:t xml:space="preserve"> </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color w:val="000000"/>
          <w:sz w:val="21"/>
          <w:szCs w:val="21"/>
          <w:lang w:eastAsia="ru-RU"/>
        </w:rPr>
        <w:t>Найдите два признака семьи другого типа и запишите в таблицу цифры, под которыми они указаны.</w:t>
      </w:r>
      <w:r w:rsidR="007223C6" w:rsidRPr="007223C6">
        <w:t xml:space="preserve"> </w:t>
      </w:r>
      <w:r w:rsidR="007223C6" w:rsidRPr="007223C6">
        <w:rPr>
          <w:rFonts w:ascii="Times New Roman" w:eastAsia="Times New Roman" w:hAnsi="Times New Roman" w:cs="Times New Roman"/>
          <w:b/>
          <w:color w:val="000000"/>
          <w:sz w:val="21"/>
          <w:szCs w:val="21"/>
          <w:lang w:eastAsia="ru-RU"/>
        </w:rPr>
        <w:t>Ответ: 46</w:t>
      </w:r>
    </w:p>
    <w:p w:rsidR="0043231F" w:rsidRPr="00337AB3" w:rsidRDefault="0043231F" w:rsidP="0043231F">
      <w:pPr>
        <w:spacing w:after="0" w:line="240" w:lineRule="auto"/>
        <w:jc w:val="both"/>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об обществе и его изменениях и запишите цифры, под которыми они указаны.</w:t>
      </w:r>
    </w:p>
    <w:p w:rsidR="007223C6" w:rsidRDefault="0043231F" w:rsidP="007223C6">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Общество — это совокупность всех форм объединения людей и способов их взаимодействия.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Революция как форма социальных изменений, как правило, осуществляется по инициативе власти.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B основе разграничения сфер общественной жизни - базовые потребности человека.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Гуманистический критерий прогресса связывают с ростом производства и повышением производительности труда.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Общество представляет собой систему, состоящую из взаимосвязанных и взаимодействующих элементов</w:t>
      </w:r>
    </w:p>
    <w:p w:rsidR="007223C6" w:rsidRPr="00311845" w:rsidRDefault="007223C6" w:rsidP="007223C6">
      <w:pPr>
        <w:spacing w:after="0" w:line="240" w:lineRule="auto"/>
        <w:rPr>
          <w:rFonts w:ascii="Times New Roman" w:eastAsia="Times New Roman" w:hAnsi="Times New Roman" w:cs="Times New Roman"/>
          <w:bCs/>
          <w:color w:val="000000"/>
          <w:sz w:val="21"/>
          <w:szCs w:val="21"/>
          <w:lang w:eastAsia="ru-RU"/>
        </w:rPr>
      </w:pPr>
      <w:r w:rsidRPr="00311845">
        <w:rPr>
          <w:rFonts w:ascii="Times New Roman" w:eastAsia="Times New Roman" w:hAnsi="Times New Roman" w:cs="Times New Roman"/>
          <w:bCs/>
          <w:color w:val="000000"/>
          <w:sz w:val="21"/>
          <w:szCs w:val="21"/>
          <w:lang w:eastAsia="ru-RU"/>
        </w:rPr>
        <w:t xml:space="preserve">Пояснение.1) </w:t>
      </w:r>
      <w:proofErr w:type="spellStart"/>
      <w:r w:rsidRPr="00311845">
        <w:rPr>
          <w:rFonts w:ascii="Times New Roman" w:eastAsia="Times New Roman" w:hAnsi="Times New Roman" w:cs="Times New Roman"/>
          <w:bCs/>
          <w:color w:val="000000"/>
          <w:sz w:val="21"/>
          <w:szCs w:val="21"/>
          <w:lang w:eastAsia="ru-RU"/>
        </w:rPr>
        <w:t>Об¬ще¬ство</w:t>
      </w:r>
      <w:proofErr w:type="spellEnd"/>
      <w:r w:rsidRPr="00311845">
        <w:rPr>
          <w:rFonts w:ascii="Times New Roman" w:eastAsia="Times New Roman" w:hAnsi="Times New Roman" w:cs="Times New Roman"/>
          <w:bCs/>
          <w:color w:val="000000"/>
          <w:sz w:val="21"/>
          <w:szCs w:val="21"/>
          <w:lang w:eastAsia="ru-RU"/>
        </w:rPr>
        <w:t xml:space="preserve"> — это </w:t>
      </w:r>
      <w:proofErr w:type="spellStart"/>
      <w:r w:rsidRPr="00311845">
        <w:rPr>
          <w:rFonts w:ascii="Times New Roman" w:eastAsia="Times New Roman" w:hAnsi="Times New Roman" w:cs="Times New Roman"/>
          <w:bCs/>
          <w:color w:val="000000"/>
          <w:sz w:val="21"/>
          <w:szCs w:val="21"/>
          <w:lang w:eastAsia="ru-RU"/>
        </w:rPr>
        <w:t>со¬во¬куп¬ность</w:t>
      </w:r>
      <w:proofErr w:type="spellEnd"/>
      <w:r w:rsidRPr="00311845">
        <w:rPr>
          <w:rFonts w:ascii="Times New Roman" w:eastAsia="Times New Roman" w:hAnsi="Times New Roman" w:cs="Times New Roman"/>
          <w:bCs/>
          <w:color w:val="000000"/>
          <w:sz w:val="21"/>
          <w:szCs w:val="21"/>
          <w:lang w:eastAsia="ru-RU"/>
        </w:rPr>
        <w:t xml:space="preserve"> всех форм </w:t>
      </w:r>
      <w:proofErr w:type="spellStart"/>
      <w:r w:rsidRPr="00311845">
        <w:rPr>
          <w:rFonts w:ascii="Times New Roman" w:eastAsia="Times New Roman" w:hAnsi="Times New Roman" w:cs="Times New Roman"/>
          <w:bCs/>
          <w:color w:val="000000"/>
          <w:sz w:val="21"/>
          <w:szCs w:val="21"/>
          <w:lang w:eastAsia="ru-RU"/>
        </w:rPr>
        <w:t>объ¬еди¬не¬ния</w:t>
      </w:r>
      <w:proofErr w:type="spellEnd"/>
      <w:r w:rsidRPr="00311845">
        <w:rPr>
          <w:rFonts w:ascii="Times New Roman" w:eastAsia="Times New Roman" w:hAnsi="Times New Roman" w:cs="Times New Roman"/>
          <w:bCs/>
          <w:color w:val="000000"/>
          <w:sz w:val="21"/>
          <w:szCs w:val="21"/>
          <w:lang w:eastAsia="ru-RU"/>
        </w:rPr>
        <w:t xml:space="preserve"> людей и </w:t>
      </w:r>
      <w:proofErr w:type="spellStart"/>
      <w:r w:rsidRPr="00311845">
        <w:rPr>
          <w:rFonts w:ascii="Times New Roman" w:eastAsia="Times New Roman" w:hAnsi="Times New Roman" w:cs="Times New Roman"/>
          <w:bCs/>
          <w:color w:val="000000"/>
          <w:sz w:val="21"/>
          <w:szCs w:val="21"/>
          <w:lang w:eastAsia="ru-RU"/>
        </w:rPr>
        <w:t>спо¬со¬бов</w:t>
      </w:r>
      <w:proofErr w:type="spellEnd"/>
      <w:r w:rsidRPr="00311845">
        <w:rPr>
          <w:rFonts w:ascii="Times New Roman" w:eastAsia="Times New Roman" w:hAnsi="Times New Roman" w:cs="Times New Roman"/>
          <w:bCs/>
          <w:color w:val="000000"/>
          <w:sz w:val="21"/>
          <w:szCs w:val="21"/>
          <w:lang w:eastAsia="ru-RU"/>
        </w:rPr>
        <w:t xml:space="preserve"> их </w:t>
      </w:r>
      <w:proofErr w:type="spellStart"/>
      <w:r w:rsidRPr="00311845">
        <w:rPr>
          <w:rFonts w:ascii="Times New Roman" w:eastAsia="Times New Roman" w:hAnsi="Times New Roman" w:cs="Times New Roman"/>
          <w:bCs/>
          <w:color w:val="000000"/>
          <w:sz w:val="21"/>
          <w:szCs w:val="21"/>
          <w:lang w:eastAsia="ru-RU"/>
        </w:rPr>
        <w:t>вза¬и¬мо¬</w:t>
      </w:r>
      <w:proofErr w:type="gramStart"/>
      <w:r w:rsidRPr="00311845">
        <w:rPr>
          <w:rFonts w:ascii="Times New Roman" w:eastAsia="Times New Roman" w:hAnsi="Times New Roman" w:cs="Times New Roman"/>
          <w:bCs/>
          <w:color w:val="000000"/>
          <w:sz w:val="21"/>
          <w:szCs w:val="21"/>
          <w:lang w:eastAsia="ru-RU"/>
        </w:rPr>
        <w:t>дей-ствия</w:t>
      </w:r>
      <w:proofErr w:type="spellEnd"/>
      <w:proofErr w:type="gramEnd"/>
      <w:r w:rsidRPr="00311845">
        <w:rPr>
          <w:rFonts w:ascii="Times New Roman" w:eastAsia="Times New Roman" w:hAnsi="Times New Roman" w:cs="Times New Roman"/>
          <w:bCs/>
          <w:color w:val="000000"/>
          <w:sz w:val="21"/>
          <w:szCs w:val="21"/>
          <w:lang w:eastAsia="ru-RU"/>
        </w:rPr>
        <w:t xml:space="preserve">. ДА, верно.2) </w:t>
      </w:r>
      <w:proofErr w:type="spellStart"/>
      <w:r w:rsidRPr="00311845">
        <w:rPr>
          <w:rFonts w:ascii="Times New Roman" w:eastAsia="Times New Roman" w:hAnsi="Times New Roman" w:cs="Times New Roman"/>
          <w:bCs/>
          <w:color w:val="000000"/>
          <w:sz w:val="21"/>
          <w:szCs w:val="21"/>
          <w:lang w:eastAsia="ru-RU"/>
        </w:rPr>
        <w:t>Ре¬во¬лю¬ция</w:t>
      </w:r>
      <w:proofErr w:type="spellEnd"/>
      <w:r w:rsidRPr="00311845">
        <w:rPr>
          <w:rFonts w:ascii="Times New Roman" w:eastAsia="Times New Roman" w:hAnsi="Times New Roman" w:cs="Times New Roman"/>
          <w:bCs/>
          <w:color w:val="000000"/>
          <w:sz w:val="21"/>
          <w:szCs w:val="21"/>
          <w:lang w:eastAsia="ru-RU"/>
        </w:rPr>
        <w:t xml:space="preserve"> как форма </w:t>
      </w:r>
      <w:proofErr w:type="spellStart"/>
      <w:r w:rsidRPr="00311845">
        <w:rPr>
          <w:rFonts w:ascii="Times New Roman" w:eastAsia="Times New Roman" w:hAnsi="Times New Roman" w:cs="Times New Roman"/>
          <w:bCs/>
          <w:color w:val="000000"/>
          <w:sz w:val="21"/>
          <w:szCs w:val="21"/>
          <w:lang w:eastAsia="ru-RU"/>
        </w:rPr>
        <w:t>со¬ци¬аль¬ных</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из¬ме¬не¬ний</w:t>
      </w:r>
      <w:proofErr w:type="spellEnd"/>
      <w:r w:rsidRPr="00311845">
        <w:rPr>
          <w:rFonts w:ascii="Times New Roman" w:eastAsia="Times New Roman" w:hAnsi="Times New Roman" w:cs="Times New Roman"/>
          <w:bCs/>
          <w:color w:val="000000"/>
          <w:sz w:val="21"/>
          <w:szCs w:val="21"/>
          <w:lang w:eastAsia="ru-RU"/>
        </w:rPr>
        <w:t xml:space="preserve">, как </w:t>
      </w:r>
      <w:proofErr w:type="spellStart"/>
      <w:r w:rsidRPr="00311845">
        <w:rPr>
          <w:rFonts w:ascii="Times New Roman" w:eastAsia="Times New Roman" w:hAnsi="Times New Roman" w:cs="Times New Roman"/>
          <w:bCs/>
          <w:color w:val="000000"/>
          <w:sz w:val="21"/>
          <w:szCs w:val="21"/>
          <w:lang w:eastAsia="ru-RU"/>
        </w:rPr>
        <w:t>пра¬ви¬ло</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осу¬ществ¬ля¬ет¬ся</w:t>
      </w:r>
      <w:proofErr w:type="spellEnd"/>
      <w:r w:rsidRPr="00311845">
        <w:rPr>
          <w:rFonts w:ascii="Times New Roman" w:eastAsia="Times New Roman" w:hAnsi="Times New Roman" w:cs="Times New Roman"/>
          <w:bCs/>
          <w:color w:val="000000"/>
          <w:sz w:val="21"/>
          <w:szCs w:val="21"/>
          <w:lang w:eastAsia="ru-RU"/>
        </w:rPr>
        <w:t xml:space="preserve"> по </w:t>
      </w:r>
      <w:proofErr w:type="spellStart"/>
      <w:r w:rsidRPr="00311845">
        <w:rPr>
          <w:rFonts w:ascii="Times New Roman" w:eastAsia="Times New Roman" w:hAnsi="Times New Roman" w:cs="Times New Roman"/>
          <w:bCs/>
          <w:color w:val="000000"/>
          <w:sz w:val="21"/>
          <w:szCs w:val="21"/>
          <w:lang w:eastAsia="ru-RU"/>
        </w:rPr>
        <w:t>ини¬ци¬а¬ти-ве</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вла¬сти</w:t>
      </w:r>
      <w:proofErr w:type="spellEnd"/>
      <w:r w:rsidRPr="00311845">
        <w:rPr>
          <w:rFonts w:ascii="Times New Roman" w:eastAsia="Times New Roman" w:hAnsi="Times New Roman" w:cs="Times New Roman"/>
          <w:bCs/>
          <w:color w:val="000000"/>
          <w:sz w:val="21"/>
          <w:szCs w:val="21"/>
          <w:lang w:eastAsia="ru-RU"/>
        </w:rPr>
        <w:t>. НЕТ, неверно. В основном насильс</w:t>
      </w:r>
      <w:r>
        <w:rPr>
          <w:rFonts w:ascii="Times New Roman" w:eastAsia="Times New Roman" w:hAnsi="Times New Roman" w:cs="Times New Roman"/>
          <w:bCs/>
          <w:color w:val="000000"/>
          <w:sz w:val="21"/>
          <w:szCs w:val="21"/>
          <w:lang w:eastAsia="ru-RU"/>
        </w:rPr>
        <w:t xml:space="preserve">твенно массами и против власти. </w:t>
      </w:r>
      <w:r w:rsidRPr="00311845">
        <w:rPr>
          <w:rFonts w:ascii="Times New Roman" w:eastAsia="Times New Roman" w:hAnsi="Times New Roman" w:cs="Times New Roman"/>
          <w:bCs/>
          <w:color w:val="000000"/>
          <w:sz w:val="21"/>
          <w:szCs w:val="21"/>
          <w:lang w:eastAsia="ru-RU"/>
        </w:rPr>
        <w:t xml:space="preserve">3) B </w:t>
      </w:r>
      <w:proofErr w:type="spellStart"/>
      <w:r w:rsidRPr="00311845">
        <w:rPr>
          <w:rFonts w:ascii="Times New Roman" w:eastAsia="Times New Roman" w:hAnsi="Times New Roman" w:cs="Times New Roman"/>
          <w:bCs/>
          <w:color w:val="000000"/>
          <w:sz w:val="21"/>
          <w:szCs w:val="21"/>
          <w:lang w:eastAsia="ru-RU"/>
        </w:rPr>
        <w:t>ос¬но¬ве</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раз¬гра¬ни¬че¬ния</w:t>
      </w:r>
      <w:proofErr w:type="spellEnd"/>
      <w:r w:rsidRPr="00311845">
        <w:rPr>
          <w:rFonts w:ascii="Times New Roman" w:eastAsia="Times New Roman" w:hAnsi="Times New Roman" w:cs="Times New Roman"/>
          <w:bCs/>
          <w:color w:val="000000"/>
          <w:sz w:val="21"/>
          <w:szCs w:val="21"/>
          <w:lang w:eastAsia="ru-RU"/>
        </w:rPr>
        <w:t xml:space="preserve"> сфер </w:t>
      </w:r>
      <w:proofErr w:type="spellStart"/>
      <w:r w:rsidRPr="00311845">
        <w:rPr>
          <w:rFonts w:ascii="Times New Roman" w:eastAsia="Times New Roman" w:hAnsi="Times New Roman" w:cs="Times New Roman"/>
          <w:bCs/>
          <w:color w:val="000000"/>
          <w:sz w:val="21"/>
          <w:szCs w:val="21"/>
          <w:lang w:eastAsia="ru-RU"/>
        </w:rPr>
        <w:t>об¬ще¬ствен¬ной</w:t>
      </w:r>
      <w:proofErr w:type="spellEnd"/>
      <w:r w:rsidRPr="00311845">
        <w:rPr>
          <w:rFonts w:ascii="Times New Roman" w:eastAsia="Times New Roman" w:hAnsi="Times New Roman" w:cs="Times New Roman"/>
          <w:bCs/>
          <w:color w:val="000000"/>
          <w:sz w:val="21"/>
          <w:szCs w:val="21"/>
          <w:lang w:eastAsia="ru-RU"/>
        </w:rPr>
        <w:t xml:space="preserve"> жизни - </w:t>
      </w:r>
      <w:proofErr w:type="spellStart"/>
      <w:r w:rsidRPr="00311845">
        <w:rPr>
          <w:rFonts w:ascii="Times New Roman" w:eastAsia="Times New Roman" w:hAnsi="Times New Roman" w:cs="Times New Roman"/>
          <w:bCs/>
          <w:color w:val="000000"/>
          <w:sz w:val="21"/>
          <w:szCs w:val="21"/>
          <w:lang w:eastAsia="ru-RU"/>
        </w:rPr>
        <w:t>ба¬зо¬вые</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по¬треб¬но¬сти</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че¬ло¬ве¬ка</w:t>
      </w:r>
      <w:proofErr w:type="spellEnd"/>
      <w:r w:rsidRPr="00311845">
        <w:rPr>
          <w:rFonts w:ascii="Times New Roman" w:eastAsia="Times New Roman" w:hAnsi="Times New Roman" w:cs="Times New Roman"/>
          <w:bCs/>
          <w:color w:val="000000"/>
          <w:sz w:val="21"/>
          <w:szCs w:val="21"/>
          <w:lang w:eastAsia="ru-RU"/>
        </w:rPr>
        <w:t xml:space="preserve">. ДА, верно.4) </w:t>
      </w:r>
      <w:proofErr w:type="spellStart"/>
      <w:r w:rsidRPr="00311845">
        <w:rPr>
          <w:rFonts w:ascii="Times New Roman" w:eastAsia="Times New Roman" w:hAnsi="Times New Roman" w:cs="Times New Roman"/>
          <w:bCs/>
          <w:color w:val="000000"/>
          <w:sz w:val="21"/>
          <w:szCs w:val="21"/>
          <w:lang w:eastAsia="ru-RU"/>
        </w:rPr>
        <w:t>Гу¬ма¬ни¬сти¬че¬ский</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кри¬те¬рий</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про¬грес¬са</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свя¬зы¬ва¬ют</w:t>
      </w:r>
      <w:proofErr w:type="spellEnd"/>
      <w:r w:rsidRPr="00311845">
        <w:rPr>
          <w:rFonts w:ascii="Times New Roman" w:eastAsia="Times New Roman" w:hAnsi="Times New Roman" w:cs="Times New Roman"/>
          <w:bCs/>
          <w:color w:val="000000"/>
          <w:sz w:val="21"/>
          <w:szCs w:val="21"/>
          <w:lang w:eastAsia="ru-RU"/>
        </w:rPr>
        <w:t xml:space="preserve"> с </w:t>
      </w:r>
      <w:proofErr w:type="spellStart"/>
      <w:r w:rsidRPr="00311845">
        <w:rPr>
          <w:rFonts w:ascii="Times New Roman" w:eastAsia="Times New Roman" w:hAnsi="Times New Roman" w:cs="Times New Roman"/>
          <w:bCs/>
          <w:color w:val="000000"/>
          <w:sz w:val="21"/>
          <w:szCs w:val="21"/>
          <w:lang w:eastAsia="ru-RU"/>
        </w:rPr>
        <w:t>ро¬стом</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про¬из¬вод¬ства</w:t>
      </w:r>
      <w:proofErr w:type="spellEnd"/>
      <w:r w:rsidRPr="00311845">
        <w:rPr>
          <w:rFonts w:ascii="Times New Roman" w:eastAsia="Times New Roman" w:hAnsi="Times New Roman" w:cs="Times New Roman"/>
          <w:bCs/>
          <w:color w:val="000000"/>
          <w:sz w:val="21"/>
          <w:szCs w:val="21"/>
          <w:lang w:eastAsia="ru-RU"/>
        </w:rPr>
        <w:t xml:space="preserve"> и </w:t>
      </w:r>
      <w:proofErr w:type="spellStart"/>
      <w:r w:rsidRPr="00311845">
        <w:rPr>
          <w:rFonts w:ascii="Times New Roman" w:eastAsia="Times New Roman" w:hAnsi="Times New Roman" w:cs="Times New Roman"/>
          <w:bCs/>
          <w:color w:val="000000"/>
          <w:sz w:val="21"/>
          <w:szCs w:val="21"/>
          <w:lang w:eastAsia="ru-RU"/>
        </w:rPr>
        <w:t>по¬вы¬ше¬ни¬ем</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про¬из¬во¬ди¬тель¬но¬сти</w:t>
      </w:r>
      <w:proofErr w:type="spellEnd"/>
      <w:r w:rsidRPr="00311845">
        <w:rPr>
          <w:rFonts w:ascii="Times New Roman" w:eastAsia="Times New Roman" w:hAnsi="Times New Roman" w:cs="Times New Roman"/>
          <w:bCs/>
          <w:color w:val="000000"/>
          <w:sz w:val="21"/>
          <w:szCs w:val="21"/>
          <w:lang w:eastAsia="ru-RU"/>
        </w:rPr>
        <w:t xml:space="preserve"> труда. НЕТ, неверно. Гуманизм - это прежде всего человеколюбие.</w:t>
      </w:r>
      <w:r>
        <w:rPr>
          <w:rFonts w:ascii="Times New Roman" w:eastAsia="Times New Roman" w:hAnsi="Times New Roman" w:cs="Times New Roman"/>
          <w:bCs/>
          <w:color w:val="000000"/>
          <w:sz w:val="21"/>
          <w:szCs w:val="21"/>
          <w:lang w:eastAsia="ru-RU"/>
        </w:rPr>
        <w:t xml:space="preserve"> </w:t>
      </w:r>
      <w:r w:rsidRPr="00311845">
        <w:rPr>
          <w:rFonts w:ascii="Times New Roman" w:eastAsia="Times New Roman" w:hAnsi="Times New Roman" w:cs="Times New Roman"/>
          <w:bCs/>
          <w:color w:val="000000"/>
          <w:sz w:val="21"/>
          <w:szCs w:val="21"/>
          <w:lang w:eastAsia="ru-RU"/>
        </w:rPr>
        <w:t xml:space="preserve">5) </w:t>
      </w:r>
      <w:proofErr w:type="spellStart"/>
      <w:r w:rsidRPr="00311845">
        <w:rPr>
          <w:rFonts w:ascii="Times New Roman" w:eastAsia="Times New Roman" w:hAnsi="Times New Roman" w:cs="Times New Roman"/>
          <w:bCs/>
          <w:color w:val="000000"/>
          <w:sz w:val="21"/>
          <w:szCs w:val="21"/>
          <w:lang w:eastAsia="ru-RU"/>
        </w:rPr>
        <w:t>Об¬ще¬ство</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пред¬став¬ля¬ет</w:t>
      </w:r>
      <w:proofErr w:type="spellEnd"/>
      <w:r w:rsidRPr="00311845">
        <w:rPr>
          <w:rFonts w:ascii="Times New Roman" w:eastAsia="Times New Roman" w:hAnsi="Times New Roman" w:cs="Times New Roman"/>
          <w:bCs/>
          <w:color w:val="000000"/>
          <w:sz w:val="21"/>
          <w:szCs w:val="21"/>
          <w:lang w:eastAsia="ru-RU"/>
        </w:rPr>
        <w:t xml:space="preserve"> собой </w:t>
      </w:r>
      <w:proofErr w:type="spellStart"/>
      <w:r w:rsidRPr="00311845">
        <w:rPr>
          <w:rFonts w:ascii="Times New Roman" w:eastAsia="Times New Roman" w:hAnsi="Times New Roman" w:cs="Times New Roman"/>
          <w:bCs/>
          <w:color w:val="000000"/>
          <w:sz w:val="21"/>
          <w:szCs w:val="21"/>
          <w:lang w:eastAsia="ru-RU"/>
        </w:rPr>
        <w:t>си¬сте¬му</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со¬сто¬я¬щую</w:t>
      </w:r>
      <w:proofErr w:type="spellEnd"/>
      <w:r w:rsidRPr="00311845">
        <w:rPr>
          <w:rFonts w:ascii="Times New Roman" w:eastAsia="Times New Roman" w:hAnsi="Times New Roman" w:cs="Times New Roman"/>
          <w:bCs/>
          <w:color w:val="000000"/>
          <w:sz w:val="21"/>
          <w:szCs w:val="21"/>
          <w:lang w:eastAsia="ru-RU"/>
        </w:rPr>
        <w:t xml:space="preserve"> из </w:t>
      </w:r>
      <w:proofErr w:type="spellStart"/>
      <w:r w:rsidRPr="00311845">
        <w:rPr>
          <w:rFonts w:ascii="Times New Roman" w:eastAsia="Times New Roman" w:hAnsi="Times New Roman" w:cs="Times New Roman"/>
          <w:bCs/>
          <w:color w:val="000000"/>
          <w:sz w:val="21"/>
          <w:szCs w:val="21"/>
          <w:lang w:eastAsia="ru-RU"/>
        </w:rPr>
        <w:t>вза¬и¬мо¬свя¬зан¬ных</w:t>
      </w:r>
      <w:proofErr w:type="spellEnd"/>
      <w:r w:rsidRPr="00311845">
        <w:rPr>
          <w:rFonts w:ascii="Times New Roman" w:eastAsia="Times New Roman" w:hAnsi="Times New Roman" w:cs="Times New Roman"/>
          <w:bCs/>
          <w:color w:val="000000"/>
          <w:sz w:val="21"/>
          <w:szCs w:val="21"/>
          <w:lang w:eastAsia="ru-RU"/>
        </w:rPr>
        <w:t xml:space="preserve"> и </w:t>
      </w:r>
      <w:proofErr w:type="spellStart"/>
      <w:r w:rsidRPr="00311845">
        <w:rPr>
          <w:rFonts w:ascii="Times New Roman" w:eastAsia="Times New Roman" w:hAnsi="Times New Roman" w:cs="Times New Roman"/>
          <w:bCs/>
          <w:color w:val="000000"/>
          <w:sz w:val="21"/>
          <w:szCs w:val="21"/>
          <w:lang w:eastAsia="ru-RU"/>
        </w:rPr>
        <w:t>вза¬и¬мо¬дей¬ству-ю¬щих</w:t>
      </w:r>
      <w:proofErr w:type="spellEnd"/>
      <w:r w:rsidRPr="00311845">
        <w:rPr>
          <w:rFonts w:ascii="Times New Roman" w:eastAsia="Times New Roman" w:hAnsi="Times New Roman" w:cs="Times New Roman"/>
          <w:bCs/>
          <w:color w:val="000000"/>
          <w:sz w:val="21"/>
          <w:szCs w:val="21"/>
          <w:lang w:eastAsia="ru-RU"/>
        </w:rPr>
        <w:t xml:space="preserve"> </w:t>
      </w:r>
      <w:proofErr w:type="spellStart"/>
      <w:r w:rsidRPr="00311845">
        <w:rPr>
          <w:rFonts w:ascii="Times New Roman" w:eastAsia="Times New Roman" w:hAnsi="Times New Roman" w:cs="Times New Roman"/>
          <w:bCs/>
          <w:color w:val="000000"/>
          <w:sz w:val="21"/>
          <w:szCs w:val="21"/>
          <w:lang w:eastAsia="ru-RU"/>
        </w:rPr>
        <w:t>эле¬мен¬тов</w:t>
      </w:r>
      <w:proofErr w:type="spellEnd"/>
      <w:r w:rsidRPr="00311845">
        <w:rPr>
          <w:rFonts w:ascii="Times New Roman" w:eastAsia="Times New Roman" w:hAnsi="Times New Roman" w:cs="Times New Roman"/>
          <w:bCs/>
          <w:color w:val="000000"/>
          <w:sz w:val="21"/>
          <w:szCs w:val="21"/>
          <w:lang w:eastAsia="ru-RU"/>
        </w:rPr>
        <w:t>. ДА, верно.</w:t>
      </w:r>
      <w:r>
        <w:rPr>
          <w:rFonts w:ascii="Times New Roman" w:eastAsia="Times New Roman" w:hAnsi="Times New Roman" w:cs="Times New Roman"/>
          <w:bCs/>
          <w:color w:val="000000"/>
          <w:sz w:val="21"/>
          <w:szCs w:val="21"/>
          <w:lang w:eastAsia="ru-RU"/>
        </w:rPr>
        <w:t xml:space="preserve">       </w:t>
      </w:r>
      <w:r w:rsidRPr="00311845">
        <w:rPr>
          <w:rFonts w:ascii="Times New Roman" w:eastAsia="Times New Roman" w:hAnsi="Times New Roman" w:cs="Times New Roman"/>
          <w:bCs/>
          <w:color w:val="000000"/>
          <w:sz w:val="21"/>
          <w:szCs w:val="21"/>
          <w:lang w:eastAsia="ru-RU"/>
        </w:rPr>
        <w:t>Правильный ответ: 135</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отличительными признаками и типами обществ</w:t>
      </w:r>
      <w:r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789"/>
        <w:gridCol w:w="2410"/>
      </w:tblGrid>
      <w:tr w:rsidR="0043231F" w:rsidRPr="00C15DB1" w:rsidTr="00E62A24">
        <w:tc>
          <w:tcPr>
            <w:tcW w:w="8789"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ОТЛИЧИТЕЛЬНЫЕ ПРИЗНАКИ</w:t>
            </w:r>
          </w:p>
        </w:tc>
        <w:tc>
          <w:tcPr>
            <w:tcW w:w="2410"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ТИПЫ ОБЩЕСТВ</w:t>
            </w:r>
          </w:p>
        </w:tc>
      </w:tr>
      <w:tr w:rsidR="0043231F" w:rsidRPr="00C15DB1" w:rsidTr="00E62A24">
        <w:tc>
          <w:tcPr>
            <w:tcW w:w="8789"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основополагающая роль религии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сословная структура общества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серийное производство товаров массового потребления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выдвижение на первый план сферы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ведущая роль информации в жизни общества</w:t>
            </w:r>
          </w:p>
        </w:tc>
        <w:tc>
          <w:tcPr>
            <w:tcW w:w="2410"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аграрное</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индустриальное</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постиндустриальное</w:t>
            </w:r>
          </w:p>
        </w:tc>
      </w:tr>
    </w:tbl>
    <w:p w:rsidR="007223C6" w:rsidRDefault="007223C6" w:rsidP="0043231F">
      <w:pPr>
        <w:spacing w:after="0" w:line="240" w:lineRule="auto"/>
        <w:rPr>
          <w:rFonts w:ascii="Times New Roman" w:eastAsia="Times New Roman" w:hAnsi="Times New Roman" w:cs="Times New Roman"/>
          <w:b/>
          <w:bCs/>
          <w:color w:val="000000"/>
          <w:sz w:val="21"/>
          <w:szCs w:val="21"/>
          <w:lang w:eastAsia="ru-RU"/>
        </w:rPr>
      </w:pPr>
      <w:r w:rsidRPr="007223C6">
        <w:rPr>
          <w:rFonts w:ascii="Times New Roman" w:eastAsia="Times New Roman" w:hAnsi="Times New Roman" w:cs="Times New Roman"/>
          <w:b/>
          <w:bCs/>
          <w:color w:val="000000"/>
          <w:sz w:val="21"/>
          <w:szCs w:val="21"/>
          <w:lang w:eastAsia="ru-RU"/>
        </w:rPr>
        <w:t>Ответ: 11233</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 xml:space="preserve">Экономика страны Z основана на натуральном хозяйстве и ремесле. Какие признаки свидетельствуют о том, что страна Z развивается как </w:t>
      </w:r>
      <w:r w:rsidRPr="00C15DB1">
        <w:rPr>
          <w:rFonts w:ascii="Times New Roman" w:eastAsia="Times New Roman" w:hAnsi="Times New Roman" w:cs="Times New Roman"/>
          <w:b/>
          <w:color w:val="000000"/>
          <w:sz w:val="21"/>
          <w:szCs w:val="21"/>
          <w:lang w:eastAsia="ru-RU"/>
        </w:rPr>
        <w:t>традиционное</w:t>
      </w:r>
      <w:r w:rsidRPr="00337AB3">
        <w:rPr>
          <w:rFonts w:ascii="Times New Roman" w:eastAsia="Times New Roman" w:hAnsi="Times New Roman" w:cs="Times New Roman"/>
          <w:b/>
          <w:color w:val="000000"/>
          <w:sz w:val="21"/>
          <w:szCs w:val="21"/>
          <w:lang w:eastAsia="ru-RU"/>
        </w:rPr>
        <w:t>? Запишите цифры,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1) общественное сознание базируется на религиозных </w:t>
      </w:r>
      <w:proofErr w:type="gramStart"/>
      <w:r w:rsidRPr="00337AB3">
        <w:rPr>
          <w:rFonts w:ascii="Times New Roman" w:eastAsia="Times New Roman" w:hAnsi="Times New Roman" w:cs="Times New Roman"/>
          <w:color w:val="000000"/>
          <w:sz w:val="21"/>
          <w:szCs w:val="21"/>
          <w:lang w:eastAsia="ru-RU"/>
        </w:rPr>
        <w:t>ценностях</w:t>
      </w:r>
      <w:r w:rsidRPr="00C15DB1">
        <w:rPr>
          <w:rFonts w:ascii="Times New Roman" w:eastAsia="Times New Roman" w:hAnsi="Times New Roman" w:cs="Times New Roman"/>
          <w:color w:val="000000"/>
          <w:sz w:val="21"/>
          <w:szCs w:val="21"/>
          <w:lang w:eastAsia="ru-RU"/>
        </w:rPr>
        <w:t xml:space="preserve">;   </w:t>
      </w:r>
      <w:proofErr w:type="gramEnd"/>
      <w:r w:rsidRPr="00337AB3">
        <w:rPr>
          <w:rFonts w:ascii="Times New Roman" w:eastAsia="Times New Roman" w:hAnsi="Times New Roman" w:cs="Times New Roman"/>
          <w:color w:val="000000"/>
          <w:sz w:val="21"/>
          <w:szCs w:val="21"/>
          <w:lang w:eastAsia="ru-RU"/>
        </w:rPr>
        <w:t>2) ведущей отраслью экономики является промышленность</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преобладают экстенсивные технологии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господствует общинная форма собственности</w:t>
      </w:r>
      <w:r w:rsidRPr="00C15DB1">
        <w:rPr>
          <w:rFonts w:ascii="Times New Roman" w:eastAsia="Times New Roman" w:hAnsi="Times New Roman" w:cs="Times New Roman"/>
          <w:color w:val="000000"/>
          <w:sz w:val="21"/>
          <w:szCs w:val="21"/>
          <w:lang w:eastAsia="ru-RU"/>
        </w:rPr>
        <w:t>;</w:t>
      </w:r>
      <w:r w:rsidRPr="00C15DB1">
        <w:rPr>
          <w:rFonts w:ascii="Times New Roman" w:eastAsia="Times New Roman" w:hAnsi="Times New Roman" w:cs="Times New Roman"/>
          <w:color w:val="000000"/>
          <w:sz w:val="21"/>
          <w:szCs w:val="21"/>
          <w:lang w:eastAsia="ru-RU"/>
        </w:rPr>
        <w:br/>
      </w:r>
      <w:r w:rsidRPr="00337AB3">
        <w:rPr>
          <w:rFonts w:ascii="Times New Roman" w:eastAsia="Times New Roman" w:hAnsi="Times New Roman" w:cs="Times New Roman"/>
          <w:color w:val="000000"/>
          <w:sz w:val="21"/>
          <w:szCs w:val="21"/>
          <w:lang w:eastAsia="ru-RU"/>
        </w:rPr>
        <w:t>5) формируется рыночная экономика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 xml:space="preserve">6) происходит механизация и автоматизация </w:t>
      </w:r>
      <w:proofErr w:type="spellStart"/>
      <w:r w:rsidRPr="00337AB3">
        <w:rPr>
          <w:rFonts w:ascii="Times New Roman" w:eastAsia="Times New Roman" w:hAnsi="Times New Roman" w:cs="Times New Roman"/>
          <w:color w:val="000000"/>
          <w:sz w:val="21"/>
          <w:szCs w:val="21"/>
          <w:lang w:eastAsia="ru-RU"/>
        </w:rPr>
        <w:t>производства</w:t>
      </w:r>
      <w:r w:rsidR="007223C6" w:rsidRPr="007223C6">
        <w:rPr>
          <w:rFonts w:ascii="Times New Roman" w:eastAsia="Times New Roman" w:hAnsi="Times New Roman" w:cs="Times New Roman"/>
          <w:color w:val="000000"/>
          <w:sz w:val="21"/>
          <w:szCs w:val="21"/>
          <w:lang w:eastAsia="ru-RU"/>
        </w:rPr>
        <w:t>Ответ</w:t>
      </w:r>
      <w:proofErr w:type="spellEnd"/>
      <w:r w:rsidR="007223C6" w:rsidRPr="007223C6">
        <w:rPr>
          <w:rFonts w:ascii="Times New Roman" w:eastAsia="Times New Roman" w:hAnsi="Times New Roman" w:cs="Times New Roman"/>
          <w:color w:val="000000"/>
          <w:sz w:val="21"/>
          <w:szCs w:val="21"/>
          <w:lang w:eastAsia="ru-RU"/>
        </w:rPr>
        <w:t>: 134</w:t>
      </w:r>
    </w:p>
    <w:p w:rsidR="0043231F" w:rsidRPr="00337AB3" w:rsidRDefault="0043231F" w:rsidP="0043231F">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финансовых институтах РФ и запишите номера,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Центральный банк — национальный банк, осуществляющий эмиссию денег и являющийся центром финансово-кредитной системы страны.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Все финансовые институты принимают вклады/депозиты.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Пенсионные фонды специализируются на кредитовании продаж потребительских товаров в рассрочку и выдаче потребительских ссуд.</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Центральный банк устанавливает учётную ставку.</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Финансовые институты оказывают услуги по переводу средств и предоставлению займов.</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 145</w:t>
      </w:r>
    </w:p>
    <w:p w:rsidR="0043231F" w:rsidRPr="00337AB3" w:rsidRDefault="0043231F" w:rsidP="0043231F">
      <w:pPr>
        <w:spacing w:after="0" w:line="240" w:lineRule="auto"/>
        <w:jc w:val="both"/>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примерами и типами экономических систем: к каждой позиции</w:t>
      </w:r>
      <w:r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647"/>
        <w:gridCol w:w="2552"/>
      </w:tblGrid>
      <w:tr w:rsidR="0043231F" w:rsidRPr="00C15DB1" w:rsidTr="00E62A24">
        <w:tc>
          <w:tcPr>
            <w:tcW w:w="8647"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ПРИМЕРЫ</w:t>
            </w:r>
          </w:p>
        </w:tc>
        <w:tc>
          <w:tcPr>
            <w:tcW w:w="2552"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ТИПЫ ЭКОНОМИЧЕСКИХ СИСТЕМ</w:t>
            </w:r>
          </w:p>
        </w:tc>
      </w:tr>
      <w:tr w:rsidR="0043231F" w:rsidRPr="00C15DB1" w:rsidTr="00E62A24">
        <w:tc>
          <w:tcPr>
            <w:tcW w:w="8647"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в стране F производители соревнуются за наиболее выгодные условия производства и продажи товаров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в стране С в условиях свободы предпринимательства у потребителей есть широчайший выбор товаров и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единственным производителем и продавцом товаров и услуг в стране G является государство, частное предпринимательство находится под запретом</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в стране А государство централизованно распределяет факторы производства и устанавливает цены товаров и услуг</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основа экономики страны Z — сельское хозяйство, земля принадлежит родовым общинам и ими обрабатывается</w:t>
            </w:r>
          </w:p>
        </w:tc>
        <w:tc>
          <w:tcPr>
            <w:tcW w:w="2552"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традиционная</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командная (плановая)</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рыночная</w:t>
            </w:r>
          </w:p>
        </w:tc>
      </w:tr>
    </w:tbl>
    <w:p w:rsidR="007223C6" w:rsidRDefault="007223C6" w:rsidP="0043231F">
      <w:pPr>
        <w:spacing w:after="0" w:line="240" w:lineRule="auto"/>
        <w:rPr>
          <w:rFonts w:ascii="Times New Roman" w:eastAsia="Times New Roman" w:hAnsi="Times New Roman" w:cs="Times New Roman"/>
          <w:b/>
          <w:bCs/>
          <w:color w:val="000000"/>
          <w:sz w:val="21"/>
          <w:szCs w:val="21"/>
          <w:lang w:eastAsia="ru-RU"/>
        </w:rPr>
      </w:pPr>
      <w:r w:rsidRPr="007223C6">
        <w:rPr>
          <w:rFonts w:ascii="Times New Roman" w:eastAsia="Times New Roman" w:hAnsi="Times New Roman" w:cs="Times New Roman"/>
          <w:b/>
          <w:bCs/>
          <w:color w:val="000000"/>
          <w:sz w:val="21"/>
          <w:szCs w:val="21"/>
          <w:lang w:eastAsia="ru-RU"/>
        </w:rPr>
        <w:t>Ответ: 33221</w:t>
      </w:r>
    </w:p>
    <w:p w:rsidR="00337AB3"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9.</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Пётр Фёдорович вкладывает свои сбережения в приобретение различных ценных бумаг. Найдите в приведённом ниже списке ценные бумаги, которые он может приобрести в соответствии с Гражданским кодексом РФ‚ и запишите цифры,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инвестиционный пай паевого инвестиционного фонда</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2) договор о страховании имущества</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3) банкноты</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4) купоны</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5) облигации</w:t>
      </w:r>
      <w:r w:rsidRPr="00C15DB1">
        <w:rPr>
          <w:rFonts w:ascii="Times New Roman" w:eastAsia="Times New Roman" w:hAnsi="Times New Roman" w:cs="Times New Roman"/>
          <w:color w:val="000000"/>
          <w:sz w:val="21"/>
          <w:szCs w:val="21"/>
          <w:lang w:eastAsia="ru-RU"/>
        </w:rPr>
        <w:t xml:space="preserve"> </w:t>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 xml:space="preserve">6) </w:t>
      </w:r>
      <w:proofErr w:type="gramStart"/>
      <w:r w:rsidRPr="00337AB3">
        <w:rPr>
          <w:rFonts w:ascii="Times New Roman" w:eastAsia="Times New Roman" w:hAnsi="Times New Roman" w:cs="Times New Roman"/>
          <w:color w:val="000000"/>
          <w:sz w:val="21"/>
          <w:szCs w:val="21"/>
          <w:lang w:eastAsia="ru-RU"/>
        </w:rPr>
        <w:t>акции</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w:t>
      </w:r>
      <w:proofErr w:type="gramEnd"/>
      <w:r w:rsidR="007223C6" w:rsidRPr="007223C6">
        <w:rPr>
          <w:rFonts w:ascii="Times New Roman" w:eastAsia="Times New Roman" w:hAnsi="Times New Roman" w:cs="Times New Roman"/>
          <w:color w:val="000000"/>
          <w:sz w:val="21"/>
          <w:szCs w:val="21"/>
          <w:lang w:eastAsia="ru-RU"/>
        </w:rPr>
        <w:t>: 156</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lastRenderedPageBreak/>
        <w:t>10.</w:t>
      </w:r>
      <w:r w:rsidRPr="00C15DB1">
        <w:rPr>
          <w:rFonts w:ascii="Times New Roman" w:eastAsia="Times New Roman" w:hAnsi="Times New Roman" w:cs="Times New Roman"/>
          <w:b/>
          <w:bCs/>
          <w:color w:val="000000"/>
          <w:sz w:val="21"/>
          <w:szCs w:val="21"/>
          <w:lang w:eastAsia="ru-RU"/>
        </w:rPr>
        <w:t> </w:t>
      </w:r>
      <w:proofErr w:type="spellStart"/>
      <w:r w:rsidRPr="00337AB3">
        <w:rPr>
          <w:rFonts w:ascii="Times New Roman" w:eastAsia="Times New Roman" w:hAnsi="Times New Roman" w:cs="Times New Roman"/>
          <w:b/>
          <w:color w:val="000000"/>
          <w:sz w:val="21"/>
          <w:szCs w:val="21"/>
          <w:lang w:eastAsia="ru-RU"/>
        </w:rPr>
        <w:t>Ha</w:t>
      </w:r>
      <w:proofErr w:type="spellEnd"/>
      <w:r w:rsidRPr="00337AB3">
        <w:rPr>
          <w:rFonts w:ascii="Times New Roman" w:eastAsia="Times New Roman" w:hAnsi="Times New Roman" w:cs="Times New Roman"/>
          <w:b/>
          <w:color w:val="000000"/>
          <w:sz w:val="21"/>
          <w:szCs w:val="21"/>
          <w:lang w:eastAsia="ru-RU"/>
        </w:rPr>
        <w:t xml:space="preserve"> графике изображено изменение положения на рынке свежих фруктов: кривая предложения переместилась из положения</w:t>
      </w:r>
      <w:r w:rsidRPr="00C15DB1">
        <w:rPr>
          <w:rFonts w:ascii="Times New Roman" w:eastAsia="Times New Roman" w:hAnsi="Times New Roman" w:cs="Times New Roman"/>
          <w:b/>
          <w:i/>
          <w:iCs/>
          <w:color w:val="000000"/>
          <w:sz w:val="21"/>
          <w:szCs w:val="21"/>
          <w:lang w:eastAsia="ru-RU"/>
        </w:rPr>
        <w:t> </w:t>
      </w:r>
      <w:r w:rsidRPr="00337AB3">
        <w:rPr>
          <w:rFonts w:ascii="Times New Roman" w:eastAsia="Times New Roman" w:hAnsi="Times New Roman" w:cs="Times New Roman"/>
          <w:b/>
          <w:i/>
          <w:iCs/>
          <w:color w:val="000000"/>
          <w:sz w:val="21"/>
          <w:szCs w:val="21"/>
          <w:lang w:eastAsia="ru-RU"/>
        </w:rPr>
        <w:t>S</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color w:val="000000"/>
          <w:sz w:val="21"/>
          <w:szCs w:val="21"/>
          <w:lang w:eastAsia="ru-RU"/>
        </w:rPr>
        <w:t>в положение</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S</w:t>
      </w:r>
      <w:r w:rsidRPr="00337AB3">
        <w:rPr>
          <w:rFonts w:ascii="Times New Roman" w:eastAsia="Times New Roman" w:hAnsi="Times New Roman" w:cs="Times New Roman"/>
          <w:b/>
          <w:color w:val="000000"/>
          <w:sz w:val="21"/>
          <w:szCs w:val="21"/>
          <w:vertAlign w:val="subscript"/>
          <w:lang w:eastAsia="ru-RU"/>
        </w:rPr>
        <w:t>1</w:t>
      </w:r>
      <w:r w:rsidRPr="00337AB3">
        <w:rPr>
          <w:rFonts w:ascii="Times New Roman" w:eastAsia="Times New Roman" w:hAnsi="Times New Roman" w:cs="Times New Roman"/>
          <w:b/>
          <w:color w:val="000000"/>
          <w:sz w:val="21"/>
          <w:szCs w:val="21"/>
          <w:lang w:eastAsia="ru-RU"/>
        </w:rPr>
        <w:t>. (На графике</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Р</w:t>
      </w:r>
      <w:r w:rsidRPr="00337AB3">
        <w:rPr>
          <w:rFonts w:ascii="Times New Roman" w:eastAsia="Times New Roman" w:hAnsi="Times New Roman" w:cs="Times New Roman"/>
          <w:b/>
          <w:color w:val="000000"/>
          <w:sz w:val="21"/>
          <w:szCs w:val="21"/>
          <w:lang w:eastAsia="ru-RU"/>
        </w:rPr>
        <w:t> — цена товара‚</w:t>
      </w:r>
      <w:r w:rsidRPr="00C15DB1">
        <w:rPr>
          <w:rFonts w:ascii="Times New Roman" w:eastAsia="Times New Roman" w:hAnsi="Times New Roman" w:cs="Times New Roman"/>
          <w:b/>
          <w:color w:val="000000"/>
          <w:sz w:val="21"/>
          <w:szCs w:val="21"/>
          <w:lang w:eastAsia="ru-RU"/>
        </w:rPr>
        <w:t> </w:t>
      </w:r>
      <w:r w:rsidRPr="00337AB3">
        <w:rPr>
          <w:rFonts w:ascii="Times New Roman" w:eastAsia="Times New Roman" w:hAnsi="Times New Roman" w:cs="Times New Roman"/>
          <w:b/>
          <w:i/>
          <w:iCs/>
          <w:color w:val="000000"/>
          <w:sz w:val="21"/>
          <w:szCs w:val="21"/>
          <w:lang w:eastAsia="ru-RU"/>
        </w:rPr>
        <w:t>Q</w:t>
      </w:r>
      <w:r w:rsidRPr="00337AB3">
        <w:rPr>
          <w:rFonts w:ascii="Times New Roman" w:eastAsia="Times New Roman" w:hAnsi="Times New Roman" w:cs="Times New Roman"/>
          <w:b/>
          <w:color w:val="000000"/>
          <w:sz w:val="21"/>
          <w:szCs w:val="21"/>
          <w:lang w:eastAsia="ru-RU"/>
        </w:rPr>
        <w:t> — количество товара.)</w:t>
      </w:r>
      <w:r w:rsidRPr="00C15DB1">
        <w:rPr>
          <w:rFonts w:ascii="Times New Roman" w:eastAsia="Times New Roman" w:hAnsi="Times New Roman" w:cs="Times New Roman"/>
          <w:noProof/>
          <w:color w:val="000000"/>
          <w:sz w:val="21"/>
          <w:szCs w:val="21"/>
          <w:lang w:eastAsia="ru-RU"/>
        </w:rPr>
        <w:drawing>
          <wp:anchor distT="0" distB="0" distL="114300" distR="114300" simplePos="0" relativeHeight="251661312" behindDoc="1" locked="0" layoutInCell="1" allowOverlap="1" wp14:anchorId="2EA4B3B4" wp14:editId="7F8ED97A">
            <wp:simplePos x="0" y="0"/>
            <wp:positionH relativeFrom="margin">
              <wp:align>left</wp:align>
            </wp:positionH>
            <wp:positionV relativeFrom="paragraph">
              <wp:posOffset>156845</wp:posOffset>
            </wp:positionV>
            <wp:extent cx="1409700" cy="1272540"/>
            <wp:effectExtent l="0" t="0" r="0" b="3810"/>
            <wp:wrapTight wrapText="bothSides">
              <wp:wrapPolygon edited="0">
                <wp:start x="0" y="0"/>
                <wp:lineTo x="0" y="21341"/>
                <wp:lineTo x="21308" y="21341"/>
                <wp:lineTo x="21308" y="0"/>
                <wp:lineTo x="0" y="0"/>
              </wp:wrapPolygon>
            </wp:wrapTight>
            <wp:docPr id="5" name="Рисунок 5" descr="https://soc-ege.sdamgia.ru/get_file?id=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ege.sdamgia.ru/get_file?id=26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Какие из перечисленных факторов могут вызвать такое изменение? Запишите цифры,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рост таможенных пошлин на импорт фруктов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повышение тарифов на грузовые перевозки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снижение доходов потребителей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высокий урожай фруктов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 xml:space="preserve">5) мода на здоровое </w:t>
      </w:r>
      <w:proofErr w:type="gramStart"/>
      <w:r w:rsidRPr="00337AB3">
        <w:rPr>
          <w:rFonts w:ascii="Times New Roman" w:eastAsia="Times New Roman" w:hAnsi="Times New Roman" w:cs="Times New Roman"/>
          <w:color w:val="000000"/>
          <w:sz w:val="21"/>
          <w:szCs w:val="21"/>
          <w:lang w:eastAsia="ru-RU"/>
        </w:rPr>
        <w:t>питание</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w:t>
      </w:r>
      <w:proofErr w:type="gramEnd"/>
      <w:r w:rsidR="007223C6" w:rsidRPr="007223C6">
        <w:rPr>
          <w:rFonts w:ascii="Times New Roman" w:eastAsia="Times New Roman" w:hAnsi="Times New Roman" w:cs="Times New Roman"/>
          <w:color w:val="000000"/>
          <w:sz w:val="21"/>
          <w:szCs w:val="21"/>
          <w:lang w:eastAsia="ru-RU"/>
        </w:rPr>
        <w:t>: 45</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11.</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семье и запишите цифры, под которыми они указаны.</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Репродуктивная функция проявляется в предоставлении определённого социального статуса членам семьи, в выполнении роли социального лифта.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Члены семьи связаны общностью быта, взаимной материальной и моральной ответственностью.</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Семья является одним из субъектов социального контроля.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Семья призвана создать условия для физического, психического, эмоционального и интеллектуального развития ребёнка.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Своеобразие семьи заключается в том, что она одновременно представляет собой и общественный институт, и малую социальную группу.</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 2345</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12.</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ходе социологического опроса совершеннолетних граждан страны Z, имеющих разный уровень образования, им задавали вопрос: «В какой организации Вы работаете (бюджетной/государственной или частной/негосударственной)?».</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b/>
          <w:color w:val="000000"/>
          <w:sz w:val="21"/>
          <w:szCs w:val="21"/>
          <w:lang w:eastAsia="ru-RU"/>
        </w:rPr>
        <w:t>Полученные результаты опроса (в % от числа опрошенных) представлены в виде диаграммы.</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C15DB1">
        <w:rPr>
          <w:rFonts w:ascii="Times New Roman" w:eastAsia="Times New Roman" w:hAnsi="Times New Roman" w:cs="Times New Roman"/>
          <w:b/>
          <w:noProof/>
          <w:color w:val="000000"/>
          <w:sz w:val="21"/>
          <w:szCs w:val="21"/>
          <w:lang w:eastAsia="ru-RU"/>
        </w:rPr>
        <w:drawing>
          <wp:anchor distT="0" distB="0" distL="114300" distR="114300" simplePos="0" relativeHeight="251662336" behindDoc="1" locked="0" layoutInCell="1" allowOverlap="1" wp14:anchorId="263A1C67" wp14:editId="1E60514B">
            <wp:simplePos x="0" y="0"/>
            <wp:positionH relativeFrom="margin">
              <wp:align>left</wp:align>
            </wp:positionH>
            <wp:positionV relativeFrom="paragraph">
              <wp:posOffset>-2540</wp:posOffset>
            </wp:positionV>
            <wp:extent cx="4762500" cy="1778000"/>
            <wp:effectExtent l="0" t="0" r="0" b="0"/>
            <wp:wrapTight wrapText="bothSides">
              <wp:wrapPolygon edited="0">
                <wp:start x="0" y="0"/>
                <wp:lineTo x="0" y="21291"/>
                <wp:lineTo x="21514" y="21291"/>
                <wp:lineTo x="21514" y="0"/>
                <wp:lineTo x="0" y="0"/>
              </wp:wrapPolygon>
            </wp:wrapTight>
            <wp:docPr id="6" name="Рисунок 6" descr="https://soc-ege.sdamgia.ru/get_file?id=26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ege.sdamgia.ru/get_file?id=26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6681" cy="17800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AB3">
        <w:rPr>
          <w:rFonts w:ascii="Times New Roman" w:eastAsia="Times New Roman" w:hAnsi="Times New Roman" w:cs="Times New Roman"/>
          <w:b/>
          <w:color w:val="000000"/>
          <w:sz w:val="21"/>
          <w:szCs w:val="21"/>
          <w:lang w:eastAsia="ru-RU"/>
        </w:rPr>
        <w:t>Найдите в приведённом списке выводы, которые можно сделать на основе таблицы, и запишите цифры,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Половина опрошенных, получивших среднее образование‚ работает в частной/негосударственной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Среди опрошенных, получивших высшее образование, тех, кто работает в бюджетной/государственной организации, меньше, чем тех, кто работает в частной/негосударственной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Среди опрошенных, получивших высшее образование‚ тех, кто работает на себя, меньше, чем тех, кто работает в бюджетной/государственной организации.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Равные доли опрошенных каждой группы работают на себя.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Доля тех, кто затруднился ответить, среди получивших высшее образование больше, чем среди получивших среднее образование</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 123</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верные суждения о демократии и запишите цифры, под которыми они указаны.</w:t>
      </w:r>
      <w:r w:rsidRPr="00C15DB1">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Демократия признаёт народ единственным и высшим источником власти в стране.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Демократии свойствен государственный контроль над частной жизнью граждан.</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Государственная власть при демократии может считаться легитимной, если её формирование и существование поддержано народом в соответствии с нормами права путём свободного волеизъявления избирателей на свободных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Демократия признаёт безусловный приоритет интересов личности над интересами государства.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Демократии свойственно доминирование идеологии одной партии на политической арене.</w:t>
      </w:r>
      <w:r w:rsidR="007223C6" w:rsidRPr="007223C6">
        <w:t xml:space="preserve"> </w:t>
      </w:r>
      <w:r w:rsidR="007223C6" w:rsidRPr="007223C6">
        <w:rPr>
          <w:rFonts w:ascii="Times New Roman" w:eastAsia="Times New Roman" w:hAnsi="Times New Roman" w:cs="Times New Roman"/>
          <w:color w:val="000000"/>
          <w:sz w:val="21"/>
          <w:szCs w:val="21"/>
          <w:lang w:eastAsia="ru-RU"/>
        </w:rPr>
        <w:t>Ответ: 134</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функциями и субъектами государственной власти РФ, которые их исполняют</w:t>
      </w:r>
      <w:r w:rsidRPr="00C15DB1">
        <w:rPr>
          <w:rFonts w:ascii="Times New Roman" w:eastAsia="Times New Roman" w:hAnsi="Times New Roman" w:cs="Times New Roman"/>
          <w:b/>
          <w:color w:val="000000"/>
          <w:sz w:val="21"/>
          <w:szCs w:val="21"/>
          <w:lang w:eastAsia="ru-RU"/>
        </w:rPr>
        <w:t>.</w:t>
      </w:r>
    </w:p>
    <w:tbl>
      <w:tblPr>
        <w:tblW w:w="11199" w:type="dxa"/>
        <w:tblCellMar>
          <w:top w:w="15" w:type="dxa"/>
          <w:left w:w="15" w:type="dxa"/>
          <w:bottom w:w="15" w:type="dxa"/>
          <w:right w:w="15" w:type="dxa"/>
        </w:tblCellMar>
        <w:tblLook w:val="04A0" w:firstRow="1" w:lastRow="0" w:firstColumn="1" w:lastColumn="0" w:noHBand="0" w:noVBand="1"/>
      </w:tblPr>
      <w:tblGrid>
        <w:gridCol w:w="8789"/>
        <w:gridCol w:w="2410"/>
      </w:tblGrid>
      <w:tr w:rsidR="0043231F" w:rsidRPr="00C15DB1" w:rsidTr="00E62A24">
        <w:tc>
          <w:tcPr>
            <w:tcW w:w="8789"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ФУНКЦИИ</w:t>
            </w:r>
          </w:p>
        </w:tc>
        <w:tc>
          <w:tcPr>
            <w:tcW w:w="2410"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СУБЪЕКТЫ ГОСУДАРСТВЕННОИ ВЛАСТИ РФ</w:t>
            </w:r>
          </w:p>
        </w:tc>
      </w:tr>
      <w:tr w:rsidR="0043231F" w:rsidRPr="00C15DB1" w:rsidTr="00E62A24">
        <w:tc>
          <w:tcPr>
            <w:tcW w:w="8789"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А) управления федеральной </w:t>
            </w:r>
            <w:proofErr w:type="gramStart"/>
            <w:r w:rsidRPr="00337AB3">
              <w:rPr>
                <w:rFonts w:ascii="Times New Roman" w:eastAsia="Times New Roman" w:hAnsi="Times New Roman" w:cs="Times New Roman"/>
                <w:color w:val="000000"/>
                <w:sz w:val="21"/>
                <w:szCs w:val="21"/>
                <w:lang w:eastAsia="ru-RU"/>
              </w:rPr>
              <w:t>собственностью</w:t>
            </w:r>
            <w:r w:rsidRPr="00C15DB1">
              <w:rPr>
                <w:rFonts w:ascii="Times New Roman" w:eastAsia="Times New Roman" w:hAnsi="Times New Roman" w:cs="Times New Roman"/>
                <w:color w:val="000000"/>
                <w:sz w:val="21"/>
                <w:szCs w:val="21"/>
                <w:lang w:eastAsia="ru-RU"/>
              </w:rPr>
              <w:t xml:space="preserve">;   </w:t>
            </w:r>
            <w:proofErr w:type="gramEnd"/>
            <w:r w:rsidRPr="00337AB3">
              <w:rPr>
                <w:rFonts w:ascii="Times New Roman" w:eastAsia="Times New Roman" w:hAnsi="Times New Roman" w:cs="Times New Roman"/>
                <w:color w:val="000000"/>
                <w:sz w:val="21"/>
                <w:szCs w:val="21"/>
                <w:lang w:eastAsia="ru-RU"/>
              </w:rPr>
              <w:t>Б) разработка и представление Государственной Думе федерального бюджета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осуществление помилования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решение вопросов предоставления политического убежища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осуществление мер по обеспечению обороны страны</w:t>
            </w:r>
          </w:p>
        </w:tc>
        <w:tc>
          <w:tcPr>
            <w:tcW w:w="2410"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Президент РФ</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Правительство РФ</w:t>
            </w:r>
          </w:p>
        </w:tc>
      </w:tr>
    </w:tbl>
    <w:p w:rsidR="007223C6" w:rsidRDefault="007223C6" w:rsidP="0043231F">
      <w:pPr>
        <w:spacing w:after="0" w:line="240" w:lineRule="auto"/>
        <w:rPr>
          <w:rFonts w:ascii="Times New Roman" w:eastAsia="Times New Roman" w:hAnsi="Times New Roman" w:cs="Times New Roman"/>
          <w:b/>
          <w:bCs/>
          <w:color w:val="000000"/>
          <w:sz w:val="21"/>
          <w:szCs w:val="21"/>
          <w:lang w:eastAsia="ru-RU"/>
        </w:rPr>
      </w:pPr>
      <w:r w:rsidRPr="007223C6">
        <w:rPr>
          <w:rFonts w:ascii="Times New Roman" w:eastAsia="Times New Roman" w:hAnsi="Times New Roman" w:cs="Times New Roman"/>
          <w:b/>
          <w:bCs/>
          <w:color w:val="000000"/>
          <w:sz w:val="21"/>
          <w:szCs w:val="21"/>
          <w:lang w:eastAsia="ru-RU"/>
        </w:rPr>
        <w:t>Ответ: 22112</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стране Z раз в 5 лет проходят выборы B=в парламент. Найдите в приведённом ниже списке черты, свидетельствующие, что в стране Z парламентские выборы проходят по пропорциональной системе, и запишите №, под которыми указаны соответствующие черты.</w:t>
      </w:r>
      <w:r>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Голосование проводится по спискам политических партий.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Существует возможность выдвижения независимых беспартийных кандидатов.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Предусмотрено голосование по одномандатным округам.</w:t>
      </w:r>
      <w:r>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Правительство формируется блоком партий, победившим на парламентских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Победу одерживает кандидат, получивший большинство голосов на выборах.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Количество мест, полученных партией в парламенте, зависит от процента голосов, поданных за неё на выборах.</w:t>
      </w:r>
      <w:r w:rsidR="007223C6">
        <w:rPr>
          <w:rFonts w:ascii="Times New Roman" w:eastAsia="Times New Roman" w:hAnsi="Times New Roman" w:cs="Times New Roman"/>
          <w:color w:val="000000"/>
          <w:sz w:val="21"/>
          <w:szCs w:val="21"/>
          <w:lang w:eastAsia="ru-RU"/>
        </w:rPr>
        <w:t xml:space="preserve"> </w:t>
      </w:r>
      <w:r w:rsidR="007223C6" w:rsidRPr="007223C6">
        <w:rPr>
          <w:rFonts w:ascii="Times New Roman" w:eastAsia="Times New Roman" w:hAnsi="Times New Roman" w:cs="Times New Roman"/>
          <w:color w:val="000000"/>
          <w:sz w:val="21"/>
          <w:szCs w:val="21"/>
          <w:lang w:eastAsia="ru-RU"/>
        </w:rPr>
        <w:t>Ответ: 146</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16.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Выберите в приведённом списке положения, характеризующие основы конституционного строя РФ‚ и запишите цифры, под которыми они указаны.</w:t>
      </w:r>
      <w:r>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Во взаимоотношениях с федеральными органами государственной власти все субъекты Российской Федерации равноправны.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Носителем суверенитета и единственным источником власти в Российской Федерации является её многонациональный народ.</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Необоснованный отказ в заключении трудового договора запрещается.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Земля и другие природные ресурсы могут находиться в частной, государственной, муниципальной и иных формах собственности.</w:t>
      </w:r>
      <w:r w:rsidR="007223C6" w:rsidRPr="007223C6">
        <w:t xml:space="preserve"> </w:t>
      </w:r>
      <w:r w:rsidR="007223C6" w:rsidRPr="007223C6">
        <w:rPr>
          <w:rFonts w:ascii="Times New Roman" w:eastAsia="Times New Roman" w:hAnsi="Times New Roman" w:cs="Times New Roman"/>
          <w:color w:val="000000"/>
          <w:sz w:val="21"/>
          <w:szCs w:val="21"/>
          <w:lang w:eastAsia="ru-RU"/>
        </w:rPr>
        <w:t>Ответ: 125</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lastRenderedPageBreak/>
        <w:t>17.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Найдите в приведённом ниже спис</w:t>
      </w:r>
      <w:r w:rsidRPr="00337AB3">
        <w:rPr>
          <w:rFonts w:ascii="Times New Roman" w:eastAsia="Times New Roman" w:hAnsi="Times New Roman" w:cs="Times New Roman"/>
          <w:b/>
          <w:color w:val="000000"/>
          <w:sz w:val="21"/>
          <w:szCs w:val="21"/>
          <w:lang w:eastAsia="ru-RU"/>
        </w:rPr>
        <w:softHyphen/>
        <w:t>ке юри</w:t>
      </w:r>
      <w:r w:rsidRPr="00337AB3">
        <w:rPr>
          <w:rFonts w:ascii="Times New Roman" w:eastAsia="Times New Roman" w:hAnsi="Times New Roman" w:cs="Times New Roman"/>
          <w:b/>
          <w:color w:val="000000"/>
          <w:sz w:val="21"/>
          <w:szCs w:val="21"/>
          <w:lang w:eastAsia="ru-RU"/>
        </w:rPr>
        <w:softHyphen/>
        <w:t>ди</w:t>
      </w:r>
      <w:r w:rsidRPr="00337AB3">
        <w:rPr>
          <w:rFonts w:ascii="Times New Roman" w:eastAsia="Times New Roman" w:hAnsi="Times New Roman" w:cs="Times New Roman"/>
          <w:b/>
          <w:color w:val="000000"/>
          <w:sz w:val="21"/>
          <w:szCs w:val="21"/>
          <w:lang w:eastAsia="ru-RU"/>
        </w:rPr>
        <w:softHyphen/>
        <w:t>че</w:t>
      </w:r>
      <w:r w:rsidRPr="00337AB3">
        <w:rPr>
          <w:rFonts w:ascii="Times New Roman" w:eastAsia="Times New Roman" w:hAnsi="Times New Roman" w:cs="Times New Roman"/>
          <w:b/>
          <w:color w:val="000000"/>
          <w:sz w:val="21"/>
          <w:szCs w:val="21"/>
          <w:lang w:eastAsia="ru-RU"/>
        </w:rPr>
        <w:softHyphen/>
        <w:t>ские факты, ко</w:t>
      </w:r>
      <w:r w:rsidRPr="00337AB3">
        <w:rPr>
          <w:rFonts w:ascii="Times New Roman" w:eastAsia="Times New Roman" w:hAnsi="Times New Roman" w:cs="Times New Roman"/>
          <w:b/>
          <w:color w:val="000000"/>
          <w:sz w:val="21"/>
          <w:szCs w:val="21"/>
          <w:lang w:eastAsia="ru-RU"/>
        </w:rPr>
        <w:softHyphen/>
        <w:t>то</w:t>
      </w:r>
      <w:r w:rsidRPr="00337AB3">
        <w:rPr>
          <w:rFonts w:ascii="Times New Roman" w:eastAsia="Times New Roman" w:hAnsi="Times New Roman" w:cs="Times New Roman"/>
          <w:b/>
          <w:color w:val="000000"/>
          <w:sz w:val="21"/>
          <w:szCs w:val="21"/>
          <w:lang w:eastAsia="ru-RU"/>
        </w:rPr>
        <w:softHyphen/>
        <w:t>рые яв</w:t>
      </w:r>
      <w:r w:rsidRPr="00337AB3">
        <w:rPr>
          <w:rFonts w:ascii="Times New Roman" w:eastAsia="Times New Roman" w:hAnsi="Times New Roman" w:cs="Times New Roman"/>
          <w:b/>
          <w:color w:val="000000"/>
          <w:sz w:val="21"/>
          <w:szCs w:val="21"/>
          <w:lang w:eastAsia="ru-RU"/>
        </w:rPr>
        <w:softHyphen/>
        <w:t>ля</w:t>
      </w:r>
      <w:r w:rsidRPr="00337AB3">
        <w:rPr>
          <w:rFonts w:ascii="Times New Roman" w:eastAsia="Times New Roman" w:hAnsi="Times New Roman" w:cs="Times New Roman"/>
          <w:b/>
          <w:color w:val="000000"/>
          <w:sz w:val="21"/>
          <w:szCs w:val="21"/>
          <w:lang w:eastAsia="ru-RU"/>
        </w:rPr>
        <w:softHyphen/>
        <w:t>ют</w:t>
      </w:r>
      <w:r w:rsidRPr="00337AB3">
        <w:rPr>
          <w:rFonts w:ascii="Times New Roman" w:eastAsia="Times New Roman" w:hAnsi="Times New Roman" w:cs="Times New Roman"/>
          <w:b/>
          <w:color w:val="000000"/>
          <w:sz w:val="21"/>
          <w:szCs w:val="21"/>
          <w:lang w:eastAsia="ru-RU"/>
        </w:rPr>
        <w:softHyphen/>
        <w:t>ся событиями. За</w:t>
      </w:r>
      <w:r w:rsidRPr="00337AB3">
        <w:rPr>
          <w:rFonts w:ascii="Times New Roman" w:eastAsia="Times New Roman" w:hAnsi="Times New Roman" w:cs="Times New Roman"/>
          <w:b/>
          <w:color w:val="000000"/>
          <w:sz w:val="21"/>
          <w:szCs w:val="21"/>
          <w:lang w:eastAsia="ru-RU"/>
        </w:rPr>
        <w:softHyphen/>
        <w:t>пи</w:t>
      </w:r>
      <w:r w:rsidRPr="00337AB3">
        <w:rPr>
          <w:rFonts w:ascii="Times New Roman" w:eastAsia="Times New Roman" w:hAnsi="Times New Roman" w:cs="Times New Roman"/>
          <w:b/>
          <w:color w:val="000000"/>
          <w:sz w:val="21"/>
          <w:szCs w:val="21"/>
          <w:lang w:eastAsia="ru-RU"/>
        </w:rPr>
        <w:softHyphen/>
        <w:t>ши</w:t>
      </w:r>
      <w:r w:rsidRPr="00337AB3">
        <w:rPr>
          <w:rFonts w:ascii="Times New Roman" w:eastAsia="Times New Roman" w:hAnsi="Times New Roman" w:cs="Times New Roman"/>
          <w:b/>
          <w:color w:val="000000"/>
          <w:sz w:val="21"/>
          <w:szCs w:val="21"/>
          <w:lang w:eastAsia="ru-RU"/>
        </w:rPr>
        <w:softHyphen/>
        <w:t>те цифры, под ко</w:t>
      </w:r>
      <w:r w:rsidRPr="00337AB3">
        <w:rPr>
          <w:rFonts w:ascii="Times New Roman" w:eastAsia="Times New Roman" w:hAnsi="Times New Roman" w:cs="Times New Roman"/>
          <w:b/>
          <w:color w:val="000000"/>
          <w:sz w:val="21"/>
          <w:szCs w:val="21"/>
          <w:lang w:eastAsia="ru-RU"/>
        </w:rPr>
        <w:softHyphen/>
        <w:t>то</w:t>
      </w:r>
      <w:r w:rsidRPr="00337AB3">
        <w:rPr>
          <w:rFonts w:ascii="Times New Roman" w:eastAsia="Times New Roman" w:hAnsi="Times New Roman" w:cs="Times New Roman"/>
          <w:b/>
          <w:color w:val="000000"/>
          <w:sz w:val="21"/>
          <w:szCs w:val="21"/>
          <w:lang w:eastAsia="ru-RU"/>
        </w:rPr>
        <w:softHyphen/>
        <w:t>ры</w:t>
      </w:r>
      <w:r w:rsidRPr="00337AB3">
        <w:rPr>
          <w:rFonts w:ascii="Times New Roman" w:eastAsia="Times New Roman" w:hAnsi="Times New Roman" w:cs="Times New Roman"/>
          <w:b/>
          <w:color w:val="000000"/>
          <w:sz w:val="21"/>
          <w:szCs w:val="21"/>
          <w:lang w:eastAsia="ru-RU"/>
        </w:rPr>
        <w:softHyphen/>
        <w:t>ми они указаны.</w:t>
      </w:r>
      <w:r>
        <w:rPr>
          <w:rFonts w:ascii="Times New Roman" w:eastAsia="Times New Roman" w:hAnsi="Times New Roman" w:cs="Times New Roman"/>
          <w:b/>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1) В ре</w:t>
      </w:r>
      <w:r w:rsidRPr="00337AB3">
        <w:rPr>
          <w:rFonts w:ascii="Times New Roman" w:eastAsia="Times New Roman" w:hAnsi="Times New Roman" w:cs="Times New Roman"/>
          <w:color w:val="000000"/>
          <w:sz w:val="21"/>
          <w:szCs w:val="21"/>
          <w:lang w:eastAsia="ru-RU"/>
        </w:rPr>
        <w:softHyphen/>
        <w:t>зуль</w:t>
      </w:r>
      <w:r w:rsidRPr="00337AB3">
        <w:rPr>
          <w:rFonts w:ascii="Times New Roman" w:eastAsia="Times New Roman" w:hAnsi="Times New Roman" w:cs="Times New Roman"/>
          <w:color w:val="000000"/>
          <w:sz w:val="21"/>
          <w:szCs w:val="21"/>
          <w:lang w:eastAsia="ru-RU"/>
        </w:rPr>
        <w:softHyphen/>
        <w:t>та</w:t>
      </w:r>
      <w:r w:rsidRPr="00337AB3">
        <w:rPr>
          <w:rFonts w:ascii="Times New Roman" w:eastAsia="Times New Roman" w:hAnsi="Times New Roman" w:cs="Times New Roman"/>
          <w:color w:val="000000"/>
          <w:sz w:val="21"/>
          <w:szCs w:val="21"/>
          <w:lang w:eastAsia="ru-RU"/>
        </w:rPr>
        <w:softHyphen/>
        <w:t>те зем</w:t>
      </w:r>
      <w:r w:rsidRPr="00337AB3">
        <w:rPr>
          <w:rFonts w:ascii="Times New Roman" w:eastAsia="Times New Roman" w:hAnsi="Times New Roman" w:cs="Times New Roman"/>
          <w:color w:val="000000"/>
          <w:sz w:val="21"/>
          <w:szCs w:val="21"/>
          <w:lang w:eastAsia="ru-RU"/>
        </w:rPr>
        <w:softHyphen/>
        <w:t>ле</w:t>
      </w:r>
      <w:r w:rsidRPr="00337AB3">
        <w:rPr>
          <w:rFonts w:ascii="Times New Roman" w:eastAsia="Times New Roman" w:hAnsi="Times New Roman" w:cs="Times New Roman"/>
          <w:color w:val="000000"/>
          <w:sz w:val="21"/>
          <w:szCs w:val="21"/>
          <w:lang w:eastAsia="ru-RU"/>
        </w:rPr>
        <w:softHyphen/>
        <w:t>тря</w:t>
      </w:r>
      <w:r w:rsidRPr="00337AB3">
        <w:rPr>
          <w:rFonts w:ascii="Times New Roman" w:eastAsia="Times New Roman" w:hAnsi="Times New Roman" w:cs="Times New Roman"/>
          <w:color w:val="000000"/>
          <w:sz w:val="21"/>
          <w:szCs w:val="21"/>
          <w:lang w:eastAsia="ru-RU"/>
        </w:rPr>
        <w:softHyphen/>
        <w:t>се</w:t>
      </w:r>
      <w:r w:rsidRPr="00337AB3">
        <w:rPr>
          <w:rFonts w:ascii="Times New Roman" w:eastAsia="Times New Roman" w:hAnsi="Times New Roman" w:cs="Times New Roman"/>
          <w:color w:val="000000"/>
          <w:sz w:val="21"/>
          <w:szCs w:val="21"/>
          <w:lang w:eastAsia="ru-RU"/>
        </w:rPr>
        <w:softHyphen/>
        <w:t>ния были раз</w:t>
      </w:r>
      <w:r w:rsidRPr="00337AB3">
        <w:rPr>
          <w:rFonts w:ascii="Times New Roman" w:eastAsia="Times New Roman" w:hAnsi="Times New Roman" w:cs="Times New Roman"/>
          <w:color w:val="000000"/>
          <w:sz w:val="21"/>
          <w:szCs w:val="21"/>
          <w:lang w:eastAsia="ru-RU"/>
        </w:rPr>
        <w:softHyphen/>
        <w:t>ру</w:t>
      </w:r>
      <w:r w:rsidRPr="00337AB3">
        <w:rPr>
          <w:rFonts w:ascii="Times New Roman" w:eastAsia="Times New Roman" w:hAnsi="Times New Roman" w:cs="Times New Roman"/>
          <w:color w:val="000000"/>
          <w:sz w:val="21"/>
          <w:szCs w:val="21"/>
          <w:lang w:eastAsia="ru-RU"/>
        </w:rPr>
        <w:softHyphen/>
        <w:t>ше</w:t>
      </w:r>
      <w:r w:rsidRPr="00337AB3">
        <w:rPr>
          <w:rFonts w:ascii="Times New Roman" w:eastAsia="Times New Roman" w:hAnsi="Times New Roman" w:cs="Times New Roman"/>
          <w:color w:val="000000"/>
          <w:sz w:val="21"/>
          <w:szCs w:val="21"/>
          <w:lang w:eastAsia="ru-RU"/>
        </w:rPr>
        <w:softHyphen/>
        <w:t>ны де</w:t>
      </w:r>
      <w:r w:rsidRPr="00337AB3">
        <w:rPr>
          <w:rFonts w:ascii="Times New Roman" w:eastAsia="Times New Roman" w:hAnsi="Times New Roman" w:cs="Times New Roman"/>
          <w:color w:val="000000"/>
          <w:sz w:val="21"/>
          <w:szCs w:val="21"/>
          <w:lang w:eastAsia="ru-RU"/>
        </w:rPr>
        <w:softHyphen/>
        <w:t>сят</w:t>
      </w:r>
      <w:r w:rsidRPr="00337AB3">
        <w:rPr>
          <w:rFonts w:ascii="Times New Roman" w:eastAsia="Times New Roman" w:hAnsi="Times New Roman" w:cs="Times New Roman"/>
          <w:color w:val="000000"/>
          <w:sz w:val="21"/>
          <w:szCs w:val="21"/>
          <w:lang w:eastAsia="ru-RU"/>
        </w:rPr>
        <w:softHyphen/>
        <w:t>ки домов.</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Граж</w:t>
      </w:r>
      <w:r w:rsidRPr="00337AB3">
        <w:rPr>
          <w:rFonts w:ascii="Times New Roman" w:eastAsia="Times New Roman" w:hAnsi="Times New Roman" w:cs="Times New Roman"/>
          <w:color w:val="000000"/>
          <w:sz w:val="21"/>
          <w:szCs w:val="21"/>
          <w:lang w:eastAsia="ru-RU"/>
        </w:rPr>
        <w:softHyphen/>
        <w:t>да</w:t>
      </w:r>
      <w:r w:rsidRPr="00337AB3">
        <w:rPr>
          <w:rFonts w:ascii="Times New Roman" w:eastAsia="Times New Roman" w:hAnsi="Times New Roman" w:cs="Times New Roman"/>
          <w:color w:val="000000"/>
          <w:sz w:val="21"/>
          <w:szCs w:val="21"/>
          <w:lang w:eastAsia="ru-RU"/>
        </w:rPr>
        <w:softHyphen/>
        <w:t>нин К. перешёл до</w:t>
      </w:r>
      <w:r w:rsidRPr="00337AB3">
        <w:rPr>
          <w:rFonts w:ascii="Times New Roman" w:eastAsia="Times New Roman" w:hAnsi="Times New Roman" w:cs="Times New Roman"/>
          <w:color w:val="000000"/>
          <w:sz w:val="21"/>
          <w:szCs w:val="21"/>
          <w:lang w:eastAsia="ru-RU"/>
        </w:rPr>
        <w:softHyphen/>
        <w:t>ро</w:t>
      </w:r>
      <w:r w:rsidRPr="00337AB3">
        <w:rPr>
          <w:rFonts w:ascii="Times New Roman" w:eastAsia="Times New Roman" w:hAnsi="Times New Roman" w:cs="Times New Roman"/>
          <w:color w:val="000000"/>
          <w:sz w:val="21"/>
          <w:szCs w:val="21"/>
          <w:lang w:eastAsia="ru-RU"/>
        </w:rPr>
        <w:softHyphen/>
        <w:t>гу в не</w:t>
      </w:r>
      <w:r w:rsidRPr="00337AB3">
        <w:rPr>
          <w:rFonts w:ascii="Times New Roman" w:eastAsia="Times New Roman" w:hAnsi="Times New Roman" w:cs="Times New Roman"/>
          <w:color w:val="000000"/>
          <w:sz w:val="21"/>
          <w:szCs w:val="21"/>
          <w:lang w:eastAsia="ru-RU"/>
        </w:rPr>
        <w:softHyphen/>
        <w:t>по</w:t>
      </w:r>
      <w:r w:rsidRPr="00337AB3">
        <w:rPr>
          <w:rFonts w:ascii="Times New Roman" w:eastAsia="Times New Roman" w:hAnsi="Times New Roman" w:cs="Times New Roman"/>
          <w:color w:val="000000"/>
          <w:sz w:val="21"/>
          <w:szCs w:val="21"/>
          <w:lang w:eastAsia="ru-RU"/>
        </w:rPr>
        <w:softHyphen/>
        <w:t>ло</w:t>
      </w:r>
      <w:r w:rsidRPr="00337AB3">
        <w:rPr>
          <w:rFonts w:ascii="Times New Roman" w:eastAsia="Times New Roman" w:hAnsi="Times New Roman" w:cs="Times New Roman"/>
          <w:color w:val="000000"/>
          <w:sz w:val="21"/>
          <w:szCs w:val="21"/>
          <w:lang w:eastAsia="ru-RU"/>
        </w:rPr>
        <w:softHyphen/>
        <w:t>жен</w:t>
      </w:r>
      <w:r w:rsidRPr="00337AB3">
        <w:rPr>
          <w:rFonts w:ascii="Times New Roman" w:eastAsia="Times New Roman" w:hAnsi="Times New Roman" w:cs="Times New Roman"/>
          <w:color w:val="000000"/>
          <w:sz w:val="21"/>
          <w:szCs w:val="21"/>
          <w:lang w:eastAsia="ru-RU"/>
        </w:rPr>
        <w:softHyphen/>
        <w:t>ном месте.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 ре</w:t>
      </w:r>
      <w:r w:rsidRPr="00337AB3">
        <w:rPr>
          <w:rFonts w:ascii="Times New Roman" w:eastAsia="Times New Roman" w:hAnsi="Times New Roman" w:cs="Times New Roman"/>
          <w:color w:val="000000"/>
          <w:sz w:val="21"/>
          <w:szCs w:val="21"/>
          <w:lang w:eastAsia="ru-RU"/>
        </w:rPr>
        <w:softHyphen/>
        <w:t>зуль</w:t>
      </w:r>
      <w:r w:rsidRPr="00337AB3">
        <w:rPr>
          <w:rFonts w:ascii="Times New Roman" w:eastAsia="Times New Roman" w:hAnsi="Times New Roman" w:cs="Times New Roman"/>
          <w:color w:val="000000"/>
          <w:sz w:val="21"/>
          <w:szCs w:val="21"/>
          <w:lang w:eastAsia="ru-RU"/>
        </w:rPr>
        <w:softHyphen/>
        <w:t>та</w:t>
      </w:r>
      <w:r w:rsidRPr="00337AB3">
        <w:rPr>
          <w:rFonts w:ascii="Times New Roman" w:eastAsia="Times New Roman" w:hAnsi="Times New Roman" w:cs="Times New Roman"/>
          <w:color w:val="000000"/>
          <w:sz w:val="21"/>
          <w:szCs w:val="21"/>
          <w:lang w:eastAsia="ru-RU"/>
        </w:rPr>
        <w:softHyphen/>
        <w:t>те па</w:t>
      </w:r>
      <w:r w:rsidRPr="00337AB3">
        <w:rPr>
          <w:rFonts w:ascii="Times New Roman" w:eastAsia="Times New Roman" w:hAnsi="Times New Roman" w:cs="Times New Roman"/>
          <w:color w:val="000000"/>
          <w:sz w:val="21"/>
          <w:szCs w:val="21"/>
          <w:lang w:eastAsia="ru-RU"/>
        </w:rPr>
        <w:softHyphen/>
        <w:t>де</w:t>
      </w:r>
      <w:r w:rsidRPr="00337AB3">
        <w:rPr>
          <w:rFonts w:ascii="Times New Roman" w:eastAsia="Times New Roman" w:hAnsi="Times New Roman" w:cs="Times New Roman"/>
          <w:color w:val="000000"/>
          <w:sz w:val="21"/>
          <w:szCs w:val="21"/>
          <w:lang w:eastAsia="ru-RU"/>
        </w:rPr>
        <w:softHyphen/>
        <w:t>ния де</w:t>
      </w:r>
      <w:r w:rsidRPr="00337AB3">
        <w:rPr>
          <w:rFonts w:ascii="Times New Roman" w:eastAsia="Times New Roman" w:hAnsi="Times New Roman" w:cs="Times New Roman"/>
          <w:color w:val="000000"/>
          <w:sz w:val="21"/>
          <w:szCs w:val="21"/>
          <w:lang w:eastAsia="ru-RU"/>
        </w:rPr>
        <w:softHyphen/>
        <w:t>ре</w:t>
      </w:r>
      <w:r w:rsidRPr="00337AB3">
        <w:rPr>
          <w:rFonts w:ascii="Times New Roman" w:eastAsia="Times New Roman" w:hAnsi="Times New Roman" w:cs="Times New Roman"/>
          <w:color w:val="000000"/>
          <w:sz w:val="21"/>
          <w:szCs w:val="21"/>
          <w:lang w:eastAsia="ru-RU"/>
        </w:rPr>
        <w:softHyphen/>
        <w:t>ва повреждён кузов машины.</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По до</w:t>
      </w:r>
      <w:r w:rsidRPr="00337AB3">
        <w:rPr>
          <w:rFonts w:ascii="Times New Roman" w:eastAsia="Times New Roman" w:hAnsi="Times New Roman" w:cs="Times New Roman"/>
          <w:color w:val="000000"/>
          <w:sz w:val="21"/>
          <w:szCs w:val="21"/>
          <w:lang w:eastAsia="ru-RU"/>
        </w:rPr>
        <w:softHyphen/>
        <w:t>сти</w:t>
      </w:r>
      <w:r w:rsidRPr="00337AB3">
        <w:rPr>
          <w:rFonts w:ascii="Times New Roman" w:eastAsia="Times New Roman" w:hAnsi="Times New Roman" w:cs="Times New Roman"/>
          <w:color w:val="000000"/>
          <w:sz w:val="21"/>
          <w:szCs w:val="21"/>
          <w:lang w:eastAsia="ru-RU"/>
        </w:rPr>
        <w:softHyphen/>
        <w:t>же</w:t>
      </w:r>
      <w:r w:rsidRPr="00337AB3">
        <w:rPr>
          <w:rFonts w:ascii="Times New Roman" w:eastAsia="Times New Roman" w:hAnsi="Times New Roman" w:cs="Times New Roman"/>
          <w:color w:val="000000"/>
          <w:sz w:val="21"/>
          <w:szCs w:val="21"/>
          <w:lang w:eastAsia="ru-RU"/>
        </w:rPr>
        <w:softHyphen/>
        <w:t>нии 14 лет под</w:t>
      </w:r>
      <w:r w:rsidRPr="00337AB3">
        <w:rPr>
          <w:rFonts w:ascii="Times New Roman" w:eastAsia="Times New Roman" w:hAnsi="Times New Roman" w:cs="Times New Roman"/>
          <w:color w:val="000000"/>
          <w:sz w:val="21"/>
          <w:szCs w:val="21"/>
          <w:lang w:eastAsia="ru-RU"/>
        </w:rPr>
        <w:softHyphen/>
        <w:t>ро</w:t>
      </w:r>
      <w:r w:rsidRPr="00337AB3">
        <w:rPr>
          <w:rFonts w:ascii="Times New Roman" w:eastAsia="Times New Roman" w:hAnsi="Times New Roman" w:cs="Times New Roman"/>
          <w:color w:val="000000"/>
          <w:sz w:val="21"/>
          <w:szCs w:val="21"/>
          <w:lang w:eastAsia="ru-RU"/>
        </w:rPr>
        <w:softHyphen/>
        <w:t>сток имеет право на по</w:t>
      </w:r>
      <w:r w:rsidRPr="00337AB3">
        <w:rPr>
          <w:rFonts w:ascii="Times New Roman" w:eastAsia="Times New Roman" w:hAnsi="Times New Roman" w:cs="Times New Roman"/>
          <w:color w:val="000000"/>
          <w:sz w:val="21"/>
          <w:szCs w:val="21"/>
          <w:lang w:eastAsia="ru-RU"/>
        </w:rPr>
        <w:softHyphen/>
        <w:t>лу</w:t>
      </w:r>
      <w:r w:rsidRPr="00337AB3">
        <w:rPr>
          <w:rFonts w:ascii="Times New Roman" w:eastAsia="Times New Roman" w:hAnsi="Times New Roman" w:cs="Times New Roman"/>
          <w:color w:val="000000"/>
          <w:sz w:val="21"/>
          <w:szCs w:val="21"/>
          <w:lang w:eastAsia="ru-RU"/>
        </w:rPr>
        <w:softHyphen/>
        <w:t>че</w:t>
      </w:r>
      <w:r w:rsidRPr="00337AB3">
        <w:rPr>
          <w:rFonts w:ascii="Times New Roman" w:eastAsia="Times New Roman" w:hAnsi="Times New Roman" w:cs="Times New Roman"/>
          <w:color w:val="000000"/>
          <w:sz w:val="21"/>
          <w:szCs w:val="21"/>
          <w:lang w:eastAsia="ru-RU"/>
        </w:rPr>
        <w:softHyphen/>
        <w:t>ние паспорта.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Су</w:t>
      </w:r>
      <w:r w:rsidRPr="00337AB3">
        <w:rPr>
          <w:rFonts w:ascii="Times New Roman" w:eastAsia="Times New Roman" w:hAnsi="Times New Roman" w:cs="Times New Roman"/>
          <w:color w:val="000000"/>
          <w:sz w:val="21"/>
          <w:szCs w:val="21"/>
          <w:lang w:eastAsia="ru-RU"/>
        </w:rPr>
        <w:softHyphen/>
        <w:t>пру</w:t>
      </w:r>
      <w:r w:rsidRPr="00337AB3">
        <w:rPr>
          <w:rFonts w:ascii="Times New Roman" w:eastAsia="Times New Roman" w:hAnsi="Times New Roman" w:cs="Times New Roman"/>
          <w:color w:val="000000"/>
          <w:sz w:val="21"/>
          <w:szCs w:val="21"/>
          <w:lang w:eastAsia="ru-RU"/>
        </w:rPr>
        <w:softHyphen/>
        <w:t>ги В. ку</w:t>
      </w:r>
      <w:r w:rsidRPr="00337AB3">
        <w:rPr>
          <w:rFonts w:ascii="Times New Roman" w:eastAsia="Times New Roman" w:hAnsi="Times New Roman" w:cs="Times New Roman"/>
          <w:color w:val="000000"/>
          <w:sz w:val="21"/>
          <w:szCs w:val="21"/>
          <w:lang w:eastAsia="ru-RU"/>
        </w:rPr>
        <w:softHyphen/>
        <w:t>пи</w:t>
      </w:r>
      <w:r w:rsidRPr="00337AB3">
        <w:rPr>
          <w:rFonts w:ascii="Times New Roman" w:eastAsia="Times New Roman" w:hAnsi="Times New Roman" w:cs="Times New Roman"/>
          <w:color w:val="000000"/>
          <w:sz w:val="21"/>
          <w:szCs w:val="21"/>
          <w:lang w:eastAsia="ru-RU"/>
        </w:rPr>
        <w:softHyphen/>
        <w:t>ли за</w:t>
      </w:r>
      <w:r w:rsidRPr="00337AB3">
        <w:rPr>
          <w:rFonts w:ascii="Times New Roman" w:eastAsia="Times New Roman" w:hAnsi="Times New Roman" w:cs="Times New Roman"/>
          <w:color w:val="000000"/>
          <w:sz w:val="21"/>
          <w:szCs w:val="21"/>
          <w:lang w:eastAsia="ru-RU"/>
        </w:rPr>
        <w:softHyphen/>
        <w:t>го</w:t>
      </w:r>
      <w:r w:rsidRPr="00337AB3">
        <w:rPr>
          <w:rFonts w:ascii="Times New Roman" w:eastAsia="Times New Roman" w:hAnsi="Times New Roman" w:cs="Times New Roman"/>
          <w:color w:val="000000"/>
          <w:sz w:val="21"/>
          <w:szCs w:val="21"/>
          <w:lang w:eastAsia="ru-RU"/>
        </w:rPr>
        <w:softHyphen/>
        <w:t>род</w:t>
      </w:r>
      <w:r w:rsidRPr="00337AB3">
        <w:rPr>
          <w:rFonts w:ascii="Times New Roman" w:eastAsia="Times New Roman" w:hAnsi="Times New Roman" w:cs="Times New Roman"/>
          <w:color w:val="000000"/>
          <w:sz w:val="21"/>
          <w:szCs w:val="21"/>
          <w:lang w:eastAsia="ru-RU"/>
        </w:rPr>
        <w:softHyphen/>
        <w:t>ный дом в кредит.</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Граж</w:t>
      </w:r>
      <w:r w:rsidRPr="00337AB3">
        <w:rPr>
          <w:rFonts w:ascii="Times New Roman" w:eastAsia="Times New Roman" w:hAnsi="Times New Roman" w:cs="Times New Roman"/>
          <w:color w:val="000000"/>
          <w:sz w:val="21"/>
          <w:szCs w:val="21"/>
          <w:lang w:eastAsia="ru-RU"/>
        </w:rPr>
        <w:softHyphen/>
        <w:t>да</w:t>
      </w:r>
      <w:r w:rsidRPr="00337AB3">
        <w:rPr>
          <w:rFonts w:ascii="Times New Roman" w:eastAsia="Times New Roman" w:hAnsi="Times New Roman" w:cs="Times New Roman"/>
          <w:color w:val="000000"/>
          <w:sz w:val="21"/>
          <w:szCs w:val="21"/>
          <w:lang w:eastAsia="ru-RU"/>
        </w:rPr>
        <w:softHyphen/>
        <w:t>нин У. подал до</w:t>
      </w:r>
      <w:r w:rsidRPr="00337AB3">
        <w:rPr>
          <w:rFonts w:ascii="Times New Roman" w:eastAsia="Times New Roman" w:hAnsi="Times New Roman" w:cs="Times New Roman"/>
          <w:color w:val="000000"/>
          <w:sz w:val="21"/>
          <w:szCs w:val="21"/>
          <w:lang w:eastAsia="ru-RU"/>
        </w:rPr>
        <w:softHyphen/>
        <w:t>ку</w:t>
      </w:r>
      <w:r w:rsidRPr="00337AB3">
        <w:rPr>
          <w:rFonts w:ascii="Times New Roman" w:eastAsia="Times New Roman" w:hAnsi="Times New Roman" w:cs="Times New Roman"/>
          <w:color w:val="000000"/>
          <w:sz w:val="21"/>
          <w:szCs w:val="21"/>
          <w:lang w:eastAsia="ru-RU"/>
        </w:rPr>
        <w:softHyphen/>
        <w:t>мен</w:t>
      </w:r>
      <w:r w:rsidRPr="00337AB3">
        <w:rPr>
          <w:rFonts w:ascii="Times New Roman" w:eastAsia="Times New Roman" w:hAnsi="Times New Roman" w:cs="Times New Roman"/>
          <w:color w:val="000000"/>
          <w:sz w:val="21"/>
          <w:szCs w:val="21"/>
          <w:lang w:eastAsia="ru-RU"/>
        </w:rPr>
        <w:softHyphen/>
        <w:t>ты на вступ</w:t>
      </w:r>
      <w:r w:rsidRPr="00337AB3">
        <w:rPr>
          <w:rFonts w:ascii="Times New Roman" w:eastAsia="Times New Roman" w:hAnsi="Times New Roman" w:cs="Times New Roman"/>
          <w:color w:val="000000"/>
          <w:sz w:val="21"/>
          <w:szCs w:val="21"/>
          <w:lang w:eastAsia="ru-RU"/>
        </w:rPr>
        <w:softHyphen/>
        <w:t>ле</w:t>
      </w:r>
      <w:r w:rsidRPr="00337AB3">
        <w:rPr>
          <w:rFonts w:ascii="Times New Roman" w:eastAsia="Times New Roman" w:hAnsi="Times New Roman" w:cs="Times New Roman"/>
          <w:color w:val="000000"/>
          <w:sz w:val="21"/>
          <w:szCs w:val="21"/>
          <w:lang w:eastAsia="ru-RU"/>
        </w:rPr>
        <w:softHyphen/>
        <w:t>ние в наследство.</w:t>
      </w:r>
      <w:r w:rsidR="007223C6" w:rsidRPr="007223C6">
        <w:t xml:space="preserve"> </w:t>
      </w:r>
      <w:r w:rsidR="007223C6" w:rsidRPr="007223C6">
        <w:rPr>
          <w:rFonts w:ascii="Times New Roman" w:eastAsia="Times New Roman" w:hAnsi="Times New Roman" w:cs="Times New Roman"/>
          <w:color w:val="000000"/>
          <w:sz w:val="21"/>
          <w:szCs w:val="21"/>
          <w:lang w:eastAsia="ru-RU"/>
        </w:rPr>
        <w:t>Ответ: 134</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Установите соответствие между действиями и элементами статуса налогоплательщика: к каждой позиции, данной в первом столбце, подберите соответствующую позицию из второго столбца.</w:t>
      </w:r>
    </w:p>
    <w:tbl>
      <w:tblPr>
        <w:tblW w:w="11199" w:type="dxa"/>
        <w:tblCellMar>
          <w:top w:w="15" w:type="dxa"/>
          <w:left w:w="15" w:type="dxa"/>
          <w:bottom w:w="15" w:type="dxa"/>
          <w:right w:w="15" w:type="dxa"/>
        </w:tblCellMar>
        <w:tblLook w:val="04A0" w:firstRow="1" w:lastRow="0" w:firstColumn="1" w:lastColumn="0" w:noHBand="0" w:noVBand="1"/>
      </w:tblPr>
      <w:tblGrid>
        <w:gridCol w:w="8469"/>
        <w:gridCol w:w="2730"/>
      </w:tblGrid>
      <w:tr w:rsidR="0043231F" w:rsidRPr="00C15DB1" w:rsidTr="00E62A24">
        <w:tc>
          <w:tcPr>
            <w:tcW w:w="8469"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jc w:val="center"/>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ДЕЙСТВИЯ</w:t>
            </w:r>
          </w:p>
        </w:tc>
        <w:tc>
          <w:tcPr>
            <w:tcW w:w="2730" w:type="dxa"/>
            <w:tcBorders>
              <w:top w:val="nil"/>
              <w:left w:val="nil"/>
              <w:bottom w:val="nil"/>
              <w:right w:val="nil"/>
            </w:tcBorders>
            <w:tcMar>
              <w:top w:w="60" w:type="dxa"/>
              <w:left w:w="60" w:type="dxa"/>
              <w:bottom w:w="60" w:type="dxa"/>
              <w:right w:w="60" w:type="dxa"/>
            </w:tcMar>
            <w:vAlign w:val="center"/>
            <w:hideMark/>
          </w:tcPr>
          <w:p w:rsidR="0043231F" w:rsidRPr="00337AB3" w:rsidRDefault="0043231F" w:rsidP="00E62A24">
            <w:pPr>
              <w:spacing w:after="0" w:line="240" w:lineRule="auto"/>
              <w:rPr>
                <w:rFonts w:ascii="Times New Roman" w:eastAsia="Times New Roman" w:hAnsi="Times New Roman" w:cs="Times New Roman"/>
                <w:color w:val="000000"/>
                <w:sz w:val="18"/>
                <w:szCs w:val="18"/>
                <w:lang w:eastAsia="ru-RU"/>
              </w:rPr>
            </w:pPr>
            <w:r w:rsidRPr="00337AB3">
              <w:rPr>
                <w:rFonts w:ascii="Times New Roman" w:eastAsia="Times New Roman" w:hAnsi="Times New Roman" w:cs="Times New Roman"/>
                <w:color w:val="000000"/>
                <w:sz w:val="18"/>
                <w:szCs w:val="18"/>
                <w:lang w:eastAsia="ru-RU"/>
              </w:rPr>
              <w:t>ЭЛЕМЕНТЫ СТАТУСА НАЛОГОПЛАТЕЛЬЩИКА</w:t>
            </w:r>
          </w:p>
        </w:tc>
      </w:tr>
      <w:tr w:rsidR="0043231F" w:rsidRPr="00C15DB1" w:rsidTr="00E62A24">
        <w:tc>
          <w:tcPr>
            <w:tcW w:w="8469"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А) присутствовать при проведении выездной налоговой проверки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Б) выполнять законные требования налогового органа об устранении выявленных нарушений законодательства о налогах и сборах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В) получать по месту своего учёта от налоговых органов бесплатную информацию о действующих налогах и сборах</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Г) уплачивать законно установленные налоги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Д) требовать соблюдения и сохранения налоговой тайны</w:t>
            </w:r>
          </w:p>
        </w:tc>
        <w:tc>
          <w:tcPr>
            <w:tcW w:w="2730" w:type="dxa"/>
            <w:tcBorders>
              <w:top w:val="nil"/>
              <w:left w:val="nil"/>
              <w:bottom w:val="nil"/>
              <w:right w:val="nil"/>
            </w:tcBorders>
            <w:tcMar>
              <w:top w:w="60" w:type="dxa"/>
              <w:left w:w="60" w:type="dxa"/>
              <w:bottom w:w="60" w:type="dxa"/>
              <w:right w:w="60" w:type="dxa"/>
            </w:tcMar>
            <w:hideMark/>
          </w:tcPr>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права</w:t>
            </w:r>
          </w:p>
          <w:p w:rsidR="0043231F" w:rsidRPr="00337AB3" w:rsidRDefault="0043231F" w:rsidP="00E62A24">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2) обязанности</w:t>
            </w:r>
          </w:p>
        </w:tc>
      </w:tr>
    </w:tbl>
    <w:p w:rsidR="007223C6" w:rsidRDefault="007223C6" w:rsidP="0043231F">
      <w:pPr>
        <w:spacing w:after="0" w:line="240" w:lineRule="auto"/>
        <w:rPr>
          <w:rFonts w:ascii="Times New Roman" w:eastAsia="Times New Roman" w:hAnsi="Times New Roman" w:cs="Times New Roman"/>
          <w:b/>
          <w:bCs/>
          <w:color w:val="000000"/>
          <w:sz w:val="21"/>
          <w:szCs w:val="21"/>
          <w:lang w:eastAsia="ru-RU"/>
        </w:rPr>
      </w:pPr>
      <w:r w:rsidRPr="007223C6">
        <w:rPr>
          <w:rFonts w:ascii="Times New Roman" w:eastAsia="Times New Roman" w:hAnsi="Times New Roman" w:cs="Times New Roman"/>
          <w:b/>
          <w:bCs/>
          <w:color w:val="000000"/>
          <w:sz w:val="21"/>
          <w:szCs w:val="21"/>
          <w:lang w:eastAsia="ru-RU"/>
        </w:rPr>
        <w:t>Ответ: 12121</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19.</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Татьяне 13 лет. Найдите в приведённом ниже списке позиции, отражающие её правовой статус, и запишите цифры, под которыми они указаны.</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1) быть заслушанной в ходе судебного разбирательства по определению места жительства при разводе родителей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распоряжаться предоставленными родителями карманными деньгами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вносить вклады в кредитные учреждения и распоряжаться ими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заключать трудовой договор (работа курьера) с согласия родителей</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совершать мелкие бытовые сделки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нести уголовную ответственность на общих основаниях</w:t>
      </w:r>
      <w:r w:rsidRPr="00C15DB1">
        <w:rPr>
          <w:rFonts w:ascii="Times New Roman" w:eastAsia="Times New Roman" w:hAnsi="Times New Roman" w:cs="Times New Roman"/>
          <w:color w:val="000000"/>
          <w:sz w:val="21"/>
          <w:szCs w:val="21"/>
          <w:lang w:eastAsia="ru-RU"/>
        </w:rPr>
        <w:t>.</w:t>
      </w:r>
      <w:r w:rsidR="007223C6" w:rsidRPr="007223C6">
        <w:t xml:space="preserve"> </w:t>
      </w:r>
      <w:r w:rsidR="007223C6" w:rsidRPr="007223C6">
        <w:rPr>
          <w:rFonts w:ascii="Times New Roman" w:eastAsia="Times New Roman" w:hAnsi="Times New Roman" w:cs="Times New Roman"/>
          <w:color w:val="000000"/>
          <w:sz w:val="21"/>
          <w:szCs w:val="21"/>
          <w:lang w:eastAsia="ru-RU"/>
        </w:rPr>
        <w:t>Ответ: 125</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b/>
          <w:bCs/>
          <w:color w:val="000000"/>
          <w:sz w:val="21"/>
          <w:szCs w:val="21"/>
          <w:lang w:eastAsia="ru-RU"/>
        </w:rPr>
        <w:t>20.</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 xml:space="preserve">Прочитайте приведённый ниже текст, в котором пропущен ряд слов (словосочетаний). Выберите из предлагаемого списка слова (словосочетания), которые необходимо вставить на место </w:t>
      </w:r>
      <w:proofErr w:type="gramStart"/>
      <w:r w:rsidRPr="00337AB3">
        <w:rPr>
          <w:rFonts w:ascii="Times New Roman" w:eastAsia="Times New Roman" w:hAnsi="Times New Roman" w:cs="Times New Roman"/>
          <w:b/>
          <w:color w:val="000000"/>
          <w:sz w:val="21"/>
          <w:szCs w:val="21"/>
          <w:lang w:eastAsia="ru-RU"/>
        </w:rPr>
        <w:t>пропусков.</w:t>
      </w:r>
      <w:r w:rsidRPr="00C15DB1">
        <w:rPr>
          <w:rFonts w:ascii="Times New Roman" w:eastAsia="Times New Roman" w:hAnsi="Times New Roman" w:cs="Times New Roman"/>
          <w:b/>
          <w:color w:val="000000"/>
          <w:sz w:val="21"/>
          <w:szCs w:val="21"/>
          <w:lang w:eastAsia="ru-RU"/>
        </w:rPr>
        <w:br/>
      </w:r>
      <w:r w:rsidRPr="00337AB3">
        <w:rPr>
          <w:rFonts w:ascii="Times New Roman" w:eastAsia="Times New Roman" w:hAnsi="Times New Roman" w:cs="Times New Roman"/>
          <w:color w:val="000000"/>
          <w:sz w:val="21"/>
          <w:szCs w:val="21"/>
          <w:lang w:eastAsia="ru-RU"/>
        </w:rPr>
        <w:t>«</w:t>
      </w:r>
      <w:proofErr w:type="gramEnd"/>
      <w:r w:rsidRPr="00337AB3">
        <w:rPr>
          <w:rFonts w:ascii="Times New Roman" w:eastAsia="Times New Roman" w:hAnsi="Times New Roman" w:cs="Times New Roman"/>
          <w:color w:val="000000"/>
          <w:sz w:val="21"/>
          <w:szCs w:val="21"/>
          <w:lang w:eastAsia="ru-RU"/>
        </w:rPr>
        <w:t>Брачным договором признаётся соглашение лиц, вступающих в брак, или соглашение супругов, определяющее _______ (А) супругов в браке и (или) в случае его расторжения. Брачный договор может быть заключён как до государственной регистрации _______ (Б), так и в любое время в период брака. Брачный договор заключается в письменной форме и подлежит _______ (В).</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Брачным договором супруги вправе изменить установленный законом _______ (Г), установить режим совместной, долевой или раздельной собственности на всё имущество супругов, на его отдельные виды или на имущество каждого из супругов. Права и обязанности, предусмотренные брачным договором, могут ограничиваться _______ (Д) либо ставиться в зависимость от наступления или от </w:t>
      </w:r>
      <w:proofErr w:type="spellStart"/>
      <w:r w:rsidRPr="00337AB3">
        <w:rPr>
          <w:rFonts w:ascii="Times New Roman" w:eastAsia="Times New Roman" w:hAnsi="Times New Roman" w:cs="Times New Roman"/>
          <w:color w:val="000000"/>
          <w:sz w:val="21"/>
          <w:szCs w:val="21"/>
          <w:lang w:eastAsia="ru-RU"/>
        </w:rPr>
        <w:t>ненаступления</w:t>
      </w:r>
      <w:proofErr w:type="spellEnd"/>
      <w:r w:rsidRPr="00337AB3">
        <w:rPr>
          <w:rFonts w:ascii="Times New Roman" w:eastAsia="Times New Roman" w:hAnsi="Times New Roman" w:cs="Times New Roman"/>
          <w:color w:val="000000"/>
          <w:sz w:val="21"/>
          <w:szCs w:val="21"/>
          <w:lang w:eastAsia="ru-RU"/>
        </w:rPr>
        <w:t xml:space="preserve"> определённых условий. Брачный договор не может ограничивать правоспособность или дееспособность супругов, их право на обращение в суд за защитой своих прав; регулировать _______ (Е), права и обязанности супругов в отношении детей».</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Список терминов:1) режим совместной собственности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2) личные неимущественные отношения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3) временные ограничения</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4) нотариальное удостоверение</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5) определённые сроки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6) заключение брака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7) имущественные права и обязанности</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8) расторжение брака</w:t>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9) медицинское освидетельствование</w:t>
      </w:r>
      <w:r w:rsidR="007223C6" w:rsidRPr="007223C6">
        <w:t xml:space="preserve"> </w:t>
      </w:r>
      <w:r w:rsidR="007223C6" w:rsidRPr="007223C6">
        <w:rPr>
          <w:rFonts w:ascii="Times New Roman" w:eastAsia="Times New Roman" w:hAnsi="Times New Roman" w:cs="Times New Roman"/>
          <w:color w:val="000000"/>
          <w:sz w:val="21"/>
          <w:szCs w:val="21"/>
          <w:lang w:eastAsia="ru-RU"/>
        </w:rPr>
        <w:t>Ответ: 764152</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21.</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Какие преимущества и недостатки «экономического общества, в котором мы живём», рассмотрел автор? Используя текст, укажите любые два преимущества и два недостатка.</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43231F"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w:t>
      </w:r>
      <w:r w:rsidRPr="00337AB3">
        <w:rPr>
          <w:rFonts w:ascii="Times New Roman" w:eastAsia="Times New Roman" w:hAnsi="Times New Roman" w:cs="Times New Roman"/>
          <w:color w:val="000000"/>
          <w:sz w:val="21"/>
          <w:szCs w:val="21"/>
          <w:lang w:eastAsia="ru-RU"/>
        </w:rPr>
        <w:lastRenderedPageBreak/>
        <w:t>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1) преимущества: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эффективность;</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гарантия экономической свободы;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возможности для осуществления личного выбора;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гарантия разнообразия жизни;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недостатки: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неспособность обеспечить полную занятость;</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произвольное и несправедливое распределение богатства и доходов.</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22.</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Автор упомянул традиционные функции правительства в экономической жизни. Проиллюстрируйте примером влияние правительства посредством налогов на склонность к потреблению. Используя обществоведческие знания, назовите две другие традиционные функции правительства.</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43231F"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1) пример, допустим: правительство повысило акцизы на табачные изделия, сделав их цену недоступной для многих потребителей;</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(Может быть приведён другой пример.)</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две другие функции правительства, например:</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установление правовых рамок экономической деятельности;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производство общественных благ;</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поддержание стабильности финансовой системы.</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23.</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Какие две возможные меры правительства для обеспечения полной занятости рассмотрел автор? В чём опасность подобных мер? Используя текст и обществоведческие знания, укажите две опасности.</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Наиболее значительными пороками экономического общества, в котором мы живём, являются его неспособность обеспечить полную занятость, а также его произвольное и несправедливое распределение богатства и доходов...</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Что касается меня, то я полагаю, что есть известные социальные и психологические оправдания значительного неравенства доходов и богатства, однако не для столь большого разрыва, какой имеет место в настоящее время. Есть такие нужные виды человеческой деятельности, для успешного осуществления которых требуются меркантильная заинтересованность и общие условия частной собственности на капитал...</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 xml:space="preserve">Государство должно будет оказывать своё руководящее влияние на склонность к потреблению частично путём соответствующей системы налогов… и, возможно, другими способами... Я представляю себе поэтому, что достаточно широкая социализация инвестиций окажется единственным средством, чтобы обеспечить приближение к полной занятости, хотя это не должно исключать всякого рода компромиссы и способы сотрудничества государства с частной инициативой. Но, помимо этого, нет очевидных оснований для системы государственного социализма, которая охватила бы большую часть экономической жизни общества… Если бы государство могло определять общий объём ресурсов, </w:t>
      </w:r>
      <w:r w:rsidRPr="00337AB3">
        <w:rPr>
          <w:rFonts w:ascii="Times New Roman" w:eastAsia="Times New Roman" w:hAnsi="Times New Roman" w:cs="Times New Roman"/>
          <w:color w:val="000000"/>
          <w:sz w:val="21"/>
          <w:szCs w:val="21"/>
          <w:lang w:eastAsia="ru-RU"/>
        </w:rPr>
        <w:lastRenderedPageBreak/>
        <w:t>предназначенных для увеличения орудий производства, и основные ставки вознаграждения владельцев этих ресурсов, этим было бы достигнуто всё, что необходимо...</w:t>
      </w:r>
    </w:p>
    <w:p w:rsidR="0043231F" w:rsidRPr="00337AB3"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Учреждение централизованного контроля, необходимого для обеспечения полной занятости, потребует, конечно, значительного расширения традиционных функций правительства…</w:t>
      </w:r>
    </w:p>
    <w:p w:rsidR="0043231F" w:rsidRDefault="0043231F" w:rsidP="0043231F">
      <w:pPr>
        <w:spacing w:after="0" w:line="240" w:lineRule="auto"/>
        <w:rPr>
          <w:rFonts w:ascii="Times New Roman" w:eastAsia="Times New Roman" w:hAnsi="Times New Roman" w:cs="Times New Roman"/>
          <w:color w:val="000000"/>
          <w:sz w:val="21"/>
          <w:szCs w:val="21"/>
          <w:lang w:eastAsia="ru-RU"/>
        </w:rPr>
      </w:pPr>
      <w:r w:rsidRPr="00337AB3">
        <w:rPr>
          <w:rFonts w:ascii="Times New Roman" w:eastAsia="Times New Roman" w:hAnsi="Times New Roman" w:cs="Times New Roman"/>
          <w:color w:val="000000"/>
          <w:sz w:val="21"/>
          <w:szCs w:val="21"/>
          <w:lang w:eastAsia="ru-RU"/>
        </w:rPr>
        <w:t>Вспомним на минуту, B чём заключаются традиционные преимущества индивидуализма. Отчасти это преимущества эффективности, обусловленные децентрализацией и влиянием личной заинтересованности. Преимущества эффективности, вытекающие из децентрализации принятия решений и индивидуальной ответственности, возможно, даже более значительны, чем полагали B XIX B., и реакция против призыва к личной заинтересованности, пожалуй, зашла слишком далеко. Но всего ценнее индивидуализм‚ если он может быть очищен от дефектов и злоупотреблений; это лучшая гарантия личной свободы в том смысле, что по сравнению со всеми другими условиями он чрезвычайно расширяет возможности для осуществления личного выбора. Он служит также лучшей гарантией разнообразия жизни, прямо вытекающего из широких возможностей личного выбора, потеря которых является величайшей из всех потерь в гомогенном или тоталитарном государстве. Ибо это разнообразие сохраняет традиции, которые воплощают в себе наиболее верный и успешный выбор предшествующих поколений. Оно окрашивает настоящее в переливающиеся цвета фантазии, и, будучи служанкой опыта B такой же мере, как традиции и фантазия, оно является наиболее могущественным средством для достижения лучшего будущего.</w:t>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Pr>
          <w:rFonts w:ascii="Times New Roman" w:eastAsia="Times New Roman" w:hAnsi="Times New Roman" w:cs="Times New Roman"/>
          <w:color w:val="000000"/>
          <w:sz w:val="21"/>
          <w:szCs w:val="21"/>
          <w:lang w:eastAsia="ru-RU"/>
        </w:rPr>
        <w:tab/>
      </w:r>
      <w:r w:rsidRPr="00C15DB1">
        <w:rPr>
          <w:rFonts w:ascii="Times New Roman" w:eastAsia="Times New Roman" w:hAnsi="Times New Roman" w:cs="Times New Roman"/>
          <w:color w:val="000000"/>
          <w:sz w:val="21"/>
          <w:szCs w:val="21"/>
          <w:lang w:eastAsia="ru-RU"/>
        </w:rPr>
        <w:t xml:space="preserve"> </w:t>
      </w:r>
      <w:r w:rsidRPr="00337AB3">
        <w:rPr>
          <w:rFonts w:ascii="Times New Roman" w:eastAsia="Times New Roman" w:hAnsi="Times New Roman" w:cs="Times New Roman"/>
          <w:color w:val="000000"/>
          <w:sz w:val="21"/>
          <w:szCs w:val="21"/>
          <w:lang w:eastAsia="ru-RU"/>
        </w:rPr>
        <w:t>(</w:t>
      </w:r>
      <w:r w:rsidRPr="00337AB3">
        <w:rPr>
          <w:rFonts w:ascii="Times New Roman" w:eastAsia="Times New Roman" w:hAnsi="Times New Roman" w:cs="Times New Roman"/>
          <w:i/>
          <w:iCs/>
          <w:color w:val="000000"/>
          <w:sz w:val="21"/>
          <w:szCs w:val="21"/>
          <w:lang w:eastAsia="ru-RU"/>
        </w:rPr>
        <w:t xml:space="preserve">Дж. </w:t>
      </w:r>
      <w:proofErr w:type="spellStart"/>
      <w:r w:rsidRPr="00337AB3">
        <w:rPr>
          <w:rFonts w:ascii="Times New Roman" w:eastAsia="Times New Roman" w:hAnsi="Times New Roman" w:cs="Times New Roman"/>
          <w:i/>
          <w:iCs/>
          <w:color w:val="000000"/>
          <w:sz w:val="21"/>
          <w:szCs w:val="21"/>
          <w:lang w:eastAsia="ru-RU"/>
        </w:rPr>
        <w:t>Кейнс</w:t>
      </w:r>
      <w:proofErr w:type="spellEnd"/>
      <w:r w:rsidRPr="00337AB3">
        <w:rPr>
          <w:rFonts w:ascii="Times New Roman" w:eastAsia="Times New Roman" w:hAnsi="Times New Roman" w:cs="Times New Roman"/>
          <w:color w:val="000000"/>
          <w:sz w:val="21"/>
          <w:szCs w:val="21"/>
          <w:lang w:eastAsia="ru-RU"/>
        </w:rPr>
        <w:t>)</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1) меры правительства: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достаточно широкая социализация инвестиций;</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государство определяет общий объём ресурсов, предназначенных для увеличения орудий производства, и основные ставки вознаграждения владельцев этих ресурсов;</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учреждение централизованного контроля;</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(Меры могут быть приведены в иных, близких по смыслу формулировках.)</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опасности, например:</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подавление частной инициативы;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резкое снижение объёма Инвестиций;</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ухудшение качества трудовых услуг.</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24.</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Какой смысл обществоведы вкладывают в понятие «‹социальная мобильность»? Привлекая знания обществоведческого курса, составьте два предложения: одно предложение, содержащее информацию о видах социальной мобильности, и одно предложение, раскрывающее сущность любого из видов социальной мобильности.</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1) смысл понятия, например: социальной мобильностью называется изменение социальной позиции индивида, социальной группы;</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(Может быть приведено иное, близкое по смыслу определение или объяснение смысла понятия.)</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2) одно предложение с информацией о видах социальной мобильности, опирающейся на знания курса, например: Социологи выделяют вертикальную и горизонтальную, индивидуальную и групповую социальную мобильность.</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(Может быть составлено другое предложение, содержащее информацию о двух и более видах социальной мобильности.)</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3) одно предложение, раскрывающее с опорой на знание курса сущность любого из видов социальной мобильности, например: Вертикальная мобильность связана c перемещением человека или социальной группы вверх или вниз по социальной лестнице, улучшением или ухудшением их социального положения.</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(Может быть составлено другое предложение, раскрывающее с опорой на знание курса сущность любого из видов социальной мобильности.)</w:t>
      </w:r>
    </w:p>
    <w:p w:rsidR="007223C6" w:rsidRPr="007223C6" w:rsidRDefault="007223C6" w:rsidP="007223C6">
      <w:pPr>
        <w:spacing w:after="0" w:line="240" w:lineRule="auto"/>
        <w:rPr>
          <w:rFonts w:ascii="Times New Roman" w:eastAsia="Times New Roman" w:hAnsi="Times New Roman" w:cs="Times New Roman"/>
          <w:bCs/>
          <w:color w:val="000000"/>
          <w:sz w:val="21"/>
          <w:szCs w:val="21"/>
          <w:lang w:eastAsia="ru-RU"/>
        </w:rPr>
      </w:pPr>
      <w:r w:rsidRPr="007223C6">
        <w:rPr>
          <w:rFonts w:ascii="Times New Roman" w:eastAsia="Times New Roman" w:hAnsi="Times New Roman" w:cs="Times New Roman"/>
          <w:bCs/>
          <w:color w:val="000000"/>
          <w:sz w:val="21"/>
          <w:szCs w:val="21"/>
          <w:lang w:eastAsia="ru-RU"/>
        </w:rPr>
        <w:t>Предложения должны быть сформулированы корректно, не содержать элементов, искажающих смысл понятия и/или его аспектов. Предложения, содержащие сущностные ошибки, не засчитываются при оценивании.</w:t>
      </w:r>
    </w:p>
    <w:p w:rsidR="0043231F"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25.</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Какой смысл обществоведы вкладывают в понятие «спрос»? Привлекая знания обществоведческого курса, составьте два предложения: одно предложение, содержащее информацию о любом из неценовых факторов, влияющих на формирование спроса, и одно предложение, раскрывающее закон спроса.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xml:space="preserve">1) смысл понятия, например: зависимость объёма товара определённого вида, который потребители готовы приобрести (величины спроса), от цен, по которым эти товары могут быть предложены </w:t>
      </w:r>
      <w:proofErr w:type="spellStart"/>
      <w:r w:rsidRPr="007223C6">
        <w:rPr>
          <w:rFonts w:ascii="Times New Roman" w:eastAsia="Times New Roman" w:hAnsi="Times New Roman" w:cs="Times New Roman"/>
          <w:color w:val="000000"/>
          <w:sz w:val="21"/>
          <w:szCs w:val="21"/>
          <w:lang w:eastAsia="ru-RU"/>
        </w:rPr>
        <w:t>произведителями</w:t>
      </w:r>
      <w:proofErr w:type="spellEnd"/>
      <w:r w:rsidRPr="007223C6">
        <w:rPr>
          <w:rFonts w:ascii="Times New Roman" w:eastAsia="Times New Roman" w:hAnsi="Times New Roman" w:cs="Times New Roman"/>
          <w:color w:val="000000"/>
          <w:sz w:val="21"/>
          <w:szCs w:val="21"/>
          <w:lang w:eastAsia="ru-RU"/>
        </w:rPr>
        <w:t>/ продавцами;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(Может быть приведено иное, близкое по смыслу определение или объяснение смысла понятия.)</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одно предложение с информацией о любом из неценовых факторов, влияющих на формирование спроса, например: Один из факторов, влияющих на формирование спроса, культурные и религиозные традиции.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(Может быть составлено другое предложение, содержащее информацию о неценовых факторах, влияющих на формирование спроса.)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3) одно предложение, раскрывающее с опорой на знание курса закон спроса, например: Повышение цен обычно ведёт к снижению спроса, a снижение цен - к его увеличению. (Может быть составлено другое предложение, раскрывающее с опорой на знание курса закон спроса.)</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Предложения должны быть сформулированы корректно, не содержать элементов, искажающих смысл понятия и/или его аспектов. Предложения, содержащие сущностные ошибки, не засчитываются при оценивании</w:t>
      </w:r>
    </w:p>
    <w:p w:rsidR="0043231F"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26.</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 процессе социализации происходит взаимовлияние между теми, кто осуществляет социализацию, и теми, кто социализируется. Проиллюстрируйте двумя примерами это взаимовлияние.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lastRenderedPageBreak/>
        <w:t>Могут быть приведены следующие примеры взаимовлияния:</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1) Пётр рассказывает своему сыну Антону о том, как правильно вести себя в театре. Антон выслушал отца и указал ему на то, что сам Пётр не соблюдает этих правил. Отец задумался и в следующий раз выключил телефон во время спектакля;</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Один из уроков обществознания проходил B виде ролевой игры «Выборы», школьники смогли аргументированно обосновать важность каждого голоса для будущего страны.</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Учитель, ранее пропускавший выборы, под влиянием этого урока в день выборов пошёл на избирательный участок и проголосовал за одного из кандидатов.</w:t>
      </w:r>
    </w:p>
    <w:p w:rsidR="0043231F"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27.</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Аркадий предложил Егору свою помощь с ремонтом квартиры, но был вынужден уехать в командировку. Егор обиделся и не отвечал на телефонные звонки. Друзья тяжело переживали случившееся. Какой способ поведения B межличностном конфликте иллюстрирует этот пример? Объясните, почему этот способ нельзя назвать эффективным. Каков, по Вашему мнению, наиболее эффективный способ разрешения этого конфликта?</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Пояснение.</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Правильный ответ должен содержать следующие элементы:</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 xml:space="preserve">1) способ: </w:t>
      </w:r>
      <w:proofErr w:type="spellStart"/>
      <w:r w:rsidRPr="007223C6">
        <w:rPr>
          <w:rFonts w:ascii="Times New Roman" w:eastAsia="Times New Roman" w:hAnsi="Times New Roman" w:cs="Times New Roman"/>
          <w:color w:val="000000"/>
          <w:sz w:val="21"/>
          <w:szCs w:val="21"/>
          <w:lang w:eastAsia="ru-RU"/>
        </w:rPr>
        <w:t>ухоц</w:t>
      </w:r>
      <w:proofErr w:type="spellEnd"/>
      <w:r w:rsidRPr="007223C6">
        <w:rPr>
          <w:rFonts w:ascii="Times New Roman" w:eastAsia="Times New Roman" w:hAnsi="Times New Roman" w:cs="Times New Roman"/>
          <w:color w:val="000000"/>
          <w:sz w:val="21"/>
          <w:szCs w:val="21"/>
          <w:lang w:eastAsia="ru-RU"/>
        </w:rPr>
        <w:t xml:space="preserve"> из конфликтной ситуации;</w:t>
      </w:r>
    </w:p>
    <w:p w:rsidR="007223C6" w:rsidRPr="007223C6"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2) объяснение, например: такой способ не является эффективным, потому что не устранена причина конфликта и сохраняется угроза его дальнейшего обострения, к тому же участники тяжело переживают сложившуюся ситуацию;</w:t>
      </w:r>
    </w:p>
    <w:p w:rsidR="007223C6" w:rsidRPr="00337AB3" w:rsidRDefault="007223C6" w:rsidP="007223C6">
      <w:pPr>
        <w:spacing w:after="0" w:line="240" w:lineRule="auto"/>
        <w:rPr>
          <w:rFonts w:ascii="Times New Roman" w:eastAsia="Times New Roman" w:hAnsi="Times New Roman" w:cs="Times New Roman"/>
          <w:color w:val="000000"/>
          <w:sz w:val="21"/>
          <w:szCs w:val="21"/>
          <w:lang w:eastAsia="ru-RU"/>
        </w:rPr>
      </w:pPr>
      <w:r w:rsidRPr="007223C6">
        <w:rPr>
          <w:rFonts w:ascii="Times New Roman" w:eastAsia="Times New Roman" w:hAnsi="Times New Roman" w:cs="Times New Roman"/>
          <w:color w:val="000000"/>
          <w:sz w:val="21"/>
          <w:szCs w:val="21"/>
          <w:lang w:eastAsia="ru-RU"/>
        </w:rPr>
        <w:t>3) наиболее эффективный способ: обсудить сложившуюся ситуацию, выяснить мотивы каждой из сторон, прийти к компромиссу и наладить отношения.</w:t>
      </w:r>
    </w:p>
    <w:p w:rsidR="0043231F" w:rsidRPr="00337AB3" w:rsidRDefault="0043231F" w:rsidP="0043231F">
      <w:pPr>
        <w:spacing w:after="0" w:line="240" w:lineRule="auto"/>
        <w:rPr>
          <w:rFonts w:ascii="Times New Roman" w:eastAsia="Times New Roman" w:hAnsi="Times New Roman" w:cs="Times New Roman"/>
          <w:b/>
          <w:color w:val="000000"/>
          <w:sz w:val="21"/>
          <w:szCs w:val="21"/>
          <w:lang w:eastAsia="ru-RU"/>
        </w:rPr>
      </w:pPr>
      <w:r w:rsidRPr="00337AB3">
        <w:rPr>
          <w:rFonts w:ascii="Times New Roman" w:eastAsia="Times New Roman" w:hAnsi="Times New Roman" w:cs="Times New Roman"/>
          <w:b/>
          <w:bCs/>
          <w:color w:val="000000"/>
          <w:sz w:val="21"/>
          <w:szCs w:val="21"/>
          <w:lang w:eastAsia="ru-RU"/>
        </w:rPr>
        <w:t>28.</w:t>
      </w:r>
      <w:r w:rsidRPr="00C15DB1">
        <w:rPr>
          <w:rFonts w:ascii="Times New Roman" w:eastAsia="Times New Roman" w:hAnsi="Times New Roman" w:cs="Times New Roman"/>
          <w:b/>
          <w:bCs/>
          <w:color w:val="000000"/>
          <w:sz w:val="21"/>
          <w:szCs w:val="21"/>
          <w:lang w:eastAsia="ru-RU"/>
        </w:rPr>
        <w:t> </w:t>
      </w:r>
      <w:r w:rsidRPr="00337AB3">
        <w:rPr>
          <w:rFonts w:ascii="Times New Roman" w:eastAsia="Times New Roman" w:hAnsi="Times New Roman" w:cs="Times New Roman"/>
          <w:b/>
          <w:color w:val="000000"/>
          <w:sz w:val="21"/>
          <w:szCs w:val="21"/>
          <w:lang w:eastAsia="ru-RU"/>
        </w:rPr>
        <w:t>Вам поручено подготовить развёрнутый ответ по теме «Правительство РФ как институт исполнительной власти РФ».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Пояснение.</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Один из вариантов плана раскрытия данной темы:</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1. Порядок формирования Правительства РФ:</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а</w:t>
      </w:r>
      <w:proofErr w:type="gramEnd"/>
      <w:r w:rsidRPr="007223C6">
        <w:rPr>
          <w:rFonts w:ascii="Times New Roman" w:hAnsi="Times New Roman" w:cs="Times New Roman"/>
          <w:sz w:val="21"/>
          <w:szCs w:val="21"/>
        </w:rPr>
        <w:t>) назначение Председателя Правительства с согласия Государственной Думы;</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6) Председатель Правительства представляет Президенту структуру Правительства;</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в</w:t>
      </w:r>
      <w:proofErr w:type="gramEnd"/>
      <w:r w:rsidRPr="007223C6">
        <w:rPr>
          <w:rFonts w:ascii="Times New Roman" w:hAnsi="Times New Roman" w:cs="Times New Roman"/>
          <w:sz w:val="21"/>
          <w:szCs w:val="21"/>
        </w:rPr>
        <w:t>) Председатель Правительства представляет Президенту кандидатуры членов Правительства.</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2. Полномочия Председателя Правительства РФ:</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а</w:t>
      </w:r>
      <w:proofErr w:type="gramEnd"/>
      <w:r w:rsidRPr="007223C6">
        <w:rPr>
          <w:rFonts w:ascii="Times New Roman" w:hAnsi="Times New Roman" w:cs="Times New Roman"/>
          <w:sz w:val="21"/>
          <w:szCs w:val="21"/>
        </w:rPr>
        <w:t>) определяет направления деятельности Правительства;</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б</w:t>
      </w:r>
      <w:proofErr w:type="gramEnd"/>
      <w:r w:rsidRPr="007223C6">
        <w:rPr>
          <w:rFonts w:ascii="Times New Roman" w:hAnsi="Times New Roman" w:cs="Times New Roman"/>
          <w:sz w:val="21"/>
          <w:szCs w:val="21"/>
        </w:rPr>
        <w:t>) организует работу Правительства.</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3. Полномочия Правительства РФ:</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а</w:t>
      </w:r>
      <w:proofErr w:type="gramEnd"/>
      <w:r w:rsidRPr="007223C6">
        <w:rPr>
          <w:rFonts w:ascii="Times New Roman" w:hAnsi="Times New Roman" w:cs="Times New Roman"/>
          <w:sz w:val="21"/>
          <w:szCs w:val="21"/>
        </w:rPr>
        <w:t>) разработка и исполнение государственного бюджета;</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6) обеспечение проведения в РФ единой финансовой, кредитной и денежной политики;</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B) обеспечение проведения в РФ единой государственной политики B области культуры, науки, образования, здравоохранения, социального обеспечения, экологии;</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г</w:t>
      </w:r>
      <w:proofErr w:type="gramEnd"/>
      <w:r w:rsidRPr="007223C6">
        <w:rPr>
          <w:rFonts w:ascii="Times New Roman" w:hAnsi="Times New Roman" w:cs="Times New Roman"/>
          <w:sz w:val="21"/>
          <w:szCs w:val="21"/>
        </w:rPr>
        <w:t>) управление федеральной собственностью и др.</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4. Порядок отставки Правительства РФ:</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а</w:t>
      </w:r>
      <w:proofErr w:type="gramEnd"/>
      <w:r w:rsidRPr="007223C6">
        <w:rPr>
          <w:rFonts w:ascii="Times New Roman" w:hAnsi="Times New Roman" w:cs="Times New Roman"/>
          <w:sz w:val="21"/>
          <w:szCs w:val="21"/>
        </w:rPr>
        <w:t>) по инициативе Президента РФ;</w:t>
      </w:r>
    </w:p>
    <w:p w:rsidR="007223C6" w:rsidRPr="007223C6" w:rsidRDefault="007223C6" w:rsidP="007223C6">
      <w:pPr>
        <w:spacing w:after="0" w:line="240" w:lineRule="auto"/>
        <w:rPr>
          <w:rFonts w:ascii="Times New Roman" w:hAnsi="Times New Roman" w:cs="Times New Roman"/>
          <w:sz w:val="21"/>
          <w:szCs w:val="21"/>
        </w:rPr>
      </w:pPr>
      <w:r w:rsidRPr="007223C6">
        <w:rPr>
          <w:rFonts w:ascii="Times New Roman" w:hAnsi="Times New Roman" w:cs="Times New Roman"/>
          <w:sz w:val="21"/>
          <w:szCs w:val="21"/>
        </w:rPr>
        <w:t>6) по инициативе Председателя Правительства;</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в</w:t>
      </w:r>
      <w:proofErr w:type="gramEnd"/>
      <w:r w:rsidRPr="007223C6">
        <w:rPr>
          <w:rFonts w:ascii="Times New Roman" w:hAnsi="Times New Roman" w:cs="Times New Roman"/>
          <w:sz w:val="21"/>
          <w:szCs w:val="21"/>
        </w:rPr>
        <w:t>) добровольная отставка Правительства;</w:t>
      </w:r>
    </w:p>
    <w:p w:rsidR="007223C6" w:rsidRPr="007223C6"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в</w:t>
      </w:r>
      <w:proofErr w:type="gramEnd"/>
      <w:r w:rsidRPr="007223C6">
        <w:rPr>
          <w:rFonts w:ascii="Times New Roman" w:hAnsi="Times New Roman" w:cs="Times New Roman"/>
          <w:sz w:val="21"/>
          <w:szCs w:val="21"/>
        </w:rPr>
        <w:t>) вотум недоверия Правительству;</w:t>
      </w:r>
    </w:p>
    <w:p w:rsidR="0043231F" w:rsidRPr="00C15DB1" w:rsidRDefault="007223C6" w:rsidP="007223C6">
      <w:pPr>
        <w:spacing w:after="0" w:line="240" w:lineRule="auto"/>
        <w:rPr>
          <w:rFonts w:ascii="Times New Roman" w:hAnsi="Times New Roman" w:cs="Times New Roman"/>
          <w:sz w:val="21"/>
          <w:szCs w:val="21"/>
        </w:rPr>
      </w:pPr>
      <w:proofErr w:type="gramStart"/>
      <w:r w:rsidRPr="007223C6">
        <w:rPr>
          <w:rFonts w:ascii="Times New Roman" w:hAnsi="Times New Roman" w:cs="Times New Roman"/>
          <w:sz w:val="21"/>
          <w:szCs w:val="21"/>
        </w:rPr>
        <w:t>г</w:t>
      </w:r>
      <w:proofErr w:type="gramEnd"/>
      <w:r w:rsidRPr="007223C6">
        <w:rPr>
          <w:rFonts w:ascii="Times New Roman" w:hAnsi="Times New Roman" w:cs="Times New Roman"/>
          <w:sz w:val="21"/>
          <w:szCs w:val="21"/>
        </w:rPr>
        <w:t>) избрание нового Президента РФ.</w:t>
      </w:r>
    </w:p>
    <w:sectPr w:rsidR="0043231F" w:rsidRPr="00C15DB1" w:rsidSect="00337AB3">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B3"/>
    <w:rsid w:val="001A6858"/>
    <w:rsid w:val="00311845"/>
    <w:rsid w:val="00337AB3"/>
    <w:rsid w:val="0036739B"/>
    <w:rsid w:val="0043231F"/>
    <w:rsid w:val="00441FD9"/>
    <w:rsid w:val="006E4E7D"/>
    <w:rsid w:val="007223C6"/>
    <w:rsid w:val="00C15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7037C-31D1-43DC-9B27-F1182594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337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7AB3"/>
  </w:style>
  <w:style w:type="paragraph" w:styleId="a3">
    <w:name w:val="Normal (Web)"/>
    <w:basedOn w:val="a"/>
    <w:uiPriority w:val="99"/>
    <w:unhideWhenUsed/>
    <w:rsid w:val="00337A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80568">
      <w:bodyDiv w:val="1"/>
      <w:marLeft w:val="0"/>
      <w:marRight w:val="0"/>
      <w:marTop w:val="0"/>
      <w:marBottom w:val="0"/>
      <w:divBdr>
        <w:top w:val="none" w:sz="0" w:space="0" w:color="auto"/>
        <w:left w:val="none" w:sz="0" w:space="0" w:color="auto"/>
        <w:bottom w:val="none" w:sz="0" w:space="0" w:color="auto"/>
        <w:right w:val="none" w:sz="0" w:space="0" w:color="auto"/>
      </w:divBdr>
      <w:divsChild>
        <w:div w:id="162206013">
          <w:marLeft w:val="0"/>
          <w:marRight w:val="0"/>
          <w:marTop w:val="75"/>
          <w:marBottom w:val="0"/>
          <w:divBdr>
            <w:top w:val="none" w:sz="0" w:space="0" w:color="auto"/>
            <w:left w:val="none" w:sz="0" w:space="0" w:color="auto"/>
            <w:bottom w:val="none" w:sz="0" w:space="0" w:color="auto"/>
            <w:right w:val="none" w:sz="0" w:space="0" w:color="auto"/>
          </w:divBdr>
          <w:divsChild>
            <w:div w:id="1681618919">
              <w:marLeft w:val="0"/>
              <w:marRight w:val="0"/>
              <w:marTop w:val="75"/>
              <w:marBottom w:val="0"/>
              <w:divBdr>
                <w:top w:val="none" w:sz="0" w:space="0" w:color="auto"/>
                <w:left w:val="none" w:sz="0" w:space="0" w:color="auto"/>
                <w:bottom w:val="none" w:sz="0" w:space="0" w:color="auto"/>
                <w:right w:val="none" w:sz="0" w:space="0" w:color="auto"/>
              </w:divBdr>
              <w:divsChild>
                <w:div w:id="5118405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4759347">
          <w:marLeft w:val="0"/>
          <w:marRight w:val="0"/>
          <w:marTop w:val="75"/>
          <w:marBottom w:val="0"/>
          <w:divBdr>
            <w:top w:val="none" w:sz="0" w:space="0" w:color="auto"/>
            <w:left w:val="none" w:sz="0" w:space="0" w:color="auto"/>
            <w:bottom w:val="none" w:sz="0" w:space="0" w:color="auto"/>
            <w:right w:val="none" w:sz="0" w:space="0" w:color="auto"/>
          </w:divBdr>
          <w:divsChild>
            <w:div w:id="1459377440">
              <w:marLeft w:val="0"/>
              <w:marRight w:val="0"/>
              <w:marTop w:val="75"/>
              <w:marBottom w:val="0"/>
              <w:divBdr>
                <w:top w:val="none" w:sz="0" w:space="0" w:color="auto"/>
                <w:left w:val="none" w:sz="0" w:space="0" w:color="auto"/>
                <w:bottom w:val="none" w:sz="0" w:space="0" w:color="auto"/>
                <w:right w:val="none" w:sz="0" w:space="0" w:color="auto"/>
              </w:divBdr>
              <w:divsChild>
                <w:div w:id="14559756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6886444">
          <w:marLeft w:val="0"/>
          <w:marRight w:val="0"/>
          <w:marTop w:val="75"/>
          <w:marBottom w:val="0"/>
          <w:divBdr>
            <w:top w:val="none" w:sz="0" w:space="0" w:color="auto"/>
            <w:left w:val="none" w:sz="0" w:space="0" w:color="auto"/>
            <w:bottom w:val="none" w:sz="0" w:space="0" w:color="auto"/>
            <w:right w:val="none" w:sz="0" w:space="0" w:color="auto"/>
          </w:divBdr>
          <w:divsChild>
            <w:div w:id="540365555">
              <w:marLeft w:val="0"/>
              <w:marRight w:val="0"/>
              <w:marTop w:val="75"/>
              <w:marBottom w:val="0"/>
              <w:divBdr>
                <w:top w:val="none" w:sz="0" w:space="0" w:color="auto"/>
                <w:left w:val="none" w:sz="0" w:space="0" w:color="auto"/>
                <w:bottom w:val="none" w:sz="0" w:space="0" w:color="auto"/>
                <w:right w:val="none" w:sz="0" w:space="0" w:color="auto"/>
              </w:divBdr>
              <w:divsChild>
                <w:div w:id="83237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1267264">
          <w:marLeft w:val="0"/>
          <w:marRight w:val="0"/>
          <w:marTop w:val="75"/>
          <w:marBottom w:val="0"/>
          <w:divBdr>
            <w:top w:val="none" w:sz="0" w:space="0" w:color="auto"/>
            <w:left w:val="none" w:sz="0" w:space="0" w:color="auto"/>
            <w:bottom w:val="none" w:sz="0" w:space="0" w:color="auto"/>
            <w:right w:val="none" w:sz="0" w:space="0" w:color="auto"/>
          </w:divBdr>
          <w:divsChild>
            <w:div w:id="39283179">
              <w:marLeft w:val="0"/>
              <w:marRight w:val="0"/>
              <w:marTop w:val="75"/>
              <w:marBottom w:val="0"/>
              <w:divBdr>
                <w:top w:val="none" w:sz="0" w:space="0" w:color="auto"/>
                <w:left w:val="none" w:sz="0" w:space="0" w:color="auto"/>
                <w:bottom w:val="none" w:sz="0" w:space="0" w:color="auto"/>
                <w:right w:val="none" w:sz="0" w:space="0" w:color="auto"/>
              </w:divBdr>
              <w:divsChild>
                <w:div w:id="863439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01034">
          <w:marLeft w:val="0"/>
          <w:marRight w:val="0"/>
          <w:marTop w:val="75"/>
          <w:marBottom w:val="0"/>
          <w:divBdr>
            <w:top w:val="none" w:sz="0" w:space="0" w:color="auto"/>
            <w:left w:val="none" w:sz="0" w:space="0" w:color="auto"/>
            <w:bottom w:val="none" w:sz="0" w:space="0" w:color="auto"/>
            <w:right w:val="none" w:sz="0" w:space="0" w:color="auto"/>
          </w:divBdr>
          <w:divsChild>
            <w:div w:id="1969315964">
              <w:marLeft w:val="0"/>
              <w:marRight w:val="0"/>
              <w:marTop w:val="75"/>
              <w:marBottom w:val="0"/>
              <w:divBdr>
                <w:top w:val="none" w:sz="0" w:space="0" w:color="auto"/>
                <w:left w:val="none" w:sz="0" w:space="0" w:color="auto"/>
                <w:bottom w:val="none" w:sz="0" w:space="0" w:color="auto"/>
                <w:right w:val="none" w:sz="0" w:space="0" w:color="auto"/>
              </w:divBdr>
              <w:divsChild>
                <w:div w:id="10578968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9081734">
          <w:marLeft w:val="0"/>
          <w:marRight w:val="0"/>
          <w:marTop w:val="75"/>
          <w:marBottom w:val="0"/>
          <w:divBdr>
            <w:top w:val="none" w:sz="0" w:space="0" w:color="auto"/>
            <w:left w:val="none" w:sz="0" w:space="0" w:color="auto"/>
            <w:bottom w:val="none" w:sz="0" w:space="0" w:color="auto"/>
            <w:right w:val="none" w:sz="0" w:space="0" w:color="auto"/>
          </w:divBdr>
          <w:divsChild>
            <w:div w:id="675498737">
              <w:marLeft w:val="0"/>
              <w:marRight w:val="0"/>
              <w:marTop w:val="75"/>
              <w:marBottom w:val="0"/>
              <w:divBdr>
                <w:top w:val="none" w:sz="0" w:space="0" w:color="auto"/>
                <w:left w:val="none" w:sz="0" w:space="0" w:color="auto"/>
                <w:bottom w:val="none" w:sz="0" w:space="0" w:color="auto"/>
                <w:right w:val="none" w:sz="0" w:space="0" w:color="auto"/>
              </w:divBdr>
              <w:divsChild>
                <w:div w:id="3694995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7061485">
          <w:marLeft w:val="0"/>
          <w:marRight w:val="0"/>
          <w:marTop w:val="75"/>
          <w:marBottom w:val="0"/>
          <w:divBdr>
            <w:top w:val="none" w:sz="0" w:space="0" w:color="auto"/>
            <w:left w:val="none" w:sz="0" w:space="0" w:color="auto"/>
            <w:bottom w:val="none" w:sz="0" w:space="0" w:color="auto"/>
            <w:right w:val="none" w:sz="0" w:space="0" w:color="auto"/>
          </w:divBdr>
          <w:divsChild>
            <w:div w:id="4527413">
              <w:marLeft w:val="0"/>
              <w:marRight w:val="0"/>
              <w:marTop w:val="75"/>
              <w:marBottom w:val="0"/>
              <w:divBdr>
                <w:top w:val="none" w:sz="0" w:space="0" w:color="auto"/>
                <w:left w:val="none" w:sz="0" w:space="0" w:color="auto"/>
                <w:bottom w:val="none" w:sz="0" w:space="0" w:color="auto"/>
                <w:right w:val="none" w:sz="0" w:space="0" w:color="auto"/>
              </w:divBdr>
              <w:divsChild>
                <w:div w:id="197324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4554721">
          <w:marLeft w:val="0"/>
          <w:marRight w:val="0"/>
          <w:marTop w:val="75"/>
          <w:marBottom w:val="0"/>
          <w:divBdr>
            <w:top w:val="none" w:sz="0" w:space="0" w:color="auto"/>
            <w:left w:val="none" w:sz="0" w:space="0" w:color="auto"/>
            <w:bottom w:val="none" w:sz="0" w:space="0" w:color="auto"/>
            <w:right w:val="none" w:sz="0" w:space="0" w:color="auto"/>
          </w:divBdr>
          <w:divsChild>
            <w:div w:id="127940014">
              <w:marLeft w:val="0"/>
              <w:marRight w:val="0"/>
              <w:marTop w:val="75"/>
              <w:marBottom w:val="0"/>
              <w:divBdr>
                <w:top w:val="none" w:sz="0" w:space="0" w:color="auto"/>
                <w:left w:val="none" w:sz="0" w:space="0" w:color="auto"/>
                <w:bottom w:val="none" w:sz="0" w:space="0" w:color="auto"/>
                <w:right w:val="none" w:sz="0" w:space="0" w:color="auto"/>
              </w:divBdr>
              <w:divsChild>
                <w:div w:id="19455786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9549907">
          <w:marLeft w:val="0"/>
          <w:marRight w:val="0"/>
          <w:marTop w:val="75"/>
          <w:marBottom w:val="0"/>
          <w:divBdr>
            <w:top w:val="none" w:sz="0" w:space="0" w:color="auto"/>
            <w:left w:val="none" w:sz="0" w:space="0" w:color="auto"/>
            <w:bottom w:val="none" w:sz="0" w:space="0" w:color="auto"/>
            <w:right w:val="none" w:sz="0" w:space="0" w:color="auto"/>
          </w:divBdr>
          <w:divsChild>
            <w:div w:id="174539553">
              <w:marLeft w:val="0"/>
              <w:marRight w:val="0"/>
              <w:marTop w:val="75"/>
              <w:marBottom w:val="0"/>
              <w:divBdr>
                <w:top w:val="none" w:sz="0" w:space="0" w:color="auto"/>
                <w:left w:val="none" w:sz="0" w:space="0" w:color="auto"/>
                <w:bottom w:val="none" w:sz="0" w:space="0" w:color="auto"/>
                <w:right w:val="none" w:sz="0" w:space="0" w:color="auto"/>
              </w:divBdr>
              <w:divsChild>
                <w:div w:id="809545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4696317">
          <w:marLeft w:val="0"/>
          <w:marRight w:val="0"/>
          <w:marTop w:val="75"/>
          <w:marBottom w:val="0"/>
          <w:divBdr>
            <w:top w:val="none" w:sz="0" w:space="0" w:color="auto"/>
            <w:left w:val="none" w:sz="0" w:space="0" w:color="auto"/>
            <w:bottom w:val="none" w:sz="0" w:space="0" w:color="auto"/>
            <w:right w:val="none" w:sz="0" w:space="0" w:color="auto"/>
          </w:divBdr>
          <w:divsChild>
            <w:div w:id="1319966245">
              <w:marLeft w:val="0"/>
              <w:marRight w:val="0"/>
              <w:marTop w:val="75"/>
              <w:marBottom w:val="0"/>
              <w:divBdr>
                <w:top w:val="none" w:sz="0" w:space="0" w:color="auto"/>
                <w:left w:val="none" w:sz="0" w:space="0" w:color="auto"/>
                <w:bottom w:val="none" w:sz="0" w:space="0" w:color="auto"/>
                <w:right w:val="none" w:sz="0" w:space="0" w:color="auto"/>
              </w:divBdr>
              <w:divsChild>
                <w:div w:id="877207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0927444">
          <w:marLeft w:val="0"/>
          <w:marRight w:val="0"/>
          <w:marTop w:val="75"/>
          <w:marBottom w:val="0"/>
          <w:divBdr>
            <w:top w:val="none" w:sz="0" w:space="0" w:color="auto"/>
            <w:left w:val="none" w:sz="0" w:space="0" w:color="auto"/>
            <w:bottom w:val="none" w:sz="0" w:space="0" w:color="auto"/>
            <w:right w:val="none" w:sz="0" w:space="0" w:color="auto"/>
          </w:divBdr>
          <w:divsChild>
            <w:div w:id="465514459">
              <w:marLeft w:val="0"/>
              <w:marRight w:val="0"/>
              <w:marTop w:val="75"/>
              <w:marBottom w:val="0"/>
              <w:divBdr>
                <w:top w:val="none" w:sz="0" w:space="0" w:color="auto"/>
                <w:left w:val="none" w:sz="0" w:space="0" w:color="auto"/>
                <w:bottom w:val="none" w:sz="0" w:space="0" w:color="auto"/>
                <w:right w:val="none" w:sz="0" w:space="0" w:color="auto"/>
              </w:divBdr>
              <w:divsChild>
                <w:div w:id="13973620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1007856">
          <w:marLeft w:val="0"/>
          <w:marRight w:val="0"/>
          <w:marTop w:val="75"/>
          <w:marBottom w:val="0"/>
          <w:divBdr>
            <w:top w:val="none" w:sz="0" w:space="0" w:color="auto"/>
            <w:left w:val="none" w:sz="0" w:space="0" w:color="auto"/>
            <w:bottom w:val="none" w:sz="0" w:space="0" w:color="auto"/>
            <w:right w:val="none" w:sz="0" w:space="0" w:color="auto"/>
          </w:divBdr>
          <w:divsChild>
            <w:div w:id="1664165325">
              <w:marLeft w:val="0"/>
              <w:marRight w:val="0"/>
              <w:marTop w:val="75"/>
              <w:marBottom w:val="0"/>
              <w:divBdr>
                <w:top w:val="none" w:sz="0" w:space="0" w:color="auto"/>
                <w:left w:val="none" w:sz="0" w:space="0" w:color="auto"/>
                <w:bottom w:val="none" w:sz="0" w:space="0" w:color="auto"/>
                <w:right w:val="none" w:sz="0" w:space="0" w:color="auto"/>
              </w:divBdr>
              <w:divsChild>
                <w:div w:id="18588096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7134821">
          <w:marLeft w:val="0"/>
          <w:marRight w:val="0"/>
          <w:marTop w:val="75"/>
          <w:marBottom w:val="0"/>
          <w:divBdr>
            <w:top w:val="none" w:sz="0" w:space="0" w:color="auto"/>
            <w:left w:val="none" w:sz="0" w:space="0" w:color="auto"/>
            <w:bottom w:val="none" w:sz="0" w:space="0" w:color="auto"/>
            <w:right w:val="none" w:sz="0" w:space="0" w:color="auto"/>
          </w:divBdr>
          <w:divsChild>
            <w:div w:id="1330519778">
              <w:marLeft w:val="0"/>
              <w:marRight w:val="0"/>
              <w:marTop w:val="75"/>
              <w:marBottom w:val="0"/>
              <w:divBdr>
                <w:top w:val="none" w:sz="0" w:space="0" w:color="auto"/>
                <w:left w:val="none" w:sz="0" w:space="0" w:color="auto"/>
                <w:bottom w:val="none" w:sz="0" w:space="0" w:color="auto"/>
                <w:right w:val="none" w:sz="0" w:space="0" w:color="auto"/>
              </w:divBdr>
              <w:divsChild>
                <w:div w:id="322664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754210">
          <w:marLeft w:val="0"/>
          <w:marRight w:val="0"/>
          <w:marTop w:val="75"/>
          <w:marBottom w:val="0"/>
          <w:divBdr>
            <w:top w:val="none" w:sz="0" w:space="0" w:color="auto"/>
            <w:left w:val="none" w:sz="0" w:space="0" w:color="auto"/>
            <w:bottom w:val="none" w:sz="0" w:space="0" w:color="auto"/>
            <w:right w:val="none" w:sz="0" w:space="0" w:color="auto"/>
          </w:divBdr>
          <w:divsChild>
            <w:div w:id="1100837809">
              <w:marLeft w:val="0"/>
              <w:marRight w:val="0"/>
              <w:marTop w:val="75"/>
              <w:marBottom w:val="0"/>
              <w:divBdr>
                <w:top w:val="none" w:sz="0" w:space="0" w:color="auto"/>
                <w:left w:val="none" w:sz="0" w:space="0" w:color="auto"/>
                <w:bottom w:val="none" w:sz="0" w:space="0" w:color="auto"/>
                <w:right w:val="none" w:sz="0" w:space="0" w:color="auto"/>
              </w:divBdr>
              <w:divsChild>
                <w:div w:id="2076198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9321742">
          <w:marLeft w:val="0"/>
          <w:marRight w:val="0"/>
          <w:marTop w:val="75"/>
          <w:marBottom w:val="0"/>
          <w:divBdr>
            <w:top w:val="none" w:sz="0" w:space="0" w:color="auto"/>
            <w:left w:val="none" w:sz="0" w:space="0" w:color="auto"/>
            <w:bottom w:val="none" w:sz="0" w:space="0" w:color="auto"/>
            <w:right w:val="none" w:sz="0" w:space="0" w:color="auto"/>
          </w:divBdr>
          <w:divsChild>
            <w:div w:id="2120946535">
              <w:marLeft w:val="0"/>
              <w:marRight w:val="0"/>
              <w:marTop w:val="75"/>
              <w:marBottom w:val="0"/>
              <w:divBdr>
                <w:top w:val="none" w:sz="0" w:space="0" w:color="auto"/>
                <w:left w:val="none" w:sz="0" w:space="0" w:color="auto"/>
                <w:bottom w:val="none" w:sz="0" w:space="0" w:color="auto"/>
                <w:right w:val="none" w:sz="0" w:space="0" w:color="auto"/>
              </w:divBdr>
              <w:divsChild>
                <w:div w:id="4910688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283283">
          <w:marLeft w:val="0"/>
          <w:marRight w:val="0"/>
          <w:marTop w:val="75"/>
          <w:marBottom w:val="0"/>
          <w:divBdr>
            <w:top w:val="none" w:sz="0" w:space="0" w:color="auto"/>
            <w:left w:val="none" w:sz="0" w:space="0" w:color="auto"/>
            <w:bottom w:val="none" w:sz="0" w:space="0" w:color="auto"/>
            <w:right w:val="none" w:sz="0" w:space="0" w:color="auto"/>
          </w:divBdr>
          <w:divsChild>
            <w:div w:id="715743772">
              <w:marLeft w:val="0"/>
              <w:marRight w:val="0"/>
              <w:marTop w:val="75"/>
              <w:marBottom w:val="0"/>
              <w:divBdr>
                <w:top w:val="none" w:sz="0" w:space="0" w:color="auto"/>
                <w:left w:val="none" w:sz="0" w:space="0" w:color="auto"/>
                <w:bottom w:val="none" w:sz="0" w:space="0" w:color="auto"/>
                <w:right w:val="none" w:sz="0" w:space="0" w:color="auto"/>
              </w:divBdr>
              <w:divsChild>
                <w:div w:id="1998487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63038">
          <w:marLeft w:val="0"/>
          <w:marRight w:val="0"/>
          <w:marTop w:val="75"/>
          <w:marBottom w:val="0"/>
          <w:divBdr>
            <w:top w:val="none" w:sz="0" w:space="0" w:color="auto"/>
            <w:left w:val="none" w:sz="0" w:space="0" w:color="auto"/>
            <w:bottom w:val="none" w:sz="0" w:space="0" w:color="auto"/>
            <w:right w:val="none" w:sz="0" w:space="0" w:color="auto"/>
          </w:divBdr>
          <w:divsChild>
            <w:div w:id="2109303827">
              <w:marLeft w:val="0"/>
              <w:marRight w:val="0"/>
              <w:marTop w:val="75"/>
              <w:marBottom w:val="0"/>
              <w:divBdr>
                <w:top w:val="none" w:sz="0" w:space="0" w:color="auto"/>
                <w:left w:val="none" w:sz="0" w:space="0" w:color="auto"/>
                <w:bottom w:val="none" w:sz="0" w:space="0" w:color="auto"/>
                <w:right w:val="none" w:sz="0" w:space="0" w:color="auto"/>
              </w:divBdr>
              <w:divsChild>
                <w:div w:id="1376151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70042664">
          <w:marLeft w:val="0"/>
          <w:marRight w:val="0"/>
          <w:marTop w:val="75"/>
          <w:marBottom w:val="0"/>
          <w:divBdr>
            <w:top w:val="none" w:sz="0" w:space="0" w:color="auto"/>
            <w:left w:val="none" w:sz="0" w:space="0" w:color="auto"/>
            <w:bottom w:val="none" w:sz="0" w:space="0" w:color="auto"/>
            <w:right w:val="none" w:sz="0" w:space="0" w:color="auto"/>
          </w:divBdr>
          <w:divsChild>
            <w:div w:id="1733119018">
              <w:marLeft w:val="0"/>
              <w:marRight w:val="0"/>
              <w:marTop w:val="75"/>
              <w:marBottom w:val="0"/>
              <w:divBdr>
                <w:top w:val="none" w:sz="0" w:space="0" w:color="auto"/>
                <w:left w:val="none" w:sz="0" w:space="0" w:color="auto"/>
                <w:bottom w:val="none" w:sz="0" w:space="0" w:color="auto"/>
                <w:right w:val="none" w:sz="0" w:space="0" w:color="auto"/>
              </w:divBdr>
              <w:divsChild>
                <w:div w:id="730127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9113830">
          <w:marLeft w:val="0"/>
          <w:marRight w:val="0"/>
          <w:marTop w:val="75"/>
          <w:marBottom w:val="0"/>
          <w:divBdr>
            <w:top w:val="none" w:sz="0" w:space="0" w:color="auto"/>
            <w:left w:val="none" w:sz="0" w:space="0" w:color="auto"/>
            <w:bottom w:val="none" w:sz="0" w:space="0" w:color="auto"/>
            <w:right w:val="none" w:sz="0" w:space="0" w:color="auto"/>
          </w:divBdr>
          <w:divsChild>
            <w:div w:id="2056003377">
              <w:marLeft w:val="0"/>
              <w:marRight w:val="0"/>
              <w:marTop w:val="75"/>
              <w:marBottom w:val="0"/>
              <w:divBdr>
                <w:top w:val="none" w:sz="0" w:space="0" w:color="auto"/>
                <w:left w:val="none" w:sz="0" w:space="0" w:color="auto"/>
                <w:bottom w:val="none" w:sz="0" w:space="0" w:color="auto"/>
                <w:right w:val="none" w:sz="0" w:space="0" w:color="auto"/>
              </w:divBdr>
              <w:divsChild>
                <w:div w:id="1546209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2200170">
          <w:marLeft w:val="0"/>
          <w:marRight w:val="0"/>
          <w:marTop w:val="75"/>
          <w:marBottom w:val="0"/>
          <w:divBdr>
            <w:top w:val="none" w:sz="0" w:space="0" w:color="auto"/>
            <w:left w:val="none" w:sz="0" w:space="0" w:color="auto"/>
            <w:bottom w:val="none" w:sz="0" w:space="0" w:color="auto"/>
            <w:right w:val="none" w:sz="0" w:space="0" w:color="auto"/>
          </w:divBdr>
          <w:divsChild>
            <w:div w:id="78604406">
              <w:marLeft w:val="0"/>
              <w:marRight w:val="0"/>
              <w:marTop w:val="75"/>
              <w:marBottom w:val="0"/>
              <w:divBdr>
                <w:top w:val="none" w:sz="0" w:space="0" w:color="auto"/>
                <w:left w:val="none" w:sz="0" w:space="0" w:color="auto"/>
                <w:bottom w:val="none" w:sz="0" w:space="0" w:color="auto"/>
                <w:right w:val="none" w:sz="0" w:space="0" w:color="auto"/>
              </w:divBdr>
              <w:divsChild>
                <w:div w:id="17044734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2270243">
          <w:marLeft w:val="0"/>
          <w:marRight w:val="0"/>
          <w:marTop w:val="75"/>
          <w:marBottom w:val="0"/>
          <w:divBdr>
            <w:top w:val="none" w:sz="0" w:space="0" w:color="auto"/>
            <w:left w:val="none" w:sz="0" w:space="0" w:color="auto"/>
            <w:bottom w:val="none" w:sz="0" w:space="0" w:color="auto"/>
            <w:right w:val="none" w:sz="0" w:space="0" w:color="auto"/>
          </w:divBdr>
          <w:divsChild>
            <w:div w:id="31686410">
              <w:marLeft w:val="0"/>
              <w:marRight w:val="0"/>
              <w:marTop w:val="75"/>
              <w:marBottom w:val="0"/>
              <w:divBdr>
                <w:top w:val="none" w:sz="0" w:space="0" w:color="auto"/>
                <w:left w:val="none" w:sz="0" w:space="0" w:color="auto"/>
                <w:bottom w:val="none" w:sz="0" w:space="0" w:color="auto"/>
                <w:right w:val="none" w:sz="0" w:space="0" w:color="auto"/>
              </w:divBdr>
              <w:divsChild>
                <w:div w:id="1816946795">
                  <w:marLeft w:val="0"/>
                  <w:marRight w:val="0"/>
                  <w:marTop w:val="75"/>
                  <w:marBottom w:val="0"/>
                  <w:divBdr>
                    <w:top w:val="none" w:sz="0" w:space="0" w:color="auto"/>
                    <w:left w:val="none" w:sz="0" w:space="0" w:color="auto"/>
                    <w:bottom w:val="none" w:sz="0" w:space="0" w:color="auto"/>
                    <w:right w:val="none" w:sz="0" w:space="0" w:color="auto"/>
                  </w:divBdr>
                  <w:divsChild>
                    <w:div w:id="14366297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6655242">
          <w:marLeft w:val="0"/>
          <w:marRight w:val="0"/>
          <w:marTop w:val="75"/>
          <w:marBottom w:val="0"/>
          <w:divBdr>
            <w:top w:val="none" w:sz="0" w:space="0" w:color="auto"/>
            <w:left w:val="none" w:sz="0" w:space="0" w:color="auto"/>
            <w:bottom w:val="none" w:sz="0" w:space="0" w:color="auto"/>
            <w:right w:val="none" w:sz="0" w:space="0" w:color="auto"/>
          </w:divBdr>
          <w:divsChild>
            <w:div w:id="2006325416">
              <w:marLeft w:val="0"/>
              <w:marRight w:val="0"/>
              <w:marTop w:val="75"/>
              <w:marBottom w:val="0"/>
              <w:divBdr>
                <w:top w:val="none" w:sz="0" w:space="0" w:color="auto"/>
                <w:left w:val="none" w:sz="0" w:space="0" w:color="auto"/>
                <w:bottom w:val="none" w:sz="0" w:space="0" w:color="auto"/>
                <w:right w:val="none" w:sz="0" w:space="0" w:color="auto"/>
              </w:divBdr>
              <w:divsChild>
                <w:div w:id="680081605">
                  <w:marLeft w:val="0"/>
                  <w:marRight w:val="0"/>
                  <w:marTop w:val="75"/>
                  <w:marBottom w:val="0"/>
                  <w:divBdr>
                    <w:top w:val="none" w:sz="0" w:space="0" w:color="auto"/>
                    <w:left w:val="none" w:sz="0" w:space="0" w:color="auto"/>
                    <w:bottom w:val="none" w:sz="0" w:space="0" w:color="auto"/>
                    <w:right w:val="none" w:sz="0" w:space="0" w:color="auto"/>
                  </w:divBdr>
                  <w:divsChild>
                    <w:div w:id="1356077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13405132">
          <w:marLeft w:val="0"/>
          <w:marRight w:val="0"/>
          <w:marTop w:val="75"/>
          <w:marBottom w:val="0"/>
          <w:divBdr>
            <w:top w:val="none" w:sz="0" w:space="0" w:color="auto"/>
            <w:left w:val="none" w:sz="0" w:space="0" w:color="auto"/>
            <w:bottom w:val="none" w:sz="0" w:space="0" w:color="auto"/>
            <w:right w:val="none" w:sz="0" w:space="0" w:color="auto"/>
          </w:divBdr>
          <w:divsChild>
            <w:div w:id="1938559571">
              <w:marLeft w:val="0"/>
              <w:marRight w:val="0"/>
              <w:marTop w:val="75"/>
              <w:marBottom w:val="0"/>
              <w:divBdr>
                <w:top w:val="none" w:sz="0" w:space="0" w:color="auto"/>
                <w:left w:val="none" w:sz="0" w:space="0" w:color="auto"/>
                <w:bottom w:val="none" w:sz="0" w:space="0" w:color="auto"/>
                <w:right w:val="none" w:sz="0" w:space="0" w:color="auto"/>
              </w:divBdr>
              <w:divsChild>
                <w:div w:id="1281231088">
                  <w:marLeft w:val="0"/>
                  <w:marRight w:val="0"/>
                  <w:marTop w:val="75"/>
                  <w:marBottom w:val="0"/>
                  <w:divBdr>
                    <w:top w:val="none" w:sz="0" w:space="0" w:color="auto"/>
                    <w:left w:val="none" w:sz="0" w:space="0" w:color="auto"/>
                    <w:bottom w:val="none" w:sz="0" w:space="0" w:color="auto"/>
                    <w:right w:val="none" w:sz="0" w:space="0" w:color="auto"/>
                  </w:divBdr>
                  <w:divsChild>
                    <w:div w:id="17824087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8976201">
          <w:marLeft w:val="0"/>
          <w:marRight w:val="0"/>
          <w:marTop w:val="75"/>
          <w:marBottom w:val="0"/>
          <w:divBdr>
            <w:top w:val="none" w:sz="0" w:space="0" w:color="auto"/>
            <w:left w:val="none" w:sz="0" w:space="0" w:color="auto"/>
            <w:bottom w:val="none" w:sz="0" w:space="0" w:color="auto"/>
            <w:right w:val="none" w:sz="0" w:space="0" w:color="auto"/>
          </w:divBdr>
          <w:divsChild>
            <w:div w:id="216937591">
              <w:marLeft w:val="0"/>
              <w:marRight w:val="0"/>
              <w:marTop w:val="75"/>
              <w:marBottom w:val="0"/>
              <w:divBdr>
                <w:top w:val="none" w:sz="0" w:space="0" w:color="auto"/>
                <w:left w:val="none" w:sz="0" w:space="0" w:color="auto"/>
                <w:bottom w:val="none" w:sz="0" w:space="0" w:color="auto"/>
                <w:right w:val="none" w:sz="0" w:space="0" w:color="auto"/>
              </w:divBdr>
              <w:divsChild>
                <w:div w:id="4653981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4708933">
          <w:marLeft w:val="0"/>
          <w:marRight w:val="0"/>
          <w:marTop w:val="75"/>
          <w:marBottom w:val="0"/>
          <w:divBdr>
            <w:top w:val="none" w:sz="0" w:space="0" w:color="auto"/>
            <w:left w:val="none" w:sz="0" w:space="0" w:color="auto"/>
            <w:bottom w:val="none" w:sz="0" w:space="0" w:color="auto"/>
            <w:right w:val="none" w:sz="0" w:space="0" w:color="auto"/>
          </w:divBdr>
          <w:divsChild>
            <w:div w:id="1694257767">
              <w:marLeft w:val="0"/>
              <w:marRight w:val="0"/>
              <w:marTop w:val="75"/>
              <w:marBottom w:val="0"/>
              <w:divBdr>
                <w:top w:val="none" w:sz="0" w:space="0" w:color="auto"/>
                <w:left w:val="none" w:sz="0" w:space="0" w:color="auto"/>
                <w:bottom w:val="none" w:sz="0" w:space="0" w:color="auto"/>
                <w:right w:val="none" w:sz="0" w:space="0" w:color="auto"/>
              </w:divBdr>
              <w:divsChild>
                <w:div w:id="366104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0076490">
          <w:marLeft w:val="0"/>
          <w:marRight w:val="0"/>
          <w:marTop w:val="75"/>
          <w:marBottom w:val="0"/>
          <w:divBdr>
            <w:top w:val="none" w:sz="0" w:space="0" w:color="auto"/>
            <w:left w:val="none" w:sz="0" w:space="0" w:color="auto"/>
            <w:bottom w:val="none" w:sz="0" w:space="0" w:color="auto"/>
            <w:right w:val="none" w:sz="0" w:space="0" w:color="auto"/>
          </w:divBdr>
          <w:divsChild>
            <w:div w:id="357245064">
              <w:marLeft w:val="0"/>
              <w:marRight w:val="0"/>
              <w:marTop w:val="75"/>
              <w:marBottom w:val="0"/>
              <w:divBdr>
                <w:top w:val="none" w:sz="0" w:space="0" w:color="auto"/>
                <w:left w:val="none" w:sz="0" w:space="0" w:color="auto"/>
                <w:bottom w:val="none" w:sz="0" w:space="0" w:color="auto"/>
                <w:right w:val="none" w:sz="0" w:space="0" w:color="auto"/>
              </w:divBdr>
              <w:divsChild>
                <w:div w:id="1280381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94291760">
          <w:marLeft w:val="0"/>
          <w:marRight w:val="0"/>
          <w:marTop w:val="75"/>
          <w:marBottom w:val="0"/>
          <w:divBdr>
            <w:top w:val="none" w:sz="0" w:space="0" w:color="auto"/>
            <w:left w:val="none" w:sz="0" w:space="0" w:color="auto"/>
            <w:bottom w:val="none" w:sz="0" w:space="0" w:color="auto"/>
            <w:right w:val="none" w:sz="0" w:space="0" w:color="auto"/>
          </w:divBdr>
          <w:divsChild>
            <w:div w:id="1126048637">
              <w:marLeft w:val="0"/>
              <w:marRight w:val="0"/>
              <w:marTop w:val="75"/>
              <w:marBottom w:val="0"/>
              <w:divBdr>
                <w:top w:val="none" w:sz="0" w:space="0" w:color="auto"/>
                <w:left w:val="none" w:sz="0" w:space="0" w:color="auto"/>
                <w:bottom w:val="none" w:sz="0" w:space="0" w:color="auto"/>
                <w:right w:val="none" w:sz="0" w:space="0" w:color="auto"/>
              </w:divBdr>
              <w:divsChild>
                <w:div w:id="16967345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2337716">
          <w:marLeft w:val="0"/>
          <w:marRight w:val="0"/>
          <w:marTop w:val="75"/>
          <w:marBottom w:val="0"/>
          <w:divBdr>
            <w:top w:val="none" w:sz="0" w:space="0" w:color="auto"/>
            <w:left w:val="none" w:sz="0" w:space="0" w:color="auto"/>
            <w:bottom w:val="none" w:sz="0" w:space="0" w:color="auto"/>
            <w:right w:val="none" w:sz="0" w:space="0" w:color="auto"/>
          </w:divBdr>
          <w:divsChild>
            <w:div w:id="729691883">
              <w:marLeft w:val="0"/>
              <w:marRight w:val="0"/>
              <w:marTop w:val="75"/>
              <w:marBottom w:val="0"/>
              <w:divBdr>
                <w:top w:val="none" w:sz="0" w:space="0" w:color="auto"/>
                <w:left w:val="none" w:sz="0" w:space="0" w:color="auto"/>
                <w:bottom w:val="none" w:sz="0" w:space="0" w:color="auto"/>
                <w:right w:val="none" w:sz="0" w:space="0" w:color="auto"/>
              </w:divBdr>
              <w:divsChild>
                <w:div w:id="542601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7269975">
      <w:bodyDiv w:val="1"/>
      <w:marLeft w:val="0"/>
      <w:marRight w:val="0"/>
      <w:marTop w:val="0"/>
      <w:marBottom w:val="0"/>
      <w:divBdr>
        <w:top w:val="none" w:sz="0" w:space="0" w:color="auto"/>
        <w:left w:val="none" w:sz="0" w:space="0" w:color="auto"/>
        <w:bottom w:val="none" w:sz="0" w:space="0" w:color="auto"/>
        <w:right w:val="none" w:sz="0" w:space="0" w:color="auto"/>
      </w:divBdr>
      <w:divsChild>
        <w:div w:id="112746952">
          <w:marLeft w:val="0"/>
          <w:marRight w:val="0"/>
          <w:marTop w:val="75"/>
          <w:marBottom w:val="0"/>
          <w:divBdr>
            <w:top w:val="none" w:sz="0" w:space="0" w:color="auto"/>
            <w:left w:val="none" w:sz="0" w:space="0" w:color="auto"/>
            <w:bottom w:val="none" w:sz="0" w:space="0" w:color="auto"/>
            <w:right w:val="none" w:sz="0" w:space="0" w:color="auto"/>
          </w:divBdr>
          <w:divsChild>
            <w:div w:id="122702049">
              <w:marLeft w:val="0"/>
              <w:marRight w:val="0"/>
              <w:marTop w:val="75"/>
              <w:marBottom w:val="0"/>
              <w:divBdr>
                <w:top w:val="none" w:sz="0" w:space="0" w:color="auto"/>
                <w:left w:val="none" w:sz="0" w:space="0" w:color="auto"/>
                <w:bottom w:val="none" w:sz="0" w:space="0" w:color="auto"/>
                <w:right w:val="none" w:sz="0" w:space="0" w:color="auto"/>
              </w:divBdr>
              <w:divsChild>
                <w:div w:id="395666425">
                  <w:marLeft w:val="0"/>
                  <w:marRight w:val="0"/>
                  <w:marTop w:val="75"/>
                  <w:marBottom w:val="0"/>
                  <w:divBdr>
                    <w:top w:val="none" w:sz="0" w:space="0" w:color="auto"/>
                    <w:left w:val="none" w:sz="0" w:space="0" w:color="auto"/>
                    <w:bottom w:val="none" w:sz="0" w:space="0" w:color="auto"/>
                    <w:right w:val="none" w:sz="0" w:space="0" w:color="auto"/>
                  </w:divBdr>
                </w:div>
                <w:div w:id="1881816248">
                  <w:marLeft w:val="0"/>
                  <w:marRight w:val="0"/>
                  <w:marTop w:val="75"/>
                  <w:marBottom w:val="0"/>
                  <w:divBdr>
                    <w:top w:val="none" w:sz="0" w:space="0" w:color="auto"/>
                    <w:left w:val="none" w:sz="0" w:space="0" w:color="auto"/>
                    <w:bottom w:val="none" w:sz="0" w:space="0" w:color="auto"/>
                    <w:right w:val="none" w:sz="0" w:space="0" w:color="auto"/>
                  </w:divBdr>
                </w:div>
                <w:div w:id="1353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231077">
          <w:marLeft w:val="0"/>
          <w:marRight w:val="0"/>
          <w:marTop w:val="75"/>
          <w:marBottom w:val="0"/>
          <w:divBdr>
            <w:top w:val="none" w:sz="0" w:space="0" w:color="auto"/>
            <w:left w:val="none" w:sz="0" w:space="0" w:color="auto"/>
            <w:bottom w:val="none" w:sz="0" w:space="0" w:color="auto"/>
            <w:right w:val="none" w:sz="0" w:space="0" w:color="auto"/>
          </w:divBdr>
          <w:divsChild>
            <w:div w:id="772356367">
              <w:marLeft w:val="0"/>
              <w:marRight w:val="0"/>
              <w:marTop w:val="75"/>
              <w:marBottom w:val="0"/>
              <w:divBdr>
                <w:top w:val="none" w:sz="0" w:space="0" w:color="auto"/>
                <w:left w:val="none" w:sz="0" w:space="0" w:color="auto"/>
                <w:bottom w:val="none" w:sz="0" w:space="0" w:color="auto"/>
                <w:right w:val="none" w:sz="0" w:space="0" w:color="auto"/>
              </w:divBdr>
              <w:divsChild>
                <w:div w:id="1214611233">
                  <w:marLeft w:val="0"/>
                  <w:marRight w:val="0"/>
                  <w:marTop w:val="75"/>
                  <w:marBottom w:val="0"/>
                  <w:divBdr>
                    <w:top w:val="none" w:sz="0" w:space="0" w:color="auto"/>
                    <w:left w:val="none" w:sz="0" w:space="0" w:color="auto"/>
                    <w:bottom w:val="none" w:sz="0" w:space="0" w:color="auto"/>
                    <w:right w:val="none" w:sz="0" w:space="0" w:color="auto"/>
                  </w:divBdr>
                </w:div>
                <w:div w:id="1297376788">
                  <w:marLeft w:val="0"/>
                  <w:marRight w:val="0"/>
                  <w:marTop w:val="75"/>
                  <w:marBottom w:val="0"/>
                  <w:divBdr>
                    <w:top w:val="none" w:sz="0" w:space="0" w:color="auto"/>
                    <w:left w:val="none" w:sz="0" w:space="0" w:color="auto"/>
                    <w:bottom w:val="none" w:sz="0" w:space="0" w:color="auto"/>
                    <w:right w:val="none" w:sz="0" w:space="0" w:color="auto"/>
                  </w:divBdr>
                </w:div>
                <w:div w:id="1029067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222328">
          <w:marLeft w:val="0"/>
          <w:marRight w:val="0"/>
          <w:marTop w:val="75"/>
          <w:marBottom w:val="0"/>
          <w:divBdr>
            <w:top w:val="none" w:sz="0" w:space="0" w:color="auto"/>
            <w:left w:val="none" w:sz="0" w:space="0" w:color="auto"/>
            <w:bottom w:val="none" w:sz="0" w:space="0" w:color="auto"/>
            <w:right w:val="none" w:sz="0" w:space="0" w:color="auto"/>
          </w:divBdr>
          <w:divsChild>
            <w:div w:id="509567917">
              <w:marLeft w:val="0"/>
              <w:marRight w:val="0"/>
              <w:marTop w:val="75"/>
              <w:marBottom w:val="0"/>
              <w:divBdr>
                <w:top w:val="none" w:sz="0" w:space="0" w:color="auto"/>
                <w:left w:val="none" w:sz="0" w:space="0" w:color="auto"/>
                <w:bottom w:val="none" w:sz="0" w:space="0" w:color="auto"/>
                <w:right w:val="none" w:sz="0" w:space="0" w:color="auto"/>
              </w:divBdr>
              <w:divsChild>
                <w:div w:id="1673948802">
                  <w:marLeft w:val="0"/>
                  <w:marRight w:val="0"/>
                  <w:marTop w:val="75"/>
                  <w:marBottom w:val="0"/>
                  <w:divBdr>
                    <w:top w:val="none" w:sz="0" w:space="0" w:color="auto"/>
                    <w:left w:val="none" w:sz="0" w:space="0" w:color="auto"/>
                    <w:bottom w:val="none" w:sz="0" w:space="0" w:color="auto"/>
                    <w:right w:val="none" w:sz="0" w:space="0" w:color="auto"/>
                  </w:divBdr>
                </w:div>
                <w:div w:id="527958848">
                  <w:marLeft w:val="0"/>
                  <w:marRight w:val="0"/>
                  <w:marTop w:val="75"/>
                  <w:marBottom w:val="0"/>
                  <w:divBdr>
                    <w:top w:val="none" w:sz="0" w:space="0" w:color="auto"/>
                    <w:left w:val="none" w:sz="0" w:space="0" w:color="auto"/>
                    <w:bottom w:val="none" w:sz="0" w:space="0" w:color="auto"/>
                    <w:right w:val="none" w:sz="0" w:space="0" w:color="auto"/>
                  </w:divBdr>
                </w:div>
                <w:div w:id="8605549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219685">
          <w:marLeft w:val="0"/>
          <w:marRight w:val="0"/>
          <w:marTop w:val="75"/>
          <w:marBottom w:val="0"/>
          <w:divBdr>
            <w:top w:val="none" w:sz="0" w:space="0" w:color="auto"/>
            <w:left w:val="none" w:sz="0" w:space="0" w:color="auto"/>
            <w:bottom w:val="none" w:sz="0" w:space="0" w:color="auto"/>
            <w:right w:val="none" w:sz="0" w:space="0" w:color="auto"/>
          </w:divBdr>
          <w:divsChild>
            <w:div w:id="1506166245">
              <w:marLeft w:val="0"/>
              <w:marRight w:val="0"/>
              <w:marTop w:val="75"/>
              <w:marBottom w:val="0"/>
              <w:divBdr>
                <w:top w:val="none" w:sz="0" w:space="0" w:color="auto"/>
                <w:left w:val="none" w:sz="0" w:space="0" w:color="auto"/>
                <w:bottom w:val="none" w:sz="0" w:space="0" w:color="auto"/>
                <w:right w:val="none" w:sz="0" w:space="0" w:color="auto"/>
              </w:divBdr>
              <w:divsChild>
                <w:div w:id="843055976">
                  <w:marLeft w:val="0"/>
                  <w:marRight w:val="0"/>
                  <w:marTop w:val="75"/>
                  <w:marBottom w:val="0"/>
                  <w:divBdr>
                    <w:top w:val="none" w:sz="0" w:space="0" w:color="auto"/>
                    <w:left w:val="none" w:sz="0" w:space="0" w:color="auto"/>
                    <w:bottom w:val="none" w:sz="0" w:space="0" w:color="auto"/>
                    <w:right w:val="none" w:sz="0" w:space="0" w:color="auto"/>
                  </w:divBdr>
                </w:div>
                <w:div w:id="956368969">
                  <w:marLeft w:val="0"/>
                  <w:marRight w:val="0"/>
                  <w:marTop w:val="75"/>
                  <w:marBottom w:val="0"/>
                  <w:divBdr>
                    <w:top w:val="none" w:sz="0" w:space="0" w:color="auto"/>
                    <w:left w:val="none" w:sz="0" w:space="0" w:color="auto"/>
                    <w:bottom w:val="none" w:sz="0" w:space="0" w:color="auto"/>
                    <w:right w:val="none" w:sz="0" w:space="0" w:color="auto"/>
                  </w:divBdr>
                </w:div>
                <w:div w:id="18983928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4614233">
          <w:marLeft w:val="0"/>
          <w:marRight w:val="0"/>
          <w:marTop w:val="75"/>
          <w:marBottom w:val="0"/>
          <w:divBdr>
            <w:top w:val="none" w:sz="0" w:space="0" w:color="auto"/>
            <w:left w:val="none" w:sz="0" w:space="0" w:color="auto"/>
            <w:bottom w:val="none" w:sz="0" w:space="0" w:color="auto"/>
            <w:right w:val="none" w:sz="0" w:space="0" w:color="auto"/>
          </w:divBdr>
          <w:divsChild>
            <w:div w:id="689186796">
              <w:marLeft w:val="0"/>
              <w:marRight w:val="0"/>
              <w:marTop w:val="75"/>
              <w:marBottom w:val="0"/>
              <w:divBdr>
                <w:top w:val="none" w:sz="0" w:space="0" w:color="auto"/>
                <w:left w:val="none" w:sz="0" w:space="0" w:color="auto"/>
                <w:bottom w:val="none" w:sz="0" w:space="0" w:color="auto"/>
                <w:right w:val="none" w:sz="0" w:space="0" w:color="auto"/>
              </w:divBdr>
              <w:divsChild>
                <w:div w:id="1509757649">
                  <w:marLeft w:val="0"/>
                  <w:marRight w:val="0"/>
                  <w:marTop w:val="75"/>
                  <w:marBottom w:val="0"/>
                  <w:divBdr>
                    <w:top w:val="none" w:sz="0" w:space="0" w:color="auto"/>
                    <w:left w:val="none" w:sz="0" w:space="0" w:color="auto"/>
                    <w:bottom w:val="none" w:sz="0" w:space="0" w:color="auto"/>
                    <w:right w:val="none" w:sz="0" w:space="0" w:color="auto"/>
                  </w:divBdr>
                </w:div>
                <w:div w:id="1879927636">
                  <w:marLeft w:val="0"/>
                  <w:marRight w:val="0"/>
                  <w:marTop w:val="75"/>
                  <w:marBottom w:val="0"/>
                  <w:divBdr>
                    <w:top w:val="none" w:sz="0" w:space="0" w:color="auto"/>
                    <w:left w:val="none" w:sz="0" w:space="0" w:color="auto"/>
                    <w:bottom w:val="none" w:sz="0" w:space="0" w:color="auto"/>
                    <w:right w:val="none" w:sz="0" w:space="0" w:color="auto"/>
                  </w:divBdr>
                </w:div>
                <w:div w:id="27984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4001438">
          <w:marLeft w:val="0"/>
          <w:marRight w:val="0"/>
          <w:marTop w:val="75"/>
          <w:marBottom w:val="0"/>
          <w:divBdr>
            <w:top w:val="none" w:sz="0" w:space="0" w:color="auto"/>
            <w:left w:val="none" w:sz="0" w:space="0" w:color="auto"/>
            <w:bottom w:val="none" w:sz="0" w:space="0" w:color="auto"/>
            <w:right w:val="none" w:sz="0" w:space="0" w:color="auto"/>
          </w:divBdr>
          <w:divsChild>
            <w:div w:id="1524396679">
              <w:marLeft w:val="0"/>
              <w:marRight w:val="0"/>
              <w:marTop w:val="75"/>
              <w:marBottom w:val="0"/>
              <w:divBdr>
                <w:top w:val="none" w:sz="0" w:space="0" w:color="auto"/>
                <w:left w:val="none" w:sz="0" w:space="0" w:color="auto"/>
                <w:bottom w:val="none" w:sz="0" w:space="0" w:color="auto"/>
                <w:right w:val="none" w:sz="0" w:space="0" w:color="auto"/>
              </w:divBdr>
              <w:divsChild>
                <w:div w:id="1825927775">
                  <w:marLeft w:val="0"/>
                  <w:marRight w:val="0"/>
                  <w:marTop w:val="75"/>
                  <w:marBottom w:val="0"/>
                  <w:divBdr>
                    <w:top w:val="none" w:sz="0" w:space="0" w:color="auto"/>
                    <w:left w:val="none" w:sz="0" w:space="0" w:color="auto"/>
                    <w:bottom w:val="none" w:sz="0" w:space="0" w:color="auto"/>
                    <w:right w:val="none" w:sz="0" w:space="0" w:color="auto"/>
                  </w:divBdr>
                </w:div>
                <w:div w:id="1200240837">
                  <w:marLeft w:val="0"/>
                  <w:marRight w:val="0"/>
                  <w:marTop w:val="75"/>
                  <w:marBottom w:val="0"/>
                  <w:divBdr>
                    <w:top w:val="none" w:sz="0" w:space="0" w:color="auto"/>
                    <w:left w:val="none" w:sz="0" w:space="0" w:color="auto"/>
                    <w:bottom w:val="none" w:sz="0" w:space="0" w:color="auto"/>
                    <w:right w:val="none" w:sz="0" w:space="0" w:color="auto"/>
                  </w:divBdr>
                </w:div>
                <w:div w:id="16659386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2014701">
          <w:marLeft w:val="0"/>
          <w:marRight w:val="0"/>
          <w:marTop w:val="75"/>
          <w:marBottom w:val="0"/>
          <w:divBdr>
            <w:top w:val="none" w:sz="0" w:space="0" w:color="auto"/>
            <w:left w:val="none" w:sz="0" w:space="0" w:color="auto"/>
            <w:bottom w:val="none" w:sz="0" w:space="0" w:color="auto"/>
            <w:right w:val="none" w:sz="0" w:space="0" w:color="auto"/>
          </w:divBdr>
          <w:divsChild>
            <w:div w:id="662391099">
              <w:marLeft w:val="0"/>
              <w:marRight w:val="0"/>
              <w:marTop w:val="75"/>
              <w:marBottom w:val="0"/>
              <w:divBdr>
                <w:top w:val="none" w:sz="0" w:space="0" w:color="auto"/>
                <w:left w:val="none" w:sz="0" w:space="0" w:color="auto"/>
                <w:bottom w:val="none" w:sz="0" w:space="0" w:color="auto"/>
                <w:right w:val="none" w:sz="0" w:space="0" w:color="auto"/>
              </w:divBdr>
              <w:divsChild>
                <w:div w:id="505898515">
                  <w:marLeft w:val="0"/>
                  <w:marRight w:val="0"/>
                  <w:marTop w:val="75"/>
                  <w:marBottom w:val="0"/>
                  <w:divBdr>
                    <w:top w:val="none" w:sz="0" w:space="0" w:color="auto"/>
                    <w:left w:val="none" w:sz="0" w:space="0" w:color="auto"/>
                    <w:bottom w:val="none" w:sz="0" w:space="0" w:color="auto"/>
                    <w:right w:val="none" w:sz="0" w:space="0" w:color="auto"/>
                  </w:divBdr>
                </w:div>
                <w:div w:id="232589427">
                  <w:marLeft w:val="0"/>
                  <w:marRight w:val="0"/>
                  <w:marTop w:val="75"/>
                  <w:marBottom w:val="0"/>
                  <w:divBdr>
                    <w:top w:val="none" w:sz="0" w:space="0" w:color="auto"/>
                    <w:left w:val="none" w:sz="0" w:space="0" w:color="auto"/>
                    <w:bottom w:val="none" w:sz="0" w:space="0" w:color="auto"/>
                    <w:right w:val="none" w:sz="0" w:space="0" w:color="auto"/>
                  </w:divBdr>
                </w:div>
                <w:div w:id="689339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4052970">
          <w:marLeft w:val="0"/>
          <w:marRight w:val="0"/>
          <w:marTop w:val="75"/>
          <w:marBottom w:val="0"/>
          <w:divBdr>
            <w:top w:val="none" w:sz="0" w:space="0" w:color="auto"/>
            <w:left w:val="none" w:sz="0" w:space="0" w:color="auto"/>
            <w:bottom w:val="none" w:sz="0" w:space="0" w:color="auto"/>
            <w:right w:val="none" w:sz="0" w:space="0" w:color="auto"/>
          </w:divBdr>
          <w:divsChild>
            <w:div w:id="1126006073">
              <w:marLeft w:val="0"/>
              <w:marRight w:val="0"/>
              <w:marTop w:val="75"/>
              <w:marBottom w:val="0"/>
              <w:divBdr>
                <w:top w:val="none" w:sz="0" w:space="0" w:color="auto"/>
                <w:left w:val="none" w:sz="0" w:space="0" w:color="auto"/>
                <w:bottom w:val="none" w:sz="0" w:space="0" w:color="auto"/>
                <w:right w:val="none" w:sz="0" w:space="0" w:color="auto"/>
              </w:divBdr>
              <w:divsChild>
                <w:div w:id="52822877">
                  <w:marLeft w:val="0"/>
                  <w:marRight w:val="0"/>
                  <w:marTop w:val="75"/>
                  <w:marBottom w:val="0"/>
                  <w:divBdr>
                    <w:top w:val="none" w:sz="0" w:space="0" w:color="auto"/>
                    <w:left w:val="none" w:sz="0" w:space="0" w:color="auto"/>
                    <w:bottom w:val="none" w:sz="0" w:space="0" w:color="auto"/>
                    <w:right w:val="none" w:sz="0" w:space="0" w:color="auto"/>
                  </w:divBdr>
                </w:div>
                <w:div w:id="2130391093">
                  <w:marLeft w:val="0"/>
                  <w:marRight w:val="0"/>
                  <w:marTop w:val="75"/>
                  <w:marBottom w:val="0"/>
                  <w:divBdr>
                    <w:top w:val="none" w:sz="0" w:space="0" w:color="auto"/>
                    <w:left w:val="none" w:sz="0" w:space="0" w:color="auto"/>
                    <w:bottom w:val="none" w:sz="0" w:space="0" w:color="auto"/>
                    <w:right w:val="none" w:sz="0" w:space="0" w:color="auto"/>
                  </w:divBdr>
                </w:div>
                <w:div w:id="252582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22708158">
          <w:marLeft w:val="0"/>
          <w:marRight w:val="0"/>
          <w:marTop w:val="75"/>
          <w:marBottom w:val="0"/>
          <w:divBdr>
            <w:top w:val="none" w:sz="0" w:space="0" w:color="auto"/>
            <w:left w:val="none" w:sz="0" w:space="0" w:color="auto"/>
            <w:bottom w:val="none" w:sz="0" w:space="0" w:color="auto"/>
            <w:right w:val="none" w:sz="0" w:space="0" w:color="auto"/>
          </w:divBdr>
          <w:divsChild>
            <w:div w:id="1852377557">
              <w:marLeft w:val="0"/>
              <w:marRight w:val="0"/>
              <w:marTop w:val="75"/>
              <w:marBottom w:val="0"/>
              <w:divBdr>
                <w:top w:val="none" w:sz="0" w:space="0" w:color="auto"/>
                <w:left w:val="none" w:sz="0" w:space="0" w:color="auto"/>
                <w:bottom w:val="none" w:sz="0" w:space="0" w:color="auto"/>
                <w:right w:val="none" w:sz="0" w:space="0" w:color="auto"/>
              </w:divBdr>
              <w:divsChild>
                <w:div w:id="2073849054">
                  <w:marLeft w:val="0"/>
                  <w:marRight w:val="0"/>
                  <w:marTop w:val="75"/>
                  <w:marBottom w:val="0"/>
                  <w:divBdr>
                    <w:top w:val="none" w:sz="0" w:space="0" w:color="auto"/>
                    <w:left w:val="none" w:sz="0" w:space="0" w:color="auto"/>
                    <w:bottom w:val="none" w:sz="0" w:space="0" w:color="auto"/>
                    <w:right w:val="none" w:sz="0" w:space="0" w:color="auto"/>
                  </w:divBdr>
                </w:div>
                <w:div w:id="792286167">
                  <w:marLeft w:val="0"/>
                  <w:marRight w:val="0"/>
                  <w:marTop w:val="75"/>
                  <w:marBottom w:val="0"/>
                  <w:divBdr>
                    <w:top w:val="none" w:sz="0" w:space="0" w:color="auto"/>
                    <w:left w:val="none" w:sz="0" w:space="0" w:color="auto"/>
                    <w:bottom w:val="none" w:sz="0" w:space="0" w:color="auto"/>
                    <w:right w:val="none" w:sz="0" w:space="0" w:color="auto"/>
                  </w:divBdr>
                </w:div>
                <w:div w:id="3010374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464418">
          <w:marLeft w:val="0"/>
          <w:marRight w:val="0"/>
          <w:marTop w:val="75"/>
          <w:marBottom w:val="0"/>
          <w:divBdr>
            <w:top w:val="none" w:sz="0" w:space="0" w:color="auto"/>
            <w:left w:val="none" w:sz="0" w:space="0" w:color="auto"/>
            <w:bottom w:val="none" w:sz="0" w:space="0" w:color="auto"/>
            <w:right w:val="none" w:sz="0" w:space="0" w:color="auto"/>
          </w:divBdr>
          <w:divsChild>
            <w:div w:id="1384675585">
              <w:marLeft w:val="0"/>
              <w:marRight w:val="0"/>
              <w:marTop w:val="75"/>
              <w:marBottom w:val="0"/>
              <w:divBdr>
                <w:top w:val="none" w:sz="0" w:space="0" w:color="auto"/>
                <w:left w:val="none" w:sz="0" w:space="0" w:color="auto"/>
                <w:bottom w:val="none" w:sz="0" w:space="0" w:color="auto"/>
                <w:right w:val="none" w:sz="0" w:space="0" w:color="auto"/>
              </w:divBdr>
              <w:divsChild>
                <w:div w:id="716663945">
                  <w:marLeft w:val="0"/>
                  <w:marRight w:val="0"/>
                  <w:marTop w:val="75"/>
                  <w:marBottom w:val="0"/>
                  <w:divBdr>
                    <w:top w:val="none" w:sz="0" w:space="0" w:color="auto"/>
                    <w:left w:val="none" w:sz="0" w:space="0" w:color="auto"/>
                    <w:bottom w:val="none" w:sz="0" w:space="0" w:color="auto"/>
                    <w:right w:val="none" w:sz="0" w:space="0" w:color="auto"/>
                  </w:divBdr>
                </w:div>
                <w:div w:id="1715077347">
                  <w:marLeft w:val="0"/>
                  <w:marRight w:val="0"/>
                  <w:marTop w:val="75"/>
                  <w:marBottom w:val="0"/>
                  <w:divBdr>
                    <w:top w:val="none" w:sz="0" w:space="0" w:color="auto"/>
                    <w:left w:val="none" w:sz="0" w:space="0" w:color="auto"/>
                    <w:bottom w:val="none" w:sz="0" w:space="0" w:color="auto"/>
                    <w:right w:val="none" w:sz="0" w:space="0" w:color="auto"/>
                  </w:divBdr>
                </w:div>
                <w:div w:id="4527535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425653">
          <w:marLeft w:val="0"/>
          <w:marRight w:val="0"/>
          <w:marTop w:val="75"/>
          <w:marBottom w:val="0"/>
          <w:divBdr>
            <w:top w:val="none" w:sz="0" w:space="0" w:color="auto"/>
            <w:left w:val="none" w:sz="0" w:space="0" w:color="auto"/>
            <w:bottom w:val="none" w:sz="0" w:space="0" w:color="auto"/>
            <w:right w:val="none" w:sz="0" w:space="0" w:color="auto"/>
          </w:divBdr>
          <w:divsChild>
            <w:div w:id="1972054926">
              <w:marLeft w:val="0"/>
              <w:marRight w:val="0"/>
              <w:marTop w:val="75"/>
              <w:marBottom w:val="0"/>
              <w:divBdr>
                <w:top w:val="none" w:sz="0" w:space="0" w:color="auto"/>
                <w:left w:val="none" w:sz="0" w:space="0" w:color="auto"/>
                <w:bottom w:val="none" w:sz="0" w:space="0" w:color="auto"/>
                <w:right w:val="none" w:sz="0" w:space="0" w:color="auto"/>
              </w:divBdr>
              <w:divsChild>
                <w:div w:id="347293116">
                  <w:marLeft w:val="0"/>
                  <w:marRight w:val="0"/>
                  <w:marTop w:val="75"/>
                  <w:marBottom w:val="0"/>
                  <w:divBdr>
                    <w:top w:val="none" w:sz="0" w:space="0" w:color="auto"/>
                    <w:left w:val="none" w:sz="0" w:space="0" w:color="auto"/>
                    <w:bottom w:val="none" w:sz="0" w:space="0" w:color="auto"/>
                    <w:right w:val="none" w:sz="0" w:space="0" w:color="auto"/>
                  </w:divBdr>
                </w:div>
                <w:div w:id="1428967267">
                  <w:marLeft w:val="0"/>
                  <w:marRight w:val="0"/>
                  <w:marTop w:val="75"/>
                  <w:marBottom w:val="0"/>
                  <w:divBdr>
                    <w:top w:val="none" w:sz="0" w:space="0" w:color="auto"/>
                    <w:left w:val="none" w:sz="0" w:space="0" w:color="auto"/>
                    <w:bottom w:val="none" w:sz="0" w:space="0" w:color="auto"/>
                    <w:right w:val="none" w:sz="0" w:space="0" w:color="auto"/>
                  </w:divBdr>
                </w:div>
                <w:div w:id="4766533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126565">
          <w:marLeft w:val="0"/>
          <w:marRight w:val="0"/>
          <w:marTop w:val="75"/>
          <w:marBottom w:val="0"/>
          <w:divBdr>
            <w:top w:val="none" w:sz="0" w:space="0" w:color="auto"/>
            <w:left w:val="none" w:sz="0" w:space="0" w:color="auto"/>
            <w:bottom w:val="none" w:sz="0" w:space="0" w:color="auto"/>
            <w:right w:val="none" w:sz="0" w:space="0" w:color="auto"/>
          </w:divBdr>
          <w:divsChild>
            <w:div w:id="1351252350">
              <w:marLeft w:val="0"/>
              <w:marRight w:val="0"/>
              <w:marTop w:val="75"/>
              <w:marBottom w:val="0"/>
              <w:divBdr>
                <w:top w:val="none" w:sz="0" w:space="0" w:color="auto"/>
                <w:left w:val="none" w:sz="0" w:space="0" w:color="auto"/>
                <w:bottom w:val="none" w:sz="0" w:space="0" w:color="auto"/>
                <w:right w:val="none" w:sz="0" w:space="0" w:color="auto"/>
              </w:divBdr>
              <w:divsChild>
                <w:div w:id="1095977084">
                  <w:marLeft w:val="0"/>
                  <w:marRight w:val="0"/>
                  <w:marTop w:val="75"/>
                  <w:marBottom w:val="0"/>
                  <w:divBdr>
                    <w:top w:val="none" w:sz="0" w:space="0" w:color="auto"/>
                    <w:left w:val="none" w:sz="0" w:space="0" w:color="auto"/>
                    <w:bottom w:val="none" w:sz="0" w:space="0" w:color="auto"/>
                    <w:right w:val="none" w:sz="0" w:space="0" w:color="auto"/>
                  </w:divBdr>
                </w:div>
                <w:div w:id="1760056976">
                  <w:marLeft w:val="0"/>
                  <w:marRight w:val="0"/>
                  <w:marTop w:val="75"/>
                  <w:marBottom w:val="0"/>
                  <w:divBdr>
                    <w:top w:val="none" w:sz="0" w:space="0" w:color="auto"/>
                    <w:left w:val="none" w:sz="0" w:space="0" w:color="auto"/>
                    <w:bottom w:val="none" w:sz="0" w:space="0" w:color="auto"/>
                    <w:right w:val="none" w:sz="0" w:space="0" w:color="auto"/>
                  </w:divBdr>
                </w:div>
                <w:div w:id="1934582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8716370">
          <w:marLeft w:val="0"/>
          <w:marRight w:val="0"/>
          <w:marTop w:val="75"/>
          <w:marBottom w:val="0"/>
          <w:divBdr>
            <w:top w:val="none" w:sz="0" w:space="0" w:color="auto"/>
            <w:left w:val="none" w:sz="0" w:space="0" w:color="auto"/>
            <w:bottom w:val="none" w:sz="0" w:space="0" w:color="auto"/>
            <w:right w:val="none" w:sz="0" w:space="0" w:color="auto"/>
          </w:divBdr>
          <w:divsChild>
            <w:div w:id="882327432">
              <w:marLeft w:val="0"/>
              <w:marRight w:val="0"/>
              <w:marTop w:val="75"/>
              <w:marBottom w:val="0"/>
              <w:divBdr>
                <w:top w:val="none" w:sz="0" w:space="0" w:color="auto"/>
                <w:left w:val="none" w:sz="0" w:space="0" w:color="auto"/>
                <w:bottom w:val="none" w:sz="0" w:space="0" w:color="auto"/>
                <w:right w:val="none" w:sz="0" w:space="0" w:color="auto"/>
              </w:divBdr>
              <w:divsChild>
                <w:div w:id="1965963402">
                  <w:marLeft w:val="0"/>
                  <w:marRight w:val="0"/>
                  <w:marTop w:val="75"/>
                  <w:marBottom w:val="0"/>
                  <w:divBdr>
                    <w:top w:val="none" w:sz="0" w:space="0" w:color="auto"/>
                    <w:left w:val="none" w:sz="0" w:space="0" w:color="auto"/>
                    <w:bottom w:val="none" w:sz="0" w:space="0" w:color="auto"/>
                    <w:right w:val="none" w:sz="0" w:space="0" w:color="auto"/>
                  </w:divBdr>
                </w:div>
                <w:div w:id="583495625">
                  <w:marLeft w:val="0"/>
                  <w:marRight w:val="0"/>
                  <w:marTop w:val="75"/>
                  <w:marBottom w:val="0"/>
                  <w:divBdr>
                    <w:top w:val="none" w:sz="0" w:space="0" w:color="auto"/>
                    <w:left w:val="none" w:sz="0" w:space="0" w:color="auto"/>
                    <w:bottom w:val="none" w:sz="0" w:space="0" w:color="auto"/>
                    <w:right w:val="none" w:sz="0" w:space="0" w:color="auto"/>
                  </w:divBdr>
                </w:div>
                <w:div w:id="2754482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9824569">
          <w:marLeft w:val="0"/>
          <w:marRight w:val="0"/>
          <w:marTop w:val="75"/>
          <w:marBottom w:val="0"/>
          <w:divBdr>
            <w:top w:val="none" w:sz="0" w:space="0" w:color="auto"/>
            <w:left w:val="none" w:sz="0" w:space="0" w:color="auto"/>
            <w:bottom w:val="none" w:sz="0" w:space="0" w:color="auto"/>
            <w:right w:val="none" w:sz="0" w:space="0" w:color="auto"/>
          </w:divBdr>
          <w:divsChild>
            <w:div w:id="2047486142">
              <w:marLeft w:val="0"/>
              <w:marRight w:val="0"/>
              <w:marTop w:val="75"/>
              <w:marBottom w:val="0"/>
              <w:divBdr>
                <w:top w:val="none" w:sz="0" w:space="0" w:color="auto"/>
                <w:left w:val="none" w:sz="0" w:space="0" w:color="auto"/>
                <w:bottom w:val="none" w:sz="0" w:space="0" w:color="auto"/>
                <w:right w:val="none" w:sz="0" w:space="0" w:color="auto"/>
              </w:divBdr>
              <w:divsChild>
                <w:div w:id="1269973800">
                  <w:marLeft w:val="0"/>
                  <w:marRight w:val="0"/>
                  <w:marTop w:val="75"/>
                  <w:marBottom w:val="0"/>
                  <w:divBdr>
                    <w:top w:val="none" w:sz="0" w:space="0" w:color="auto"/>
                    <w:left w:val="none" w:sz="0" w:space="0" w:color="auto"/>
                    <w:bottom w:val="none" w:sz="0" w:space="0" w:color="auto"/>
                    <w:right w:val="none" w:sz="0" w:space="0" w:color="auto"/>
                  </w:divBdr>
                </w:div>
                <w:div w:id="1995833750">
                  <w:marLeft w:val="0"/>
                  <w:marRight w:val="0"/>
                  <w:marTop w:val="75"/>
                  <w:marBottom w:val="0"/>
                  <w:divBdr>
                    <w:top w:val="none" w:sz="0" w:space="0" w:color="auto"/>
                    <w:left w:val="none" w:sz="0" w:space="0" w:color="auto"/>
                    <w:bottom w:val="none" w:sz="0" w:space="0" w:color="auto"/>
                    <w:right w:val="none" w:sz="0" w:space="0" w:color="auto"/>
                  </w:divBdr>
                </w:div>
                <w:div w:id="1516462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1956890">
          <w:marLeft w:val="0"/>
          <w:marRight w:val="0"/>
          <w:marTop w:val="75"/>
          <w:marBottom w:val="0"/>
          <w:divBdr>
            <w:top w:val="none" w:sz="0" w:space="0" w:color="auto"/>
            <w:left w:val="none" w:sz="0" w:space="0" w:color="auto"/>
            <w:bottom w:val="none" w:sz="0" w:space="0" w:color="auto"/>
            <w:right w:val="none" w:sz="0" w:space="0" w:color="auto"/>
          </w:divBdr>
          <w:divsChild>
            <w:div w:id="43529839">
              <w:marLeft w:val="0"/>
              <w:marRight w:val="0"/>
              <w:marTop w:val="75"/>
              <w:marBottom w:val="0"/>
              <w:divBdr>
                <w:top w:val="none" w:sz="0" w:space="0" w:color="auto"/>
                <w:left w:val="none" w:sz="0" w:space="0" w:color="auto"/>
                <w:bottom w:val="none" w:sz="0" w:space="0" w:color="auto"/>
                <w:right w:val="none" w:sz="0" w:space="0" w:color="auto"/>
              </w:divBdr>
              <w:divsChild>
                <w:div w:id="736365744">
                  <w:marLeft w:val="0"/>
                  <w:marRight w:val="0"/>
                  <w:marTop w:val="75"/>
                  <w:marBottom w:val="0"/>
                  <w:divBdr>
                    <w:top w:val="none" w:sz="0" w:space="0" w:color="auto"/>
                    <w:left w:val="none" w:sz="0" w:space="0" w:color="auto"/>
                    <w:bottom w:val="none" w:sz="0" w:space="0" w:color="auto"/>
                    <w:right w:val="none" w:sz="0" w:space="0" w:color="auto"/>
                  </w:divBdr>
                </w:div>
                <w:div w:id="1184980361">
                  <w:marLeft w:val="0"/>
                  <w:marRight w:val="0"/>
                  <w:marTop w:val="75"/>
                  <w:marBottom w:val="0"/>
                  <w:divBdr>
                    <w:top w:val="none" w:sz="0" w:space="0" w:color="auto"/>
                    <w:left w:val="none" w:sz="0" w:space="0" w:color="auto"/>
                    <w:bottom w:val="none" w:sz="0" w:space="0" w:color="auto"/>
                    <w:right w:val="none" w:sz="0" w:space="0" w:color="auto"/>
                  </w:divBdr>
                </w:div>
                <w:div w:id="2125418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2146357">
          <w:marLeft w:val="0"/>
          <w:marRight w:val="0"/>
          <w:marTop w:val="75"/>
          <w:marBottom w:val="0"/>
          <w:divBdr>
            <w:top w:val="none" w:sz="0" w:space="0" w:color="auto"/>
            <w:left w:val="none" w:sz="0" w:space="0" w:color="auto"/>
            <w:bottom w:val="none" w:sz="0" w:space="0" w:color="auto"/>
            <w:right w:val="none" w:sz="0" w:space="0" w:color="auto"/>
          </w:divBdr>
          <w:divsChild>
            <w:div w:id="830869744">
              <w:marLeft w:val="0"/>
              <w:marRight w:val="0"/>
              <w:marTop w:val="75"/>
              <w:marBottom w:val="0"/>
              <w:divBdr>
                <w:top w:val="none" w:sz="0" w:space="0" w:color="auto"/>
                <w:left w:val="none" w:sz="0" w:space="0" w:color="auto"/>
                <w:bottom w:val="none" w:sz="0" w:space="0" w:color="auto"/>
                <w:right w:val="none" w:sz="0" w:space="0" w:color="auto"/>
              </w:divBdr>
              <w:divsChild>
                <w:div w:id="401415011">
                  <w:marLeft w:val="0"/>
                  <w:marRight w:val="0"/>
                  <w:marTop w:val="75"/>
                  <w:marBottom w:val="0"/>
                  <w:divBdr>
                    <w:top w:val="none" w:sz="0" w:space="0" w:color="auto"/>
                    <w:left w:val="none" w:sz="0" w:space="0" w:color="auto"/>
                    <w:bottom w:val="none" w:sz="0" w:space="0" w:color="auto"/>
                    <w:right w:val="none" w:sz="0" w:space="0" w:color="auto"/>
                  </w:divBdr>
                </w:div>
                <w:div w:id="1185552553">
                  <w:marLeft w:val="0"/>
                  <w:marRight w:val="0"/>
                  <w:marTop w:val="75"/>
                  <w:marBottom w:val="0"/>
                  <w:divBdr>
                    <w:top w:val="none" w:sz="0" w:space="0" w:color="auto"/>
                    <w:left w:val="none" w:sz="0" w:space="0" w:color="auto"/>
                    <w:bottom w:val="none" w:sz="0" w:space="0" w:color="auto"/>
                    <w:right w:val="none" w:sz="0" w:space="0" w:color="auto"/>
                  </w:divBdr>
                </w:div>
                <w:div w:id="233592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4033268">
          <w:marLeft w:val="0"/>
          <w:marRight w:val="0"/>
          <w:marTop w:val="75"/>
          <w:marBottom w:val="0"/>
          <w:divBdr>
            <w:top w:val="none" w:sz="0" w:space="0" w:color="auto"/>
            <w:left w:val="none" w:sz="0" w:space="0" w:color="auto"/>
            <w:bottom w:val="none" w:sz="0" w:space="0" w:color="auto"/>
            <w:right w:val="none" w:sz="0" w:space="0" w:color="auto"/>
          </w:divBdr>
          <w:divsChild>
            <w:div w:id="966274577">
              <w:marLeft w:val="0"/>
              <w:marRight w:val="0"/>
              <w:marTop w:val="75"/>
              <w:marBottom w:val="0"/>
              <w:divBdr>
                <w:top w:val="none" w:sz="0" w:space="0" w:color="auto"/>
                <w:left w:val="none" w:sz="0" w:space="0" w:color="auto"/>
                <w:bottom w:val="none" w:sz="0" w:space="0" w:color="auto"/>
                <w:right w:val="none" w:sz="0" w:space="0" w:color="auto"/>
              </w:divBdr>
              <w:divsChild>
                <w:div w:id="118031587">
                  <w:marLeft w:val="0"/>
                  <w:marRight w:val="0"/>
                  <w:marTop w:val="75"/>
                  <w:marBottom w:val="0"/>
                  <w:divBdr>
                    <w:top w:val="none" w:sz="0" w:space="0" w:color="auto"/>
                    <w:left w:val="none" w:sz="0" w:space="0" w:color="auto"/>
                    <w:bottom w:val="none" w:sz="0" w:space="0" w:color="auto"/>
                    <w:right w:val="none" w:sz="0" w:space="0" w:color="auto"/>
                  </w:divBdr>
                </w:div>
                <w:div w:id="2070765329">
                  <w:marLeft w:val="0"/>
                  <w:marRight w:val="0"/>
                  <w:marTop w:val="75"/>
                  <w:marBottom w:val="0"/>
                  <w:divBdr>
                    <w:top w:val="none" w:sz="0" w:space="0" w:color="auto"/>
                    <w:left w:val="none" w:sz="0" w:space="0" w:color="auto"/>
                    <w:bottom w:val="none" w:sz="0" w:space="0" w:color="auto"/>
                    <w:right w:val="none" w:sz="0" w:space="0" w:color="auto"/>
                  </w:divBdr>
                </w:div>
                <w:div w:id="771322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28173293">
          <w:marLeft w:val="0"/>
          <w:marRight w:val="0"/>
          <w:marTop w:val="75"/>
          <w:marBottom w:val="0"/>
          <w:divBdr>
            <w:top w:val="none" w:sz="0" w:space="0" w:color="auto"/>
            <w:left w:val="none" w:sz="0" w:space="0" w:color="auto"/>
            <w:bottom w:val="none" w:sz="0" w:space="0" w:color="auto"/>
            <w:right w:val="none" w:sz="0" w:space="0" w:color="auto"/>
          </w:divBdr>
          <w:divsChild>
            <w:div w:id="852914564">
              <w:marLeft w:val="0"/>
              <w:marRight w:val="0"/>
              <w:marTop w:val="75"/>
              <w:marBottom w:val="0"/>
              <w:divBdr>
                <w:top w:val="none" w:sz="0" w:space="0" w:color="auto"/>
                <w:left w:val="none" w:sz="0" w:space="0" w:color="auto"/>
                <w:bottom w:val="none" w:sz="0" w:space="0" w:color="auto"/>
                <w:right w:val="none" w:sz="0" w:space="0" w:color="auto"/>
              </w:divBdr>
              <w:divsChild>
                <w:div w:id="90392835">
                  <w:marLeft w:val="0"/>
                  <w:marRight w:val="0"/>
                  <w:marTop w:val="75"/>
                  <w:marBottom w:val="0"/>
                  <w:divBdr>
                    <w:top w:val="none" w:sz="0" w:space="0" w:color="auto"/>
                    <w:left w:val="none" w:sz="0" w:space="0" w:color="auto"/>
                    <w:bottom w:val="none" w:sz="0" w:space="0" w:color="auto"/>
                    <w:right w:val="none" w:sz="0" w:space="0" w:color="auto"/>
                  </w:divBdr>
                </w:div>
                <w:div w:id="622420001">
                  <w:marLeft w:val="0"/>
                  <w:marRight w:val="0"/>
                  <w:marTop w:val="75"/>
                  <w:marBottom w:val="0"/>
                  <w:divBdr>
                    <w:top w:val="none" w:sz="0" w:space="0" w:color="auto"/>
                    <w:left w:val="none" w:sz="0" w:space="0" w:color="auto"/>
                    <w:bottom w:val="none" w:sz="0" w:space="0" w:color="auto"/>
                    <w:right w:val="none" w:sz="0" w:space="0" w:color="auto"/>
                  </w:divBdr>
                </w:div>
                <w:div w:id="17603265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86010">
          <w:marLeft w:val="0"/>
          <w:marRight w:val="0"/>
          <w:marTop w:val="75"/>
          <w:marBottom w:val="0"/>
          <w:divBdr>
            <w:top w:val="none" w:sz="0" w:space="0" w:color="auto"/>
            <w:left w:val="none" w:sz="0" w:space="0" w:color="auto"/>
            <w:bottom w:val="none" w:sz="0" w:space="0" w:color="auto"/>
            <w:right w:val="none" w:sz="0" w:space="0" w:color="auto"/>
          </w:divBdr>
          <w:divsChild>
            <w:div w:id="802118397">
              <w:marLeft w:val="0"/>
              <w:marRight w:val="0"/>
              <w:marTop w:val="75"/>
              <w:marBottom w:val="0"/>
              <w:divBdr>
                <w:top w:val="none" w:sz="0" w:space="0" w:color="auto"/>
                <w:left w:val="none" w:sz="0" w:space="0" w:color="auto"/>
                <w:bottom w:val="none" w:sz="0" w:space="0" w:color="auto"/>
                <w:right w:val="none" w:sz="0" w:space="0" w:color="auto"/>
              </w:divBdr>
              <w:divsChild>
                <w:div w:id="1787311530">
                  <w:marLeft w:val="0"/>
                  <w:marRight w:val="0"/>
                  <w:marTop w:val="75"/>
                  <w:marBottom w:val="0"/>
                  <w:divBdr>
                    <w:top w:val="none" w:sz="0" w:space="0" w:color="auto"/>
                    <w:left w:val="none" w:sz="0" w:space="0" w:color="auto"/>
                    <w:bottom w:val="none" w:sz="0" w:space="0" w:color="auto"/>
                    <w:right w:val="none" w:sz="0" w:space="0" w:color="auto"/>
                  </w:divBdr>
                </w:div>
                <w:div w:id="1635866345">
                  <w:marLeft w:val="0"/>
                  <w:marRight w:val="0"/>
                  <w:marTop w:val="75"/>
                  <w:marBottom w:val="0"/>
                  <w:divBdr>
                    <w:top w:val="none" w:sz="0" w:space="0" w:color="auto"/>
                    <w:left w:val="none" w:sz="0" w:space="0" w:color="auto"/>
                    <w:bottom w:val="none" w:sz="0" w:space="0" w:color="auto"/>
                    <w:right w:val="none" w:sz="0" w:space="0" w:color="auto"/>
                  </w:divBdr>
                </w:div>
                <w:div w:id="12762551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8426134">
          <w:marLeft w:val="0"/>
          <w:marRight w:val="0"/>
          <w:marTop w:val="75"/>
          <w:marBottom w:val="0"/>
          <w:divBdr>
            <w:top w:val="none" w:sz="0" w:space="0" w:color="auto"/>
            <w:left w:val="none" w:sz="0" w:space="0" w:color="auto"/>
            <w:bottom w:val="none" w:sz="0" w:space="0" w:color="auto"/>
            <w:right w:val="none" w:sz="0" w:space="0" w:color="auto"/>
          </w:divBdr>
          <w:divsChild>
            <w:div w:id="787622422">
              <w:marLeft w:val="0"/>
              <w:marRight w:val="0"/>
              <w:marTop w:val="75"/>
              <w:marBottom w:val="0"/>
              <w:divBdr>
                <w:top w:val="none" w:sz="0" w:space="0" w:color="auto"/>
                <w:left w:val="none" w:sz="0" w:space="0" w:color="auto"/>
                <w:bottom w:val="none" w:sz="0" w:space="0" w:color="auto"/>
                <w:right w:val="none" w:sz="0" w:space="0" w:color="auto"/>
              </w:divBdr>
              <w:divsChild>
                <w:div w:id="2124306737">
                  <w:marLeft w:val="0"/>
                  <w:marRight w:val="0"/>
                  <w:marTop w:val="75"/>
                  <w:marBottom w:val="0"/>
                  <w:divBdr>
                    <w:top w:val="none" w:sz="0" w:space="0" w:color="auto"/>
                    <w:left w:val="none" w:sz="0" w:space="0" w:color="auto"/>
                    <w:bottom w:val="none" w:sz="0" w:space="0" w:color="auto"/>
                    <w:right w:val="none" w:sz="0" w:space="0" w:color="auto"/>
                  </w:divBdr>
                </w:div>
                <w:div w:id="1620912779">
                  <w:marLeft w:val="0"/>
                  <w:marRight w:val="0"/>
                  <w:marTop w:val="75"/>
                  <w:marBottom w:val="0"/>
                  <w:divBdr>
                    <w:top w:val="none" w:sz="0" w:space="0" w:color="auto"/>
                    <w:left w:val="none" w:sz="0" w:space="0" w:color="auto"/>
                    <w:bottom w:val="none" w:sz="0" w:space="0" w:color="auto"/>
                    <w:right w:val="none" w:sz="0" w:space="0" w:color="auto"/>
                  </w:divBdr>
                </w:div>
                <w:div w:id="8044648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5352263">
          <w:marLeft w:val="0"/>
          <w:marRight w:val="0"/>
          <w:marTop w:val="75"/>
          <w:marBottom w:val="0"/>
          <w:divBdr>
            <w:top w:val="none" w:sz="0" w:space="0" w:color="auto"/>
            <w:left w:val="none" w:sz="0" w:space="0" w:color="auto"/>
            <w:bottom w:val="none" w:sz="0" w:space="0" w:color="auto"/>
            <w:right w:val="none" w:sz="0" w:space="0" w:color="auto"/>
          </w:divBdr>
          <w:divsChild>
            <w:div w:id="316611421">
              <w:marLeft w:val="0"/>
              <w:marRight w:val="0"/>
              <w:marTop w:val="75"/>
              <w:marBottom w:val="0"/>
              <w:divBdr>
                <w:top w:val="none" w:sz="0" w:space="0" w:color="auto"/>
                <w:left w:val="none" w:sz="0" w:space="0" w:color="auto"/>
                <w:bottom w:val="none" w:sz="0" w:space="0" w:color="auto"/>
                <w:right w:val="none" w:sz="0" w:space="0" w:color="auto"/>
              </w:divBdr>
              <w:divsChild>
                <w:div w:id="1444107730">
                  <w:marLeft w:val="0"/>
                  <w:marRight w:val="0"/>
                  <w:marTop w:val="75"/>
                  <w:marBottom w:val="0"/>
                  <w:divBdr>
                    <w:top w:val="none" w:sz="0" w:space="0" w:color="auto"/>
                    <w:left w:val="none" w:sz="0" w:space="0" w:color="auto"/>
                    <w:bottom w:val="none" w:sz="0" w:space="0" w:color="auto"/>
                    <w:right w:val="none" w:sz="0" w:space="0" w:color="auto"/>
                  </w:divBdr>
                  <w:divsChild>
                    <w:div w:id="792332301">
                      <w:marLeft w:val="0"/>
                      <w:marRight w:val="0"/>
                      <w:marTop w:val="75"/>
                      <w:marBottom w:val="0"/>
                      <w:divBdr>
                        <w:top w:val="none" w:sz="0" w:space="0" w:color="auto"/>
                        <w:left w:val="none" w:sz="0" w:space="0" w:color="auto"/>
                        <w:bottom w:val="none" w:sz="0" w:space="0" w:color="auto"/>
                        <w:right w:val="none" w:sz="0" w:space="0" w:color="auto"/>
                      </w:divBdr>
                    </w:div>
                  </w:divsChild>
                </w:div>
                <w:div w:id="94712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4572801">
          <w:marLeft w:val="0"/>
          <w:marRight w:val="0"/>
          <w:marTop w:val="75"/>
          <w:marBottom w:val="0"/>
          <w:divBdr>
            <w:top w:val="none" w:sz="0" w:space="0" w:color="auto"/>
            <w:left w:val="none" w:sz="0" w:space="0" w:color="auto"/>
            <w:bottom w:val="none" w:sz="0" w:space="0" w:color="auto"/>
            <w:right w:val="none" w:sz="0" w:space="0" w:color="auto"/>
          </w:divBdr>
          <w:divsChild>
            <w:div w:id="184758994">
              <w:marLeft w:val="0"/>
              <w:marRight w:val="0"/>
              <w:marTop w:val="75"/>
              <w:marBottom w:val="0"/>
              <w:divBdr>
                <w:top w:val="none" w:sz="0" w:space="0" w:color="auto"/>
                <w:left w:val="none" w:sz="0" w:space="0" w:color="auto"/>
                <w:bottom w:val="none" w:sz="0" w:space="0" w:color="auto"/>
                <w:right w:val="none" w:sz="0" w:space="0" w:color="auto"/>
              </w:divBdr>
              <w:divsChild>
                <w:div w:id="259410067">
                  <w:marLeft w:val="0"/>
                  <w:marRight w:val="0"/>
                  <w:marTop w:val="75"/>
                  <w:marBottom w:val="0"/>
                  <w:divBdr>
                    <w:top w:val="none" w:sz="0" w:space="0" w:color="auto"/>
                    <w:left w:val="none" w:sz="0" w:space="0" w:color="auto"/>
                    <w:bottom w:val="none" w:sz="0" w:space="0" w:color="auto"/>
                    <w:right w:val="none" w:sz="0" w:space="0" w:color="auto"/>
                  </w:divBdr>
                  <w:divsChild>
                    <w:div w:id="1508716558">
                      <w:marLeft w:val="0"/>
                      <w:marRight w:val="0"/>
                      <w:marTop w:val="75"/>
                      <w:marBottom w:val="0"/>
                      <w:divBdr>
                        <w:top w:val="none" w:sz="0" w:space="0" w:color="auto"/>
                        <w:left w:val="none" w:sz="0" w:space="0" w:color="auto"/>
                        <w:bottom w:val="none" w:sz="0" w:space="0" w:color="auto"/>
                        <w:right w:val="none" w:sz="0" w:space="0" w:color="auto"/>
                      </w:divBdr>
                    </w:div>
                  </w:divsChild>
                </w:div>
                <w:div w:id="15911634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210059">
          <w:marLeft w:val="0"/>
          <w:marRight w:val="0"/>
          <w:marTop w:val="75"/>
          <w:marBottom w:val="0"/>
          <w:divBdr>
            <w:top w:val="none" w:sz="0" w:space="0" w:color="auto"/>
            <w:left w:val="none" w:sz="0" w:space="0" w:color="auto"/>
            <w:bottom w:val="none" w:sz="0" w:space="0" w:color="auto"/>
            <w:right w:val="none" w:sz="0" w:space="0" w:color="auto"/>
          </w:divBdr>
          <w:divsChild>
            <w:div w:id="1982542274">
              <w:marLeft w:val="0"/>
              <w:marRight w:val="0"/>
              <w:marTop w:val="75"/>
              <w:marBottom w:val="0"/>
              <w:divBdr>
                <w:top w:val="none" w:sz="0" w:space="0" w:color="auto"/>
                <w:left w:val="none" w:sz="0" w:space="0" w:color="auto"/>
                <w:bottom w:val="none" w:sz="0" w:space="0" w:color="auto"/>
                <w:right w:val="none" w:sz="0" w:space="0" w:color="auto"/>
              </w:divBdr>
              <w:divsChild>
                <w:div w:id="2070151237">
                  <w:marLeft w:val="0"/>
                  <w:marRight w:val="0"/>
                  <w:marTop w:val="75"/>
                  <w:marBottom w:val="0"/>
                  <w:divBdr>
                    <w:top w:val="none" w:sz="0" w:space="0" w:color="auto"/>
                    <w:left w:val="none" w:sz="0" w:space="0" w:color="auto"/>
                    <w:bottom w:val="none" w:sz="0" w:space="0" w:color="auto"/>
                    <w:right w:val="none" w:sz="0" w:space="0" w:color="auto"/>
                  </w:divBdr>
                  <w:divsChild>
                    <w:div w:id="845485975">
                      <w:marLeft w:val="0"/>
                      <w:marRight w:val="0"/>
                      <w:marTop w:val="75"/>
                      <w:marBottom w:val="0"/>
                      <w:divBdr>
                        <w:top w:val="none" w:sz="0" w:space="0" w:color="auto"/>
                        <w:left w:val="none" w:sz="0" w:space="0" w:color="auto"/>
                        <w:bottom w:val="none" w:sz="0" w:space="0" w:color="auto"/>
                        <w:right w:val="none" w:sz="0" w:space="0" w:color="auto"/>
                      </w:divBdr>
                    </w:div>
                  </w:divsChild>
                </w:div>
                <w:div w:id="15408238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6923002">
          <w:marLeft w:val="0"/>
          <w:marRight w:val="0"/>
          <w:marTop w:val="75"/>
          <w:marBottom w:val="0"/>
          <w:divBdr>
            <w:top w:val="none" w:sz="0" w:space="0" w:color="auto"/>
            <w:left w:val="none" w:sz="0" w:space="0" w:color="auto"/>
            <w:bottom w:val="none" w:sz="0" w:space="0" w:color="auto"/>
            <w:right w:val="none" w:sz="0" w:space="0" w:color="auto"/>
          </w:divBdr>
          <w:divsChild>
            <w:div w:id="1721049737">
              <w:marLeft w:val="0"/>
              <w:marRight w:val="0"/>
              <w:marTop w:val="75"/>
              <w:marBottom w:val="0"/>
              <w:divBdr>
                <w:top w:val="none" w:sz="0" w:space="0" w:color="auto"/>
                <w:left w:val="none" w:sz="0" w:space="0" w:color="auto"/>
                <w:bottom w:val="none" w:sz="0" w:space="0" w:color="auto"/>
                <w:right w:val="none" w:sz="0" w:space="0" w:color="auto"/>
              </w:divBdr>
              <w:divsChild>
                <w:div w:id="1591239235">
                  <w:marLeft w:val="0"/>
                  <w:marRight w:val="0"/>
                  <w:marTop w:val="75"/>
                  <w:marBottom w:val="0"/>
                  <w:divBdr>
                    <w:top w:val="none" w:sz="0" w:space="0" w:color="auto"/>
                    <w:left w:val="none" w:sz="0" w:space="0" w:color="auto"/>
                    <w:bottom w:val="none" w:sz="0" w:space="0" w:color="auto"/>
                    <w:right w:val="none" w:sz="0" w:space="0" w:color="auto"/>
                  </w:divBdr>
                </w:div>
                <w:div w:id="1047536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3075989">
          <w:marLeft w:val="0"/>
          <w:marRight w:val="0"/>
          <w:marTop w:val="75"/>
          <w:marBottom w:val="0"/>
          <w:divBdr>
            <w:top w:val="none" w:sz="0" w:space="0" w:color="auto"/>
            <w:left w:val="none" w:sz="0" w:space="0" w:color="auto"/>
            <w:bottom w:val="none" w:sz="0" w:space="0" w:color="auto"/>
            <w:right w:val="none" w:sz="0" w:space="0" w:color="auto"/>
          </w:divBdr>
          <w:divsChild>
            <w:div w:id="2015525966">
              <w:marLeft w:val="0"/>
              <w:marRight w:val="0"/>
              <w:marTop w:val="75"/>
              <w:marBottom w:val="0"/>
              <w:divBdr>
                <w:top w:val="none" w:sz="0" w:space="0" w:color="auto"/>
                <w:left w:val="none" w:sz="0" w:space="0" w:color="auto"/>
                <w:bottom w:val="none" w:sz="0" w:space="0" w:color="auto"/>
                <w:right w:val="none" w:sz="0" w:space="0" w:color="auto"/>
              </w:divBdr>
              <w:divsChild>
                <w:div w:id="1595287740">
                  <w:marLeft w:val="0"/>
                  <w:marRight w:val="0"/>
                  <w:marTop w:val="75"/>
                  <w:marBottom w:val="0"/>
                  <w:divBdr>
                    <w:top w:val="none" w:sz="0" w:space="0" w:color="auto"/>
                    <w:left w:val="none" w:sz="0" w:space="0" w:color="auto"/>
                    <w:bottom w:val="none" w:sz="0" w:space="0" w:color="auto"/>
                    <w:right w:val="none" w:sz="0" w:space="0" w:color="auto"/>
                  </w:divBdr>
                </w:div>
                <w:div w:id="1349213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3306174">
          <w:marLeft w:val="0"/>
          <w:marRight w:val="0"/>
          <w:marTop w:val="75"/>
          <w:marBottom w:val="0"/>
          <w:divBdr>
            <w:top w:val="none" w:sz="0" w:space="0" w:color="auto"/>
            <w:left w:val="none" w:sz="0" w:space="0" w:color="auto"/>
            <w:bottom w:val="none" w:sz="0" w:space="0" w:color="auto"/>
            <w:right w:val="none" w:sz="0" w:space="0" w:color="auto"/>
          </w:divBdr>
          <w:divsChild>
            <w:div w:id="2027628900">
              <w:marLeft w:val="0"/>
              <w:marRight w:val="0"/>
              <w:marTop w:val="75"/>
              <w:marBottom w:val="0"/>
              <w:divBdr>
                <w:top w:val="none" w:sz="0" w:space="0" w:color="auto"/>
                <w:left w:val="none" w:sz="0" w:space="0" w:color="auto"/>
                <w:bottom w:val="none" w:sz="0" w:space="0" w:color="auto"/>
                <w:right w:val="none" w:sz="0" w:space="0" w:color="auto"/>
              </w:divBdr>
              <w:divsChild>
                <w:div w:id="240530752">
                  <w:marLeft w:val="0"/>
                  <w:marRight w:val="0"/>
                  <w:marTop w:val="75"/>
                  <w:marBottom w:val="0"/>
                  <w:divBdr>
                    <w:top w:val="none" w:sz="0" w:space="0" w:color="auto"/>
                    <w:left w:val="none" w:sz="0" w:space="0" w:color="auto"/>
                    <w:bottom w:val="none" w:sz="0" w:space="0" w:color="auto"/>
                    <w:right w:val="none" w:sz="0" w:space="0" w:color="auto"/>
                  </w:divBdr>
                </w:div>
                <w:div w:id="1924677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108962">
          <w:marLeft w:val="0"/>
          <w:marRight w:val="0"/>
          <w:marTop w:val="75"/>
          <w:marBottom w:val="0"/>
          <w:divBdr>
            <w:top w:val="none" w:sz="0" w:space="0" w:color="auto"/>
            <w:left w:val="none" w:sz="0" w:space="0" w:color="auto"/>
            <w:bottom w:val="none" w:sz="0" w:space="0" w:color="auto"/>
            <w:right w:val="none" w:sz="0" w:space="0" w:color="auto"/>
          </w:divBdr>
          <w:divsChild>
            <w:div w:id="2004579983">
              <w:marLeft w:val="0"/>
              <w:marRight w:val="0"/>
              <w:marTop w:val="75"/>
              <w:marBottom w:val="0"/>
              <w:divBdr>
                <w:top w:val="none" w:sz="0" w:space="0" w:color="auto"/>
                <w:left w:val="none" w:sz="0" w:space="0" w:color="auto"/>
                <w:bottom w:val="none" w:sz="0" w:space="0" w:color="auto"/>
                <w:right w:val="none" w:sz="0" w:space="0" w:color="auto"/>
              </w:divBdr>
              <w:divsChild>
                <w:div w:id="1011294946">
                  <w:marLeft w:val="0"/>
                  <w:marRight w:val="0"/>
                  <w:marTop w:val="75"/>
                  <w:marBottom w:val="0"/>
                  <w:divBdr>
                    <w:top w:val="none" w:sz="0" w:space="0" w:color="auto"/>
                    <w:left w:val="none" w:sz="0" w:space="0" w:color="auto"/>
                    <w:bottom w:val="none" w:sz="0" w:space="0" w:color="auto"/>
                    <w:right w:val="none" w:sz="0" w:space="0" w:color="auto"/>
                  </w:divBdr>
                </w:div>
                <w:div w:id="1315720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8664091">
          <w:marLeft w:val="0"/>
          <w:marRight w:val="0"/>
          <w:marTop w:val="75"/>
          <w:marBottom w:val="0"/>
          <w:divBdr>
            <w:top w:val="none" w:sz="0" w:space="0" w:color="auto"/>
            <w:left w:val="none" w:sz="0" w:space="0" w:color="auto"/>
            <w:bottom w:val="none" w:sz="0" w:space="0" w:color="auto"/>
            <w:right w:val="none" w:sz="0" w:space="0" w:color="auto"/>
          </w:divBdr>
          <w:divsChild>
            <w:div w:id="397215509">
              <w:marLeft w:val="0"/>
              <w:marRight w:val="0"/>
              <w:marTop w:val="75"/>
              <w:marBottom w:val="0"/>
              <w:divBdr>
                <w:top w:val="none" w:sz="0" w:space="0" w:color="auto"/>
                <w:left w:val="none" w:sz="0" w:space="0" w:color="auto"/>
                <w:bottom w:val="none" w:sz="0" w:space="0" w:color="auto"/>
                <w:right w:val="none" w:sz="0" w:space="0" w:color="auto"/>
              </w:divBdr>
              <w:divsChild>
                <w:div w:id="1407386314">
                  <w:marLeft w:val="0"/>
                  <w:marRight w:val="0"/>
                  <w:marTop w:val="75"/>
                  <w:marBottom w:val="0"/>
                  <w:divBdr>
                    <w:top w:val="none" w:sz="0" w:space="0" w:color="auto"/>
                    <w:left w:val="none" w:sz="0" w:space="0" w:color="auto"/>
                    <w:bottom w:val="none" w:sz="0" w:space="0" w:color="auto"/>
                    <w:right w:val="none" w:sz="0" w:space="0" w:color="auto"/>
                  </w:divBdr>
                </w:div>
                <w:div w:id="266238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7777</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Никитина</dc:creator>
  <cp:keywords/>
  <dc:description/>
  <cp:lastModifiedBy>Дарья Никитина</cp:lastModifiedBy>
  <cp:revision>5</cp:revision>
  <dcterms:created xsi:type="dcterms:W3CDTF">2017-05-15T16:54:00Z</dcterms:created>
  <dcterms:modified xsi:type="dcterms:W3CDTF">2017-05-15T17:36:00Z</dcterms:modified>
</cp:coreProperties>
</file>