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b/>
          <w:bCs/>
          <w:color w:val="333333"/>
          <w:sz w:val="28"/>
        </w:rPr>
      </w:pPr>
      <w:r>
        <w:rPr>
          <w:b/>
          <w:color w:val="333333"/>
          <w:sz w:val="28"/>
        </w:rPr>
        <w:t>Тип</w:t>
      </w:r>
      <w:r w:rsidRPr="00C305A7">
        <w:rPr>
          <w:b/>
          <w:color w:val="333333"/>
          <w:sz w:val="28"/>
        </w:rPr>
        <w:t xml:space="preserve"> Членистоногие</w:t>
      </w:r>
      <w:r w:rsidRPr="00C305A7">
        <w:rPr>
          <w:b/>
          <w:bCs/>
          <w:color w:val="333333"/>
          <w:sz w:val="28"/>
        </w:rPr>
        <w:t xml:space="preserve"> 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b/>
          <w:bCs/>
          <w:color w:val="333333"/>
        </w:rPr>
        <w:t>Цель урока:</w:t>
      </w:r>
    </w:p>
    <w:p w:rsidR="00C305A7" w:rsidRPr="00C305A7" w:rsidRDefault="00C305A7" w:rsidP="00C3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Познакомить учащихся с характерными признаками членистоногих как наиболее высокоорганизованных беспозвоночных.</w:t>
      </w:r>
    </w:p>
    <w:p w:rsidR="00C305A7" w:rsidRPr="00C305A7" w:rsidRDefault="00C305A7" w:rsidP="00C3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Познакомить учащихся с многообразием и особенностями, обеспечивающими процветание и широкое распространение на Земле.</w:t>
      </w:r>
    </w:p>
    <w:p w:rsidR="00C305A7" w:rsidRPr="00C305A7" w:rsidRDefault="00C305A7" w:rsidP="00C305A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Рассмотреть характерные признаки изучаемых животных. Продолжать формирование у учащихся умений выявлять наиболее значимые моменты, сравнивать, делать выводы.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  <w:r w:rsidRPr="00C305A7">
        <w:rPr>
          <w:b/>
          <w:bCs/>
          <w:color w:val="333333"/>
        </w:rPr>
        <w:t>Ход урока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b/>
          <w:bCs/>
          <w:color w:val="333333"/>
        </w:rPr>
        <w:t>1 этап. Изучение нового материала.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Ребята, сегодня нам предстоит провести не совсем обычный урок. Нашим помощником будет компьютер, управление слайдами по щелчку мыши. Слайд 1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Цели нашего урока. Слайд 2.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И так, мы приступаем к изучению нового типа животных – типа Членистоногие. Членистоногие – это раки, крабы, пауки, скорпионы, многоножки, насекомые и другие малоизвестные животные. Их великое множество на Земле! Число отдельных особей даже приблизительно невозможно подсчитать, но несомненно, что такие подсчеты дали бы астрономические цифры. Одних лишь видов членистоногих около 3 миллионов! Академик М.С.Гиляров сказал о них: «Это намного превышает число всех видов всех остальных типов животных и растений. Особенно обильны видами насекомые, на долю которых падает 90% известных видов членистоногих». В чем же особенности данного типа?</w:t>
      </w:r>
    </w:p>
    <w:p w:rsidR="00C305A7" w:rsidRPr="00C305A7" w:rsidRDefault="00C305A7" w:rsidP="00C305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Подумайте, почему тип получил такое название – членистоногие</w:t>
      </w:r>
      <w:proofErr w:type="gramStart"/>
      <w:r w:rsidRPr="00C305A7">
        <w:rPr>
          <w:color w:val="333333"/>
        </w:rPr>
        <w:t>?(</w:t>
      </w:r>
      <w:proofErr w:type="gramEnd"/>
      <w:r w:rsidRPr="00C305A7">
        <w:rPr>
          <w:color w:val="333333"/>
        </w:rPr>
        <w:t xml:space="preserve">заслушиваются варианты ответов). Да, вы правы. </w:t>
      </w:r>
      <w:proofErr w:type="gramStart"/>
      <w:r w:rsidRPr="00C305A7">
        <w:rPr>
          <w:color w:val="333333"/>
        </w:rPr>
        <w:t>Само название</w:t>
      </w:r>
      <w:proofErr w:type="gramEnd"/>
      <w:r w:rsidRPr="00C305A7">
        <w:rPr>
          <w:color w:val="333333"/>
        </w:rPr>
        <w:t xml:space="preserve"> показывает, что ноги их имеют членистое строение. Каждый членик соединен с другим члеником и, наконец, с туловищем особым подвижным суставом. Они ходят и бегают, можно сказать, на многоколенчатых рычагах. Подобный тип передвижения есть ещё только у позвоночных животных.</w:t>
      </w:r>
    </w:p>
    <w:p w:rsidR="00C305A7" w:rsidRPr="00C305A7" w:rsidRDefault="00C305A7" w:rsidP="00C305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Мышцы, которые приводят в движение ноги, да и другие части тела, крепятся не снаружи скелета, как у позвоночных, а внутри него. Роль наружного скелета выполняет хитиновый панцирь, которым одето все тело членистоногих.</w:t>
      </w:r>
    </w:p>
    <w:p w:rsidR="00C305A7" w:rsidRPr="00C305A7" w:rsidRDefault="00C305A7" w:rsidP="00C305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 xml:space="preserve">Хитиновый покров прочен и не увеличивается в размерах. Поэтому, </w:t>
      </w:r>
      <w:proofErr w:type="gramStart"/>
      <w:r w:rsidRPr="00C305A7">
        <w:rPr>
          <w:color w:val="333333"/>
        </w:rPr>
        <w:t>расти членистоногие могут</w:t>
      </w:r>
      <w:proofErr w:type="gramEnd"/>
      <w:r w:rsidRPr="00C305A7">
        <w:rPr>
          <w:color w:val="333333"/>
        </w:rPr>
        <w:t xml:space="preserve"> только тогда, когда во время линьки сбросят свой старый панцирь. Это процесс линьки. Впервые описал процесс линьки в 1712 году французский естественник Р.Реомюр. Когда рак теряет свой старый панцирь, а его новый панцирь еще мягкий и легко растяжим, тело его растет. Некоторые представители, например </w:t>
      </w:r>
      <w:proofErr w:type="gramStart"/>
      <w:r w:rsidRPr="00C305A7">
        <w:rPr>
          <w:color w:val="333333"/>
        </w:rPr>
        <w:t>пауки</w:t>
      </w:r>
      <w:proofErr w:type="gramEnd"/>
      <w:r w:rsidRPr="00C305A7">
        <w:rPr>
          <w:color w:val="333333"/>
        </w:rPr>
        <w:t xml:space="preserve"> линяют несколько раз в году, до 12 линек за лето, другие же только раз в году, например: речной рак. Если вы встретите в природе речного рака, длина которого 15 см, то знайте, что он прожил около 15 лет, за одну линьку рак вырастает примерно на 1 см. Это - долгожитель.</w:t>
      </w:r>
    </w:p>
    <w:p w:rsidR="00C305A7" w:rsidRPr="00C305A7" w:rsidRDefault="00C305A7" w:rsidP="00C305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Членистоногие – древняя группа. В кембрии обитали уже многие их классы.</w:t>
      </w:r>
      <w:r w:rsidRPr="00C305A7">
        <w:rPr>
          <w:color w:val="333333"/>
        </w:rPr>
        <w:br/>
      </w:r>
      <w:r w:rsidRPr="00C305A7">
        <w:rPr>
          <w:i/>
          <w:iCs/>
          <w:color w:val="333333"/>
        </w:rPr>
        <w:t>? Подумайте, а кто из ранее изученных нами животных мог быть предком членистоногих</w:t>
      </w:r>
      <w:proofErr w:type="gramStart"/>
      <w:r w:rsidRPr="00C305A7">
        <w:rPr>
          <w:i/>
          <w:iCs/>
          <w:color w:val="333333"/>
        </w:rPr>
        <w:t>?(</w:t>
      </w:r>
      <w:proofErr w:type="gramEnd"/>
      <w:r w:rsidRPr="00C305A7">
        <w:rPr>
          <w:i/>
          <w:iCs/>
          <w:color w:val="333333"/>
        </w:rPr>
        <w:t>заслушиваются варианты ответов).О чем говорит сходство кольчатых червей и современных членистоногих?</w:t>
      </w:r>
      <w:r w:rsidRPr="00C305A7">
        <w:rPr>
          <w:color w:val="333333"/>
        </w:rPr>
        <w:t xml:space="preserve"> Да, это говорит </w:t>
      </w:r>
      <w:proofErr w:type="gramStart"/>
      <w:r w:rsidRPr="00C305A7">
        <w:rPr>
          <w:color w:val="333333"/>
        </w:rPr>
        <w:t>о</w:t>
      </w:r>
      <w:proofErr w:type="gramEnd"/>
      <w:r w:rsidRPr="00C305A7">
        <w:rPr>
          <w:color w:val="333333"/>
        </w:rPr>
        <w:t xml:space="preserve"> их родстве. Произошли они от близких к кольчатым червям животных.</w:t>
      </w:r>
    </w:p>
    <w:p w:rsidR="00C305A7" w:rsidRPr="00C305A7" w:rsidRDefault="00C305A7" w:rsidP="00C305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О высокой организации этого типа говорит тот факт, что они заселили все, даже едва ли пригодные для жизни уголки Земли. Во всех широтах – от Арктики до Антарктиды, в морях – от глубины до поверхности, в пресных водах и в горячих источниках, в пустынях и пещерах, в почве и воздухе – везде находят членистоногих.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Ныне живущих членистоногих классифицируют на 3 класса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3.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  <w:r w:rsidRPr="00C305A7">
        <w:rPr>
          <w:noProof/>
          <w:color w:val="000000"/>
        </w:rPr>
        <w:lastRenderedPageBreak/>
        <w:drawing>
          <wp:inline distT="0" distB="0" distL="0" distR="0">
            <wp:extent cx="4676775" cy="2333625"/>
            <wp:effectExtent l="19050" t="0" r="9525" b="0"/>
            <wp:docPr id="1" name="Рисунок 1" descr="http://festival.1september.ru/articles/52208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2083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Тема сегодняшнего урока будет посвящена первым двум классам.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Итак, внимание.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 В системе знаков зодиака это животное обозначает созвездие, в которое входит солнце в период летнего солнцестояния – 22 июня. О ком идет речь?</w:t>
      </w:r>
      <w:r w:rsidRPr="00C305A7">
        <w:rPr>
          <w:b/>
          <w:bCs/>
          <w:color w:val="333333"/>
        </w:rPr>
        <w:t> </w:t>
      </w:r>
      <w:r w:rsidRPr="00C305A7">
        <w:rPr>
          <w:color w:val="333333"/>
        </w:rPr>
        <w:t>Правильно – это рак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 на гиперссылке)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4.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Если встать у крутого берега реки или омута и заглянуть </w:t>
      </w:r>
      <w:proofErr w:type="gramStart"/>
      <w:r w:rsidRPr="00C305A7">
        <w:rPr>
          <w:color w:val="333333"/>
        </w:rPr>
        <w:t>поглубже</w:t>
      </w:r>
      <w:proofErr w:type="gramEnd"/>
      <w:r w:rsidRPr="00C305A7">
        <w:rPr>
          <w:color w:val="333333"/>
        </w:rPr>
        <w:t>, то можно увидеть маленькие норки. У входа в норку – плотный холмик земли лежит. Это рачьи поселения. Норки рак вырывает и на обрыве, и на дне реки. Каждая глубиной 25 см и чуть больше. В конце норки – расширенная камера с одним или несколькими входами. Подземелье для себя рак роет клешнями, а кучки выброшенной земли у входа утрамбовывает тоже клешнями. Обитает рак только в чистой, пресной воде со слабым течением. Днем раки прячутся под камнями и корягами. В жару отсиживается в норке, закрыв вход в неё клешнями. И лишь с наступлением сумерек выходят они на охоту, отправляясь в поисках пищи по дну реки. Раки существа всеядные. Они сразу отправляются в заросли водных растений и съедают всё: рдесты, роголистники, водоросли. Но если на пути попадется улитка, личинка насекомого или падаль – все съест с аппетитом.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 Скажите, а какова биологическая роль речного рака для водоема, в котором он обитает? (санитар водоёма)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 Отгадайте загадку и объясните, о чем в ней идет речь.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05A7">
        <w:rPr>
          <w:color w:val="333333"/>
        </w:rPr>
        <w:t xml:space="preserve">Когда я чёрен – я </w:t>
      </w:r>
      <w:proofErr w:type="spellStart"/>
      <w:r w:rsidRPr="00C305A7">
        <w:rPr>
          <w:color w:val="333333"/>
        </w:rPr>
        <w:t>куслив</w:t>
      </w:r>
      <w:proofErr w:type="spellEnd"/>
      <w:r w:rsidRPr="00C305A7">
        <w:rPr>
          <w:color w:val="333333"/>
        </w:rPr>
        <w:t xml:space="preserve"> и задорен.</w:t>
      </w:r>
      <w:r w:rsidRPr="00C305A7">
        <w:rPr>
          <w:color w:val="333333"/>
        </w:rPr>
        <w:br/>
        <w:t>А лишь покраснею – так сразу присмирею.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(Заслушиваются варианты ответов)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Окраска ракообразных различная в зависимости от водоёма, но при повышении температуры, например при варке, хитиновое вещество разрушается, приобретая красный цвет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5.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Своеобразно строение речного рака. Тело его разделено на головогрудь и брюшко. Головогрудь представлена двумя отделами – головой и грудью, которые тесно срослись между собой и неподвижны. Головогрудь покрыта твердым панцирем, который образуется из хитина и пропитан известковыми солями, что придает твердость и прочность. Хитиновый панцирь защищает своего хозяина от нападения других животных и служит его наружным скелетом. На передней части головогруди расположен острый шип. По обе стороны от него удивительные глаза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 xml:space="preserve">елчок) Расположены они на стебельках и очень подвижны. В момент опасности глаза впячиваются </w:t>
      </w:r>
      <w:proofErr w:type="gramStart"/>
      <w:r w:rsidRPr="00C305A7">
        <w:rPr>
          <w:color w:val="333333"/>
        </w:rPr>
        <w:t>во</w:t>
      </w:r>
      <w:proofErr w:type="gramEnd"/>
      <w:r w:rsidRPr="00C305A7">
        <w:rPr>
          <w:color w:val="333333"/>
        </w:rPr>
        <w:t xml:space="preserve"> внутрь. Здесь же на головогруди расположены 2 пары усиков: (щелчок) одни короткие, другие длинные. Это органы осязания. Ими рак ощупывает дно, жертву, подводные предметы. На голове располагаются околоротовые конечности – это и есть ротовые органы. Их 3 пары – верхние и нижние челюсти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 xml:space="preserve">елчок) Главная функция челюстей – захват и размельчение </w:t>
      </w:r>
      <w:r w:rsidRPr="00C305A7">
        <w:rPr>
          <w:color w:val="333333"/>
        </w:rPr>
        <w:lastRenderedPageBreak/>
        <w:t xml:space="preserve">пищи и отправка её в рот. Здесь же на головогруди расположены еще 3 пары, но уже </w:t>
      </w:r>
      <w:proofErr w:type="spellStart"/>
      <w:r w:rsidRPr="00C305A7">
        <w:rPr>
          <w:color w:val="333333"/>
        </w:rPr>
        <w:t>ногочелюстей</w:t>
      </w:r>
      <w:proofErr w:type="spellEnd"/>
      <w:r w:rsidRPr="00C305A7">
        <w:rPr>
          <w:color w:val="333333"/>
        </w:rPr>
        <w:t>. (щелчок) Предназначены они для удерживания пищи и передвижения её ко рту.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На груди располагаются ещё 5 пар ходильных ног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 Первая из них вооружена большими клешнями. Главное их предназначение – это захват крупной добычи и рассечение её на куски.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?Вспомните, а что ещё делает рак с помощью клешней?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На остальных четырех парах ходильных ног тоже имеются </w:t>
      </w:r>
      <w:proofErr w:type="spellStart"/>
      <w:r w:rsidRPr="00C305A7">
        <w:rPr>
          <w:color w:val="333333"/>
        </w:rPr>
        <w:t>клешенки</w:t>
      </w:r>
      <w:proofErr w:type="spellEnd"/>
      <w:r w:rsidRPr="00C305A7">
        <w:rPr>
          <w:color w:val="333333"/>
        </w:rPr>
        <w:t>, но малые по размерам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Брюшко рака состоит из 6 подвижно соединенных между собой сегментов. На них тоже располагаются конечности. Это маленькие ножки, которые служат органами плаванья и прикрепления яиц и молоди. Заканчивается брюшко хвостовым плавником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 Таким образом, рак речной относится к высокоорганизованным десятиногим животным.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Давайте посмотрим видео фрагмент о речном раке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6. Во 2-ой половине IV века Аристотель описал более 20 видов десятиногих раков. Давайте познакомимся лишь с небольшой их частью. Среди ракообразных много своих рекордсменов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7.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Например: среди них самые-самые …</w:t>
      </w:r>
    </w:p>
    <w:p w:rsidR="00C305A7" w:rsidRPr="00C305A7" w:rsidRDefault="00C305A7" w:rsidP="00C305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 xml:space="preserve">…крупные – это гигантские японские крабы </w:t>
      </w:r>
      <w:proofErr w:type="spellStart"/>
      <w:r w:rsidRPr="00C305A7">
        <w:rPr>
          <w:color w:val="333333"/>
        </w:rPr>
        <w:t>макрохейра</w:t>
      </w:r>
      <w:proofErr w:type="spellEnd"/>
      <w:r w:rsidRPr="00C305A7">
        <w:rPr>
          <w:color w:val="333333"/>
        </w:rPr>
        <w:t xml:space="preserve"> или краб на ходулях. У взрослого краба размах клешней 3,5 м, а вес около 18 кг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…тяжелый – это американский североатлантический омар. В 1977 г. в Канаде поймали экземпляр весом 20,15 кг, с длинной клешней более 1 м. долгоживущие – омары, продолжительность их жизни 50 лет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…маленькие – это водяные блохи или дафнии, её длина всего лишь 0,25 мм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…маленькие крабы – гороховые, диаметр их панциря 6,3 мм.</w:t>
      </w:r>
    </w:p>
    <w:p w:rsidR="00C305A7" w:rsidRPr="00C305A7" w:rsidRDefault="00C305A7" w:rsidP="00C305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…путешественники – это камчатские крабы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 Они ежегодно перемещаются по одному маршруту.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Это интересно: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gramStart"/>
      <w:r w:rsidRPr="00C305A7">
        <w:rPr>
          <w:color w:val="333333"/>
        </w:rPr>
        <w:t xml:space="preserve">Оказывается, кровь ракообразных бесцветная, а у десятиногих раков – синяя, в ней есть пигмент </w:t>
      </w:r>
      <w:proofErr w:type="spellStart"/>
      <w:r w:rsidRPr="00C305A7">
        <w:rPr>
          <w:color w:val="333333"/>
        </w:rPr>
        <w:t>гемоцианин</w:t>
      </w:r>
      <w:proofErr w:type="spellEnd"/>
      <w:r w:rsidRPr="00C305A7">
        <w:rPr>
          <w:color w:val="333333"/>
        </w:rPr>
        <w:t>. </w:t>
      </w:r>
      <w:proofErr w:type="gramEnd"/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В озере Байкал живет более 240 видов эндемиков – бокоплавов.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 Вспомните, кого называют эндемиком.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Оказывается, речной рак и омар могут в момент опасности сами себя калечить – отбрасывать клешню, а весной в линьку она восстановится.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 Вспомните, как называется процесс такого восстановлени</w:t>
      </w:r>
      <w:proofErr w:type="gramStart"/>
      <w:r w:rsidRPr="00C305A7">
        <w:rPr>
          <w:i/>
          <w:iCs/>
          <w:color w:val="333333"/>
        </w:rPr>
        <w:t>я(</w:t>
      </w:r>
      <w:proofErr w:type="gramEnd"/>
      <w:r w:rsidRPr="00C305A7">
        <w:rPr>
          <w:i/>
          <w:iCs/>
          <w:color w:val="333333"/>
        </w:rPr>
        <w:t>регенерация)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Лангуст – это рак, но без клешней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 Зато усы у него покрыты густой порослью шипов. Это его оборонительное оружие. А еще громкие, трескучие звуки, которые он издает, царапая усиком о панцирь. Редко длина лангуста превышает 45 см, а вот вес у него почти 13 кг.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Карманный краб или краб-соня (щелчок) – это любитель жить в скалах, причем долго оставаясь неподвижным. Отсюда и его второе прозвище.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Мокрицы (щелчок) – это представители наземной части </w:t>
      </w:r>
      <w:proofErr w:type="gramStart"/>
      <w:r w:rsidRPr="00C305A7">
        <w:rPr>
          <w:color w:val="333333"/>
        </w:rPr>
        <w:t>ракообразных</w:t>
      </w:r>
      <w:proofErr w:type="gramEnd"/>
      <w:r w:rsidRPr="00C305A7">
        <w:rPr>
          <w:color w:val="333333"/>
        </w:rPr>
        <w:t>. Хотя они и предпочитают влажные места, но среди них встречаются и те, кто освоил пески Средней Азии и Африки.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Есть среди ракообразных музыканты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 xml:space="preserve">елчок) Например: краб-скрипач с одной огромной клешней, присущей только самцам и второй маленькой. Или </w:t>
      </w:r>
      <w:proofErr w:type="spellStart"/>
      <w:r w:rsidRPr="00C305A7">
        <w:rPr>
          <w:color w:val="333333"/>
        </w:rPr>
        <w:t>альфеус</w:t>
      </w:r>
      <w:proofErr w:type="spellEnd"/>
      <w:r w:rsidRPr="00C305A7">
        <w:rPr>
          <w:color w:val="333333"/>
        </w:rPr>
        <w:t xml:space="preserve"> - щелкун, (щелчок) который издает звук напоминающий шум закипающей в котле воды или похожий на выстрел пистолета, причем эти звуки усиливаются за счет пустот в клешне.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Среди ракообразных есть представитель, тело которого не полностью покрыто панцирем – это рак-отшельник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 xml:space="preserve">елчок) Его упитанное мягкое брюшко является искушением для хищников. Поэтому раку-отшельнику просто необходимо его спрятать. Свое драгоценное </w:t>
      </w:r>
      <w:r w:rsidRPr="00C305A7">
        <w:rPr>
          <w:color w:val="333333"/>
        </w:rPr>
        <w:lastRenderedPageBreak/>
        <w:t>брюшко прячет он в раковину брюхоногого моллюска, а для пущей защиты сажает сверху кишечнополостную жгучую актинию</w:t>
      </w:r>
      <w:proofErr w:type="gramStart"/>
      <w:r w:rsidRPr="00C305A7">
        <w:rPr>
          <w:color w:val="333333"/>
        </w:rPr>
        <w:t>.</w:t>
      </w:r>
      <w:proofErr w:type="gramEnd"/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 Вспомните, как называется совместное взаимовыгодное проживание (симбиоз).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Таким образом, класс </w:t>
      </w:r>
      <w:proofErr w:type="gramStart"/>
      <w:r w:rsidRPr="00C305A7">
        <w:rPr>
          <w:color w:val="333333"/>
        </w:rPr>
        <w:t>ракообразные</w:t>
      </w:r>
      <w:proofErr w:type="gramEnd"/>
      <w:r w:rsidRPr="00C305A7">
        <w:rPr>
          <w:color w:val="333333"/>
        </w:rPr>
        <w:t xml:space="preserve"> представлен огромным разнообразием как водных, так и сухопутных представителей.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i/>
          <w:iCs/>
          <w:color w:val="333333"/>
        </w:rPr>
        <w:t>? Как часто нам приходится слышать такие выражения, как «Узнаешь, где раки зимуют» или «Лебедь рвется в облака, рак пятится назад, а щука тянет в воду». Постарайтесь дома ответить на вопрос: А пятится ли рак назад и где зимуют раки?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(Щелчок на управляющей кнопке)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7.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А теперь познакомимся с не менее интересным классом </w:t>
      </w:r>
      <w:proofErr w:type="gramStart"/>
      <w:r w:rsidRPr="00C305A7">
        <w:rPr>
          <w:color w:val="333333"/>
        </w:rPr>
        <w:t>паукообразные</w:t>
      </w:r>
      <w:proofErr w:type="gramEnd"/>
      <w:r w:rsidRPr="00C305A7">
        <w:rPr>
          <w:color w:val="333333"/>
        </w:rPr>
        <w:t xml:space="preserve">. Ваша задача </w:t>
      </w:r>
      <w:proofErr w:type="gramStart"/>
      <w:r w:rsidRPr="00C305A7">
        <w:rPr>
          <w:color w:val="333333"/>
        </w:rPr>
        <w:t>выяснить</w:t>
      </w:r>
      <w:proofErr w:type="gramEnd"/>
      <w:r w:rsidRPr="00C305A7">
        <w:rPr>
          <w:color w:val="333333"/>
        </w:rPr>
        <w:t xml:space="preserve"> в чём главные отличия паукообразных от ракообразных.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(Щелчок на гиперссылке)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3.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Класс включает в себя в основном наземных членистоногих – это пауки, (щелчок) скорпионы (щелчок) и клещи (щелчок)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</w:t>
      </w:r>
      <w:proofErr w:type="gramStart"/>
      <w:r w:rsidRPr="00C305A7">
        <w:rPr>
          <w:color w:val="333333"/>
        </w:rPr>
        <w:t>л</w:t>
      </w:r>
      <w:proofErr w:type="gramEnd"/>
      <w:r w:rsidRPr="00C305A7">
        <w:rPr>
          <w:color w:val="333333"/>
        </w:rPr>
        <w:t>ишь В настоящее время насчитывается около 20 тысяч видов пауков. (щелчок)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9.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Как и </w:t>
      </w:r>
      <w:proofErr w:type="gramStart"/>
      <w:r w:rsidRPr="00C305A7">
        <w:rPr>
          <w:color w:val="333333"/>
        </w:rPr>
        <w:t>у</w:t>
      </w:r>
      <w:proofErr w:type="gramEnd"/>
      <w:r w:rsidRPr="00C305A7">
        <w:rPr>
          <w:color w:val="333333"/>
        </w:rPr>
        <w:t xml:space="preserve"> </w:t>
      </w:r>
      <w:proofErr w:type="gramStart"/>
      <w:r w:rsidRPr="00C305A7">
        <w:rPr>
          <w:color w:val="333333"/>
        </w:rPr>
        <w:t>ракообразных</w:t>
      </w:r>
      <w:proofErr w:type="gramEnd"/>
      <w:r w:rsidRPr="00C305A7">
        <w:rPr>
          <w:color w:val="333333"/>
        </w:rPr>
        <w:t xml:space="preserve"> тело разделено на два отдела. Но типы расчленения различные.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Паук имеет слитную головогрудь (щелчок) и большое мягкое брюшко (щелчок). На головогруди отсутствуют антенны – органы осязания. Их функцию выполняют </w:t>
      </w:r>
      <w:proofErr w:type="spellStart"/>
      <w:r w:rsidRPr="00C305A7">
        <w:rPr>
          <w:color w:val="333333"/>
        </w:rPr>
        <w:t>ногощупальца</w:t>
      </w:r>
      <w:proofErr w:type="spellEnd"/>
      <w:r w:rsidRPr="00C305A7">
        <w:rPr>
          <w:color w:val="333333"/>
        </w:rPr>
        <w:t xml:space="preserve"> (щелчок). Хорошо развито зрение, у паука имеется от 1 до 6 пар глаз (щелчок).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Ног всегда 6 пар, причем 2 пары служат для захвата пищи и её измельчения, а остальные 4 пары – это ходильные ноги (щелчок). На брюшке ног нет, они превращены в паутинные бородавки – это органы образования паутинного вещества. При застывании оно образует ловчую сеть. Паучьи сети разнообразны по конструкции (щелчок),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10.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но принцип их действия одинаков: насекомое задерживается и сигнализирует хозяину, что жертва в сетях есть. Все пауки – хищники. Паутина очень прочна, например у паука-ткача длина окружности сети около 6 м, а маленькая ловчая сеть </w:t>
      </w:r>
      <w:proofErr w:type="spellStart"/>
      <w:r w:rsidRPr="00C305A7">
        <w:rPr>
          <w:color w:val="333333"/>
        </w:rPr>
        <w:t>глифесиса</w:t>
      </w:r>
      <w:proofErr w:type="spellEnd"/>
      <w:r w:rsidRPr="00C305A7">
        <w:rPr>
          <w:color w:val="333333"/>
        </w:rPr>
        <w:t xml:space="preserve"> площадью 50 см</w:t>
      </w:r>
      <w:proofErr w:type="gramStart"/>
      <w:r w:rsidRPr="00C305A7">
        <w:rPr>
          <w:color w:val="333333"/>
          <w:vertAlign w:val="superscript"/>
        </w:rPr>
        <w:t>2</w:t>
      </w:r>
      <w:proofErr w:type="gramEnd"/>
      <w:r w:rsidRPr="00C305A7">
        <w:rPr>
          <w:color w:val="333333"/>
        </w:rPr>
        <w:t>. паучья нить прочнее нити тутового шелкопряда, нагрузка на разрыв нити 40-261 кг на 1 мм</w:t>
      </w:r>
      <w:r w:rsidRPr="00C305A7">
        <w:rPr>
          <w:color w:val="333333"/>
          <w:vertAlign w:val="superscript"/>
        </w:rPr>
        <w:t>2</w:t>
      </w:r>
      <w:r w:rsidRPr="00C305A7">
        <w:rPr>
          <w:color w:val="333333"/>
        </w:rPr>
        <w:t xml:space="preserve"> сечении. Стальная нить такого диаметра гораздо слабее. За 1 минуту паук-ткач извлекает из паутинных бородавок около 140 м нити. Во Франции были предприняты попытки использования волокон из коконов паука-крестовика в текстильной промышленности, когда из паутинной ткани впервые были изготовлены перчатки и чулки. За один приём самка паука-крестовика может дать до 45 м волокна. В 1899 году из паутины </w:t>
      </w:r>
      <w:proofErr w:type="spellStart"/>
      <w:r w:rsidRPr="00C305A7">
        <w:rPr>
          <w:color w:val="333333"/>
        </w:rPr>
        <w:t>мадагаскарского</w:t>
      </w:r>
      <w:proofErr w:type="spellEnd"/>
      <w:r w:rsidRPr="00C305A7">
        <w:rPr>
          <w:color w:val="333333"/>
        </w:rPr>
        <w:t xml:space="preserve"> крупного паука получили нить для ткани на дирижабль, было получено около 5 м.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Есть примеры, когда человек использовал достижения пауков. Например, индейцы Южной Америки используют метательное оружие бола – ремень на </w:t>
      </w:r>
      <w:proofErr w:type="gramStart"/>
      <w:r w:rsidRPr="00C305A7">
        <w:rPr>
          <w:color w:val="333333"/>
        </w:rPr>
        <w:t>конце</w:t>
      </w:r>
      <w:proofErr w:type="gramEnd"/>
      <w:r w:rsidRPr="00C305A7">
        <w:rPr>
          <w:color w:val="333333"/>
        </w:rPr>
        <w:t xml:space="preserve"> которого костяной шар. Таким способом ловят добычу пауки </w:t>
      </w:r>
      <w:proofErr w:type="spellStart"/>
      <w:r w:rsidRPr="00C305A7">
        <w:rPr>
          <w:color w:val="333333"/>
        </w:rPr>
        <w:t>мастофоры</w:t>
      </w:r>
      <w:proofErr w:type="spellEnd"/>
      <w:r w:rsidRPr="00C305A7">
        <w:rPr>
          <w:color w:val="333333"/>
        </w:rPr>
        <w:t xml:space="preserve">. На передней </w:t>
      </w:r>
      <w:proofErr w:type="gramStart"/>
      <w:r w:rsidRPr="00C305A7">
        <w:rPr>
          <w:color w:val="333333"/>
        </w:rPr>
        <w:t>ноге</w:t>
      </w:r>
      <w:proofErr w:type="gramEnd"/>
      <w:r w:rsidRPr="00C305A7">
        <w:rPr>
          <w:color w:val="333333"/>
        </w:rPr>
        <w:t xml:space="preserve"> которых длинная клейкая нить, он размахивает ею, пока к ней не прилипнет добыча, затем её утаскивает и поедает. Иногда паутина используется и как летательный аппарат. Летчики встречали пауков на паутинке на высоте 3 км, а за 5-6 часов они улетают на расстояние более чем 200 км.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В связи с тем, что пауки хищники для </w:t>
      </w:r>
      <w:proofErr w:type="spellStart"/>
      <w:r w:rsidRPr="00C305A7">
        <w:rPr>
          <w:color w:val="333333"/>
        </w:rPr>
        <w:t>умертвления</w:t>
      </w:r>
      <w:proofErr w:type="spellEnd"/>
      <w:r w:rsidRPr="00C305A7">
        <w:rPr>
          <w:color w:val="333333"/>
        </w:rPr>
        <w:t xml:space="preserve"> жертвы у них развиты ядовитые железы. Питаются пауки полужидкой пищей, поэтому яд для них является и пищеварительным соком. Например: желудок паука-птицееда в сутки растворяет 3 г тканей мыши, которая весит 20 г. яд многих пауков опасен для человека, так с 1927 по 1972 г. от укусов сиднейского </w:t>
      </w:r>
      <w:proofErr w:type="spellStart"/>
      <w:r w:rsidRPr="00C305A7">
        <w:rPr>
          <w:color w:val="333333"/>
        </w:rPr>
        <w:t>домоходного</w:t>
      </w:r>
      <w:proofErr w:type="spellEnd"/>
      <w:r w:rsidRPr="00C305A7">
        <w:rPr>
          <w:color w:val="333333"/>
        </w:rPr>
        <w:t xml:space="preserve"> паука погибло 20 человек.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И среди паукообразных довольно много рекордов, вот лишь некоторые из них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lastRenderedPageBreak/>
        <w:t>Слайд 11. Самые-самые…</w:t>
      </w:r>
    </w:p>
    <w:p w:rsidR="00C305A7" w:rsidRPr="00C305A7" w:rsidRDefault="00C305A7" w:rsidP="00C30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…крупный тропический паук-птицеед из Южной Америки. В 1985 г. в Суринаме поймана самка с размахом лап 26 см и длиной тела 10см, весил этот экземпляр 122г. (щелчок)</w:t>
      </w:r>
    </w:p>
    <w:p w:rsidR="00C305A7" w:rsidRPr="00C305A7" w:rsidRDefault="00C305A7" w:rsidP="00C30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…крупный паук нашей страны – ядовитый тарантул из южных степей. Длина тела до 3.5 см. (щелчок)</w:t>
      </w:r>
    </w:p>
    <w:p w:rsidR="00C305A7" w:rsidRPr="00C305A7" w:rsidRDefault="00C305A7" w:rsidP="00C30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…крупным скорпионом является императорский скорпион из Гвинеи с длиной тела 18 см.</w:t>
      </w:r>
    </w:p>
    <w:p w:rsidR="00C305A7" w:rsidRPr="00C305A7" w:rsidRDefault="00C305A7" w:rsidP="00C30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…мельчайшим пауком является паук пату с Самоа, размеры его тело можно сравнить с типографской точкой.</w:t>
      </w:r>
    </w:p>
    <w:p w:rsidR="00C305A7" w:rsidRPr="00C305A7" w:rsidRDefault="00C305A7" w:rsidP="00C30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>…</w:t>
      </w:r>
      <w:proofErr w:type="gramStart"/>
      <w:r w:rsidRPr="00C305A7">
        <w:rPr>
          <w:color w:val="333333"/>
        </w:rPr>
        <w:t>р</w:t>
      </w:r>
      <w:proofErr w:type="gramEnd"/>
      <w:r w:rsidRPr="00C305A7">
        <w:rPr>
          <w:color w:val="333333"/>
        </w:rPr>
        <w:t>аспространенные пауки в мире крабовые. (щелчок)</w:t>
      </w:r>
    </w:p>
    <w:p w:rsidR="00C305A7" w:rsidRPr="00C305A7" w:rsidRDefault="00C305A7" w:rsidP="00C305A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C305A7">
        <w:rPr>
          <w:color w:val="333333"/>
        </w:rPr>
        <w:t xml:space="preserve">…редкие – </w:t>
      </w:r>
      <w:proofErr w:type="spellStart"/>
      <w:r w:rsidRPr="00C305A7">
        <w:rPr>
          <w:color w:val="333333"/>
        </w:rPr>
        <w:t>членистобрюхие</w:t>
      </w:r>
      <w:proofErr w:type="spellEnd"/>
      <w:r w:rsidRPr="00C305A7">
        <w:rPr>
          <w:color w:val="333333"/>
        </w:rPr>
        <w:t xml:space="preserve"> пауки из Азии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gramStart"/>
      <w:r w:rsidRPr="00C305A7">
        <w:rPr>
          <w:color w:val="333333"/>
        </w:rPr>
        <w:t>Быстрые</w:t>
      </w:r>
      <w:proofErr w:type="gramEnd"/>
      <w:r w:rsidRPr="00C305A7">
        <w:rPr>
          <w:color w:val="333333"/>
        </w:rPr>
        <w:t xml:space="preserve"> длинноногие </w:t>
      </w:r>
      <w:proofErr w:type="spellStart"/>
      <w:r w:rsidRPr="00C305A7">
        <w:rPr>
          <w:color w:val="333333"/>
        </w:rPr>
        <w:t>сальпуги</w:t>
      </w:r>
      <w:proofErr w:type="spellEnd"/>
      <w:r w:rsidRPr="00C305A7">
        <w:rPr>
          <w:color w:val="333333"/>
        </w:rPr>
        <w:t xml:space="preserve"> из Африки. Они развивают скорость до 16 км/ч. (щелчок)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…ядовитые бразильские бродячие пауки. Когда их </w:t>
      </w:r>
      <w:proofErr w:type="gramStart"/>
      <w:r w:rsidRPr="00C305A7">
        <w:rPr>
          <w:color w:val="333333"/>
        </w:rPr>
        <w:t>тревожат они кусают</w:t>
      </w:r>
      <w:proofErr w:type="gramEnd"/>
      <w:r w:rsidRPr="00C305A7">
        <w:rPr>
          <w:color w:val="333333"/>
        </w:rPr>
        <w:t xml:space="preserve"> несколько раз подряд, что приводит к смерти. К ядовитым паукам относят: черную вдову и среднеазиатский каракурт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немногие виды приспособились к жизни в воде. Например: водяной скорпион, паук-серебрянка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proofErr w:type="gramStart"/>
      <w:r w:rsidRPr="00C305A7">
        <w:rPr>
          <w:color w:val="333333"/>
        </w:rPr>
        <w:t>Слайд 12.Интересно знать, что уже в I в. До н.э. Плиний Старший описал скорпиона.</w:t>
      </w:r>
      <w:proofErr w:type="gramEnd"/>
      <w:r w:rsidRPr="00C305A7">
        <w:rPr>
          <w:color w:val="333333"/>
        </w:rPr>
        <w:t xml:space="preserve"> Самыми известными на сегодняшний день скорпионами являются: толстохвостый, (щелчок) гигантский африканский, (щелчок) черный скорпионы. Большая часть скорпионов – </w:t>
      </w:r>
      <w:proofErr w:type="gramStart"/>
      <w:r w:rsidRPr="00C305A7">
        <w:rPr>
          <w:color w:val="333333"/>
        </w:rPr>
        <w:t>живородящие</w:t>
      </w:r>
      <w:proofErr w:type="gramEnd"/>
      <w:r w:rsidRPr="00C305A7">
        <w:rPr>
          <w:color w:val="333333"/>
        </w:rPr>
        <w:t xml:space="preserve">. Например: самка пестрого скорпиона носит на себе детенышей целый год. Новорожденные скорпионы, а их 15-33, забираются на спину матери уже через 20-30 минут после рождения. Все скорпионы ядовиты. Например, </w:t>
      </w:r>
      <w:proofErr w:type="spellStart"/>
      <w:r w:rsidRPr="00C305A7">
        <w:rPr>
          <w:color w:val="333333"/>
        </w:rPr>
        <w:t>скарпион</w:t>
      </w:r>
      <w:proofErr w:type="spellEnd"/>
      <w:r w:rsidRPr="00C305A7">
        <w:rPr>
          <w:color w:val="333333"/>
        </w:rPr>
        <w:t xml:space="preserve"> </w:t>
      </w:r>
      <w:proofErr w:type="spellStart"/>
      <w:r w:rsidRPr="00C305A7">
        <w:rPr>
          <w:color w:val="333333"/>
        </w:rPr>
        <w:t>титиус</w:t>
      </w:r>
      <w:proofErr w:type="spellEnd"/>
      <w:r w:rsidRPr="00C305A7">
        <w:rPr>
          <w:color w:val="333333"/>
        </w:rPr>
        <w:t xml:space="preserve"> выделяет 0.0003 мг яда, это количество способно убить мышь, а 3 мг яда убьет 10 кг мышей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13.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Своеобразной группой являются клещи. Клещи – это паукообразные, размеры которых измеряются долями миллиметра, редко встречаются клещи с размерами в сантиметрах. Многие клещи живут в земле, во мху, в травах и, можно сказать, безвредны. На 1 м </w:t>
      </w:r>
      <w:r w:rsidRPr="00C305A7">
        <w:rPr>
          <w:color w:val="333333"/>
          <w:vertAlign w:val="superscript"/>
        </w:rPr>
        <w:t>2 </w:t>
      </w:r>
      <w:r w:rsidRPr="00C305A7">
        <w:rPr>
          <w:color w:val="333333"/>
        </w:rPr>
        <w:t xml:space="preserve">площади луга до 100 тысяч различных клещей на траве и в почве. Это 90% всех обитателей луга. Но много среди клещей и паразитических форм, переносчиков болезней среди них переносчик энцефалита (щелчок) – иксодовый клещ, который наиболее активен в весенне-летний период времени. В 1834 году был открыт </w:t>
      </w:r>
      <w:proofErr w:type="spellStart"/>
      <w:r w:rsidRPr="00C305A7">
        <w:rPr>
          <w:color w:val="333333"/>
        </w:rPr>
        <w:t>часоточный</w:t>
      </w:r>
      <w:proofErr w:type="spellEnd"/>
      <w:r w:rsidRPr="00C305A7">
        <w:rPr>
          <w:color w:val="333333"/>
        </w:rPr>
        <w:t xml:space="preserve"> зудень, (щелчок) вызывающий </w:t>
      </w:r>
      <w:proofErr w:type="spellStart"/>
      <w:r w:rsidRPr="00C305A7">
        <w:rPr>
          <w:color w:val="333333"/>
        </w:rPr>
        <w:t>часотку</w:t>
      </w:r>
      <w:proofErr w:type="spellEnd"/>
      <w:r w:rsidRPr="00C305A7">
        <w:rPr>
          <w:color w:val="333333"/>
        </w:rPr>
        <w:t xml:space="preserve">. В средние века от болезни </w:t>
      </w:r>
      <w:proofErr w:type="spellStart"/>
      <w:r w:rsidRPr="00C305A7">
        <w:rPr>
          <w:color w:val="333333"/>
        </w:rPr>
        <w:t>часотки</w:t>
      </w:r>
      <w:proofErr w:type="spellEnd"/>
      <w:r w:rsidRPr="00C305A7">
        <w:rPr>
          <w:color w:val="333333"/>
        </w:rPr>
        <w:t xml:space="preserve"> умирало много людей, например, Геродот, Филипп II , папа </w:t>
      </w:r>
      <w:proofErr w:type="spellStart"/>
      <w:r w:rsidRPr="00C305A7">
        <w:rPr>
          <w:color w:val="333333"/>
        </w:rPr>
        <w:t>Клементий</w:t>
      </w:r>
      <w:proofErr w:type="spellEnd"/>
      <w:r w:rsidRPr="00C305A7">
        <w:rPr>
          <w:color w:val="333333"/>
        </w:rPr>
        <w:t xml:space="preserve"> VII.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Вряд ли кто сравнится с </w:t>
      </w:r>
      <w:proofErr w:type="gramStart"/>
      <w:r w:rsidRPr="00C305A7">
        <w:rPr>
          <w:color w:val="333333"/>
        </w:rPr>
        <w:t>обжорством</w:t>
      </w:r>
      <w:proofErr w:type="gramEnd"/>
      <w:r w:rsidRPr="00C305A7">
        <w:rPr>
          <w:color w:val="333333"/>
        </w:rPr>
        <w:t xml:space="preserve"> клещей. Если, например, скорпион может ничего не есть почти два года, то клещ, насосавшийся крови и увеличившийся в размерах в 223 раза больше, чем натощак, может голодать годами.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 xml:space="preserve">Таким образом, класс паукообразные имеют черты сходства с ракообразными, что говорит </w:t>
      </w:r>
      <w:proofErr w:type="gramStart"/>
      <w:r w:rsidRPr="00C305A7">
        <w:rPr>
          <w:color w:val="333333"/>
        </w:rPr>
        <w:t>о</w:t>
      </w:r>
      <w:proofErr w:type="gramEnd"/>
      <w:r w:rsidRPr="00C305A7">
        <w:rPr>
          <w:color w:val="333333"/>
        </w:rPr>
        <w:t xml:space="preserve"> их родстве. Но вместе с этим данный класс своеобразен и интересен.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b/>
          <w:bCs/>
          <w:color w:val="333333"/>
        </w:rPr>
        <w:t>2 этап. Закрепление материала.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И так, мы познакомились с новым материалом. Ваши вопросы? Если вопросов нет, вам предлагается пройти тест</w:t>
      </w:r>
      <w:proofErr w:type="gramStart"/>
      <w:r w:rsidRPr="00C305A7">
        <w:rPr>
          <w:color w:val="333333"/>
        </w:rPr>
        <w:t>.</w:t>
      </w:r>
      <w:proofErr w:type="gramEnd"/>
      <w:r w:rsidRPr="00C305A7">
        <w:rPr>
          <w:color w:val="333333"/>
        </w:rPr>
        <w:t xml:space="preserve"> (</w:t>
      </w:r>
      <w:proofErr w:type="gramStart"/>
      <w:r w:rsidRPr="00C305A7">
        <w:rPr>
          <w:color w:val="333333"/>
        </w:rPr>
        <w:t>щ</w:t>
      </w:r>
      <w:proofErr w:type="gramEnd"/>
      <w:r w:rsidRPr="00C305A7">
        <w:rPr>
          <w:color w:val="333333"/>
        </w:rPr>
        <w:t>елчок)</w:t>
      </w:r>
    </w:p>
    <w:p w:rsidR="00C305A7" w:rsidRPr="00C305A7" w:rsidRDefault="00C305A7" w:rsidP="00C305A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305A7">
        <w:rPr>
          <w:color w:val="333333"/>
        </w:rPr>
        <w:t>Слайд 14. По окончании работы с тестом преподаватель задаёт домашнее задание.</w:t>
      </w:r>
    </w:p>
    <w:p w:rsidR="00203D43" w:rsidRPr="00C305A7" w:rsidRDefault="00203D43">
      <w:pPr>
        <w:rPr>
          <w:rFonts w:ascii="Times New Roman" w:hAnsi="Times New Roman" w:cs="Times New Roman"/>
          <w:sz w:val="24"/>
          <w:szCs w:val="24"/>
        </w:rPr>
      </w:pPr>
    </w:p>
    <w:sectPr w:rsidR="00203D43" w:rsidRPr="00C3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712"/>
    <w:multiLevelType w:val="multilevel"/>
    <w:tmpl w:val="0A8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E054E"/>
    <w:multiLevelType w:val="multilevel"/>
    <w:tmpl w:val="51CA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04702"/>
    <w:multiLevelType w:val="multilevel"/>
    <w:tmpl w:val="A27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2135E"/>
    <w:multiLevelType w:val="multilevel"/>
    <w:tmpl w:val="699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05A7"/>
    <w:rsid w:val="00203D43"/>
    <w:rsid w:val="00C3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Uchenik-3</dc:creator>
  <cp:lastModifiedBy>Uchenik-3</cp:lastModifiedBy>
  <cp:revision>2</cp:revision>
  <dcterms:created xsi:type="dcterms:W3CDTF">2018-11-12T11:02:00Z</dcterms:created>
  <dcterms:modified xsi:type="dcterms:W3CDTF">2018-11-12T11:02:00Z</dcterms:modified>
</cp:coreProperties>
</file>