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Pr="00060A76" w:rsidRDefault="000113FF" w:rsidP="000113FF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212B15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190FA7" w:rsidRPr="00212B15">
        <w:rPr>
          <w:rFonts w:ascii="Times New Roman" w:hAnsi="Times New Roman"/>
          <w:sz w:val="24"/>
          <w:szCs w:val="24"/>
        </w:rPr>
        <w:t>Типы алгоритмов</w:t>
      </w:r>
      <w:r w:rsidR="00060A76">
        <w:rPr>
          <w:rFonts w:ascii="Times New Roman" w:hAnsi="Times New Roman"/>
          <w:sz w:val="24"/>
          <w:szCs w:val="24"/>
          <w:lang w:val="kk-KZ"/>
        </w:rPr>
        <w:t>. Линейные типы алгоритмов</w:t>
      </w:r>
    </w:p>
    <w:p w:rsidR="000113FF" w:rsidRPr="00060A76" w:rsidRDefault="00195B90" w:rsidP="000113FF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212B15">
        <w:rPr>
          <w:rFonts w:ascii="Times New Roman" w:hAnsi="Times New Roman"/>
          <w:sz w:val="24"/>
          <w:szCs w:val="24"/>
        </w:rPr>
        <w:t xml:space="preserve">Класс: </w:t>
      </w:r>
      <w:r w:rsidR="00060A76">
        <w:rPr>
          <w:rFonts w:ascii="Times New Roman" w:hAnsi="Times New Roman"/>
          <w:sz w:val="24"/>
          <w:szCs w:val="24"/>
          <w:lang w:val="kk-KZ"/>
        </w:rPr>
        <w:t>6 Б</w:t>
      </w:r>
    </w:p>
    <w:p w:rsidR="000113FF" w:rsidRPr="00060A76" w:rsidRDefault="000113FF" w:rsidP="000113FF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212B15">
        <w:rPr>
          <w:rFonts w:ascii="Times New Roman" w:hAnsi="Times New Roman"/>
          <w:sz w:val="24"/>
          <w:szCs w:val="24"/>
        </w:rPr>
        <w:t>Дата проведения:</w:t>
      </w:r>
      <w:r w:rsidR="00060A76">
        <w:rPr>
          <w:rFonts w:ascii="Times New Roman" w:hAnsi="Times New Roman"/>
          <w:sz w:val="24"/>
          <w:szCs w:val="24"/>
          <w:lang w:val="kk-KZ"/>
        </w:rPr>
        <w:t>16.11.2016</w:t>
      </w:r>
    </w:p>
    <w:p w:rsidR="00060A76" w:rsidRPr="00060A76" w:rsidRDefault="00060A76" w:rsidP="000113FF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kk-KZ"/>
        </w:rPr>
      </w:pPr>
    </w:p>
    <w:p w:rsidR="00D95CD9" w:rsidRPr="00212B15" w:rsidRDefault="00D95CD9" w:rsidP="00D95C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b/>
        </w:rPr>
        <w:t>Цели</w:t>
      </w:r>
      <w:r w:rsidR="006F166D" w:rsidRPr="00212B15">
        <w:rPr>
          <w:b/>
        </w:rPr>
        <w:t xml:space="preserve"> урока: </w:t>
      </w:r>
      <w:r w:rsidR="006F166D" w:rsidRPr="00212B15">
        <w:rPr>
          <w:b/>
        </w:rPr>
        <w:br/>
      </w:r>
      <w:r w:rsidRPr="00212B15">
        <w:rPr>
          <w:rStyle w:val="ad"/>
          <w:color w:val="000000"/>
        </w:rPr>
        <w:t>Образовательные</w:t>
      </w:r>
      <w:r w:rsidRPr="00212B15">
        <w:rPr>
          <w:rStyle w:val="apple-converted-space"/>
          <w:i/>
          <w:iCs/>
          <w:color w:val="000000"/>
        </w:rPr>
        <w:t> </w:t>
      </w:r>
      <w:r w:rsidRPr="00212B15">
        <w:rPr>
          <w:color w:val="000000"/>
        </w:rPr>
        <w:t>–</w:t>
      </w:r>
      <w:bookmarkStart w:id="0" w:name="_GoBack"/>
      <w:bookmarkEnd w:id="0"/>
      <w:r w:rsidRPr="00212B15">
        <w:rPr>
          <w:color w:val="000000"/>
        </w:rPr>
        <w:t xml:space="preserve"> познакомить с типами алгоритмических структур и способами их записи в графическом виде.</w:t>
      </w:r>
    </w:p>
    <w:p w:rsidR="00D95CD9" w:rsidRPr="00212B15" w:rsidRDefault="00D95CD9" w:rsidP="00D95C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rStyle w:val="ad"/>
          <w:color w:val="000000"/>
        </w:rPr>
        <w:t>Развивающие</w:t>
      </w:r>
      <w:r w:rsidRPr="00212B15">
        <w:rPr>
          <w:rStyle w:val="apple-converted-space"/>
          <w:i/>
          <w:iCs/>
          <w:color w:val="000000"/>
        </w:rPr>
        <w:t> </w:t>
      </w:r>
      <w:r w:rsidRPr="00212B15">
        <w:rPr>
          <w:color w:val="000000"/>
        </w:rPr>
        <w:t xml:space="preserve">– формировать и развивать навыки </w:t>
      </w:r>
      <w:r w:rsidR="000D53E6">
        <w:rPr>
          <w:color w:val="000000"/>
        </w:rPr>
        <w:t>чтения текста</w:t>
      </w:r>
      <w:r w:rsidRPr="00212B15">
        <w:rPr>
          <w:color w:val="000000"/>
        </w:rPr>
        <w:t>; формировать коммуникативные навыки; развивать логическое мышление, умение сравнивать, анализировать, обобщать и делать выводы.</w:t>
      </w:r>
    </w:p>
    <w:p w:rsidR="00D95CD9" w:rsidRPr="00212B15" w:rsidRDefault="00D95CD9" w:rsidP="00D95C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rStyle w:val="ad"/>
          <w:color w:val="000000"/>
        </w:rPr>
        <w:t>Воспитывающие</w:t>
      </w:r>
      <w:r w:rsidRPr="00212B15">
        <w:rPr>
          <w:rStyle w:val="apple-converted-space"/>
          <w:color w:val="000000"/>
        </w:rPr>
        <w:t> </w:t>
      </w:r>
      <w:r w:rsidRPr="00212B15">
        <w:rPr>
          <w:color w:val="000000"/>
        </w:rPr>
        <w:t>- формировать ценностное отношение к труду, к предмету.</w:t>
      </w:r>
    </w:p>
    <w:p w:rsidR="006F166D" w:rsidRPr="00212B15" w:rsidRDefault="006F166D" w:rsidP="006F166D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50E2B" w:rsidRPr="00212B15" w:rsidRDefault="00350E2B" w:rsidP="00350E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b/>
          <w:color w:val="000000"/>
        </w:rPr>
        <w:t>Тип урока</w:t>
      </w:r>
      <w:r w:rsidRPr="00212B15">
        <w:rPr>
          <w:color w:val="000000"/>
        </w:rPr>
        <w:t>: комбинированный.</w:t>
      </w:r>
    </w:p>
    <w:p w:rsidR="00350E2B" w:rsidRPr="00212B15" w:rsidRDefault="00350E2B" w:rsidP="00350E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b/>
          <w:color w:val="000000"/>
        </w:rPr>
        <w:t>Формы учебной деятельности</w:t>
      </w:r>
      <w:r w:rsidRPr="00212B15">
        <w:rPr>
          <w:color w:val="000000"/>
        </w:rPr>
        <w:t>: Фронтальная, индивидуальная</w:t>
      </w:r>
    </w:p>
    <w:p w:rsidR="00350E2B" w:rsidRPr="00212B15" w:rsidRDefault="00350E2B" w:rsidP="00350E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B15">
        <w:rPr>
          <w:b/>
          <w:color w:val="000000"/>
        </w:rPr>
        <w:t>Оборудование</w:t>
      </w:r>
      <w:r w:rsidRPr="00212B15">
        <w:rPr>
          <w:color w:val="000000"/>
        </w:rPr>
        <w:t>: учебник, рабочая тетрадь и раздаточный материал.</w:t>
      </w:r>
    </w:p>
    <w:p w:rsidR="00350E2B" w:rsidRPr="00212B15" w:rsidRDefault="00350E2B" w:rsidP="006F166D">
      <w:pPr>
        <w:pStyle w:val="a5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B0588" w:rsidRPr="00212B15" w:rsidRDefault="007B0588" w:rsidP="000310FC">
      <w:pPr>
        <w:suppressAutoHyphens/>
        <w:jc w:val="center"/>
        <w:rPr>
          <w:b/>
        </w:rPr>
      </w:pPr>
      <w:r w:rsidRPr="00212B15">
        <w:rPr>
          <w:b/>
        </w:rPr>
        <w:t>ХОД УРОКА</w:t>
      </w:r>
    </w:p>
    <w:p w:rsidR="007B0588" w:rsidRPr="00212B15" w:rsidRDefault="007B0588" w:rsidP="007B0588">
      <w:pPr>
        <w:suppressAutoHyphens/>
        <w:rPr>
          <w:b/>
        </w:rPr>
      </w:pPr>
    </w:p>
    <w:p w:rsidR="007B0588" w:rsidRPr="00212B15" w:rsidRDefault="007B0588" w:rsidP="007B0588">
      <w:pPr>
        <w:pStyle w:val="a5"/>
        <w:numPr>
          <w:ilvl w:val="1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12B15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212B15">
        <w:rPr>
          <w:rFonts w:ascii="Times New Roman" w:hAnsi="Times New Roman"/>
          <w:sz w:val="24"/>
          <w:szCs w:val="24"/>
        </w:rPr>
        <w:t>.</w:t>
      </w:r>
    </w:p>
    <w:p w:rsidR="00105E85" w:rsidRPr="00212B15" w:rsidRDefault="00105E85" w:rsidP="00105E85">
      <w:pPr>
        <w:pStyle w:val="a5"/>
        <w:numPr>
          <w:ilvl w:val="1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12B15">
        <w:rPr>
          <w:rFonts w:ascii="Times New Roman" w:hAnsi="Times New Roman"/>
          <w:b/>
          <w:sz w:val="24"/>
          <w:szCs w:val="24"/>
        </w:rPr>
        <w:t xml:space="preserve">Проверка домашнего задания. </w:t>
      </w:r>
      <w:r w:rsidR="0077687F" w:rsidRPr="00212B15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F27EF4" w:rsidRPr="00F27EF4" w:rsidRDefault="00F27EF4" w:rsidP="004D7507">
      <w:pPr>
        <w:pStyle w:val="a5"/>
        <w:spacing w:after="0" w:line="240" w:lineRule="auto"/>
        <w:ind w:left="1080"/>
        <w:rPr>
          <w:rFonts w:ascii="Times New Roman" w:hAnsi="Times New Roman"/>
          <w:i/>
          <w:sz w:val="24"/>
        </w:rPr>
      </w:pPr>
      <w:r w:rsidRPr="00F27EF4">
        <w:rPr>
          <w:rFonts w:ascii="Times New Roman" w:hAnsi="Times New Roman"/>
          <w:i/>
          <w:sz w:val="24"/>
        </w:rPr>
        <w:t>Дети сдают тетради на проверку. Во время первого задания тетради проверяются и раздаются детям для дальнейшей работы.</w:t>
      </w:r>
    </w:p>
    <w:p w:rsidR="004D7507" w:rsidRPr="00212B15" w:rsidRDefault="004D7507" w:rsidP="004D7507">
      <w:pPr>
        <w:pStyle w:val="a5"/>
        <w:spacing w:after="0" w:line="240" w:lineRule="auto"/>
        <w:ind w:left="108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6-задание и 7-задание пункт b) и с) со страницы 61;</w:t>
      </w:r>
    </w:p>
    <w:p w:rsidR="004D7507" w:rsidRPr="00212B15" w:rsidRDefault="004D750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тест «Проверь себя» со страницы 62.</w:t>
      </w:r>
    </w:p>
    <w:p w:rsidR="00F27EF4" w:rsidRPr="004F0CDD" w:rsidRDefault="004F0CDD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Для перехода к изучению новой темы повторить основные аспекты предыдущих тем.</w:t>
      </w:r>
      <w:r w:rsidR="0095475F">
        <w:rPr>
          <w:rFonts w:ascii="Times New Roman" w:hAnsi="Times New Roman"/>
          <w:i/>
          <w:sz w:val="24"/>
        </w:rPr>
        <w:t xml:space="preserve"> Раздаются жетоны за каждый правильный и полный ответ. Объяснить</w:t>
      </w:r>
      <w:r w:rsidR="00995ECE">
        <w:rPr>
          <w:rFonts w:ascii="Times New Roman" w:hAnsi="Times New Roman"/>
          <w:i/>
          <w:sz w:val="24"/>
        </w:rPr>
        <w:t>,</w:t>
      </w:r>
      <w:r w:rsidR="0095475F">
        <w:rPr>
          <w:rFonts w:ascii="Times New Roman" w:hAnsi="Times New Roman"/>
          <w:i/>
          <w:sz w:val="24"/>
        </w:rPr>
        <w:t xml:space="preserve"> зачем жетоны и как они оцениваются.</w:t>
      </w:r>
    </w:p>
    <w:p w:rsidR="003A4C17" w:rsidRPr="00212B15" w:rsidRDefault="004D750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 xml:space="preserve">Вопросы: </w:t>
      </w:r>
    </w:p>
    <w:p w:rsidR="003A4C17" w:rsidRPr="00212B15" w:rsidRDefault="003A4C1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Что такое алгоритм?</w:t>
      </w:r>
    </w:p>
    <w:p w:rsidR="003A4C17" w:rsidRPr="00212B15" w:rsidRDefault="003A4C1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Как представляется алгоритм?</w:t>
      </w:r>
    </w:p>
    <w:p w:rsidR="003A4C17" w:rsidRPr="00212B15" w:rsidRDefault="003A4C1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Как называется представление алгоритма в графическом виде?</w:t>
      </w:r>
    </w:p>
    <w:p w:rsidR="00E868D5" w:rsidRPr="00212B15" w:rsidRDefault="003A4C17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</w:rPr>
      </w:pPr>
      <w:r w:rsidRPr="00212B15">
        <w:rPr>
          <w:rFonts w:ascii="Times New Roman" w:hAnsi="Times New Roman"/>
          <w:sz w:val="24"/>
        </w:rPr>
        <w:t>Какие геометрические фигуры для этого используются?</w:t>
      </w:r>
    </w:p>
    <w:p w:rsidR="007B0588" w:rsidRPr="00212B15" w:rsidRDefault="00E868D5" w:rsidP="004D7507">
      <w:pPr>
        <w:pStyle w:val="a5"/>
        <w:suppressAutoHyphens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</w:rPr>
        <w:t>Чем соединяются все фигуры?</w:t>
      </w:r>
      <w:r w:rsidR="004D7507" w:rsidRPr="00212B15">
        <w:rPr>
          <w:rFonts w:ascii="Times New Roman" w:hAnsi="Times New Roman"/>
          <w:sz w:val="24"/>
        </w:rPr>
        <w:br/>
      </w:r>
    </w:p>
    <w:p w:rsidR="007B0588" w:rsidRPr="00212B15" w:rsidRDefault="00AD5C7E" w:rsidP="00105E85">
      <w:pPr>
        <w:pStyle w:val="a5"/>
        <w:numPr>
          <w:ilvl w:val="1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12B15">
        <w:rPr>
          <w:rFonts w:ascii="Times New Roman" w:hAnsi="Times New Roman"/>
          <w:b/>
          <w:sz w:val="24"/>
          <w:szCs w:val="24"/>
        </w:rPr>
        <w:t>Тема урока: «</w:t>
      </w:r>
      <w:r w:rsidR="004D7507" w:rsidRPr="00212B15">
        <w:rPr>
          <w:rFonts w:ascii="Times New Roman" w:hAnsi="Times New Roman"/>
          <w:b/>
          <w:sz w:val="24"/>
          <w:szCs w:val="24"/>
        </w:rPr>
        <w:t>Типы</w:t>
      </w:r>
      <w:r w:rsidRPr="00212B15">
        <w:rPr>
          <w:rFonts w:ascii="Times New Roman" w:hAnsi="Times New Roman"/>
          <w:b/>
          <w:sz w:val="24"/>
          <w:szCs w:val="24"/>
        </w:rPr>
        <w:t xml:space="preserve"> алгоритмов»</w:t>
      </w:r>
      <w:r w:rsidR="0095475F">
        <w:rPr>
          <w:rFonts w:ascii="Times New Roman" w:hAnsi="Times New Roman"/>
          <w:b/>
          <w:sz w:val="24"/>
          <w:szCs w:val="24"/>
        </w:rPr>
        <w:br/>
      </w:r>
      <w:r w:rsidR="0095475F">
        <w:rPr>
          <w:rFonts w:ascii="Times New Roman" w:hAnsi="Times New Roman"/>
          <w:i/>
          <w:sz w:val="24"/>
          <w:szCs w:val="24"/>
        </w:rPr>
        <w:t xml:space="preserve">Для того, чтобы изучить новую тему мы начнем с чтения параграфа. </w:t>
      </w:r>
      <w:r w:rsidR="00842C7E">
        <w:rPr>
          <w:rFonts w:ascii="Times New Roman" w:hAnsi="Times New Roman"/>
          <w:i/>
          <w:sz w:val="24"/>
          <w:szCs w:val="24"/>
        </w:rPr>
        <w:t>Дальше будем выполнять задания, и работать с текстом.</w:t>
      </w:r>
    </w:p>
    <w:p w:rsidR="008C138B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 xml:space="preserve">Прочитайте текст параграфа </w:t>
      </w:r>
      <w:r w:rsidR="004D7507" w:rsidRPr="00212B15">
        <w:rPr>
          <w:rFonts w:ascii="Times New Roman" w:hAnsi="Times New Roman"/>
          <w:sz w:val="24"/>
          <w:szCs w:val="24"/>
        </w:rPr>
        <w:t>10</w:t>
      </w:r>
      <w:r w:rsidRPr="00212B15">
        <w:rPr>
          <w:rFonts w:ascii="Times New Roman" w:hAnsi="Times New Roman"/>
          <w:sz w:val="24"/>
          <w:szCs w:val="24"/>
        </w:rPr>
        <w:t xml:space="preserve"> «</w:t>
      </w:r>
      <w:r w:rsidR="00E868D5" w:rsidRPr="00212B15">
        <w:rPr>
          <w:rFonts w:ascii="Times New Roman" w:hAnsi="Times New Roman"/>
          <w:sz w:val="24"/>
          <w:szCs w:val="24"/>
        </w:rPr>
        <w:t>Типы</w:t>
      </w:r>
      <w:r w:rsidRPr="00212B15">
        <w:rPr>
          <w:rFonts w:ascii="Times New Roman" w:hAnsi="Times New Roman"/>
          <w:sz w:val="24"/>
          <w:szCs w:val="24"/>
        </w:rPr>
        <w:t xml:space="preserve"> алгоритмов» </w:t>
      </w:r>
    </w:p>
    <w:p w:rsidR="009F7F25" w:rsidRDefault="009F7F25" w:rsidP="00842C7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чтение дается 4 минуты, поэтому каждый ученик может прочитать текст несколько раз.</w:t>
      </w:r>
    </w:p>
    <w:p w:rsidR="00842C7E" w:rsidRPr="00842C7E" w:rsidRDefault="00842C7E" w:rsidP="00842C7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это время учитель проверят домашнее задание, и отмечает в тематической карте учащихся.</w:t>
      </w:r>
    </w:p>
    <w:p w:rsidR="008C138B" w:rsidRPr="00212B15" w:rsidRDefault="008C138B" w:rsidP="008C138B"/>
    <w:p w:rsidR="008C138B" w:rsidRPr="00212B15" w:rsidRDefault="008A3A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информацией </w:t>
      </w:r>
    </w:p>
    <w:tbl>
      <w:tblPr>
        <w:tblStyle w:val="aa"/>
        <w:tblW w:w="0" w:type="auto"/>
        <w:tblLook w:val="04A0"/>
      </w:tblPr>
      <w:tblGrid>
        <w:gridCol w:w="458"/>
        <w:gridCol w:w="7021"/>
        <w:gridCol w:w="954"/>
        <w:gridCol w:w="1138"/>
      </w:tblGrid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jc w:val="center"/>
              <w:rPr>
                <w:rFonts w:ascii="Times New Roman" w:hAnsi="Times New Roman"/>
                <w:b/>
              </w:rPr>
            </w:pPr>
            <w:r w:rsidRPr="00212B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21" w:type="dxa"/>
          </w:tcPr>
          <w:p w:rsidR="008C138B" w:rsidRPr="00212B15" w:rsidRDefault="008C138B" w:rsidP="00732564">
            <w:pPr>
              <w:jc w:val="center"/>
              <w:rPr>
                <w:rFonts w:ascii="Times New Roman" w:hAnsi="Times New Roman"/>
                <w:b/>
              </w:rPr>
            </w:pPr>
            <w:r w:rsidRPr="00212B15">
              <w:rPr>
                <w:rFonts w:ascii="Times New Roman" w:hAnsi="Times New Roman"/>
                <w:b/>
              </w:rPr>
              <w:t>Информация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jc w:val="center"/>
              <w:rPr>
                <w:rFonts w:ascii="Times New Roman" w:hAnsi="Times New Roman"/>
                <w:b/>
              </w:rPr>
            </w:pPr>
            <w:r w:rsidRPr="00212B15">
              <w:rPr>
                <w:rFonts w:ascii="Times New Roman" w:hAnsi="Times New Roman"/>
                <w:b/>
              </w:rPr>
              <w:t>Верно</w:t>
            </w:r>
          </w:p>
        </w:tc>
        <w:tc>
          <w:tcPr>
            <w:tcW w:w="1138" w:type="dxa"/>
          </w:tcPr>
          <w:p w:rsidR="008C138B" w:rsidRPr="00212B15" w:rsidRDefault="008C138B" w:rsidP="00732564">
            <w:pPr>
              <w:jc w:val="center"/>
              <w:rPr>
                <w:rFonts w:ascii="Times New Roman" w:hAnsi="Times New Roman"/>
                <w:b/>
              </w:rPr>
            </w:pPr>
            <w:r w:rsidRPr="00212B15">
              <w:rPr>
                <w:rFonts w:ascii="Times New Roman" w:hAnsi="Times New Roman"/>
                <w:b/>
              </w:rPr>
              <w:t>Неверно</w:t>
            </w: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1</w:t>
            </w:r>
          </w:p>
        </w:tc>
        <w:tc>
          <w:tcPr>
            <w:tcW w:w="7021" w:type="dxa"/>
          </w:tcPr>
          <w:p w:rsidR="008C138B" w:rsidRPr="00212B15" w:rsidRDefault="00075FD4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Алгоритмы бывают линейные, разветвляющиеся и циклические.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2</w:t>
            </w:r>
          </w:p>
        </w:tc>
        <w:tc>
          <w:tcPr>
            <w:tcW w:w="7021" w:type="dxa"/>
          </w:tcPr>
          <w:p w:rsidR="008C138B" w:rsidRPr="00212B15" w:rsidRDefault="00075FD4" w:rsidP="007A6475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 xml:space="preserve">В линейном алгоритме все команды </w:t>
            </w:r>
            <w:r w:rsidR="007A6475" w:rsidRPr="00212B15">
              <w:rPr>
                <w:rFonts w:ascii="Times New Roman" w:hAnsi="Times New Roman"/>
              </w:rPr>
              <w:t>повторяются несколько раз.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3</w:t>
            </w:r>
          </w:p>
        </w:tc>
        <w:tc>
          <w:tcPr>
            <w:tcW w:w="7021" w:type="dxa"/>
          </w:tcPr>
          <w:p w:rsidR="008C138B" w:rsidRPr="00212B15" w:rsidRDefault="007A6475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Когда выполнение команды алгоритма зависит от условия это разветвляющийся алгоритм.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4</w:t>
            </w:r>
          </w:p>
        </w:tc>
        <w:tc>
          <w:tcPr>
            <w:tcW w:w="7021" w:type="dxa"/>
          </w:tcPr>
          <w:p w:rsidR="008C138B" w:rsidRPr="00212B15" w:rsidRDefault="00954F06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В блок-схеме условие ветвления записывается в квадрате.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5</w:t>
            </w:r>
          </w:p>
        </w:tc>
        <w:tc>
          <w:tcPr>
            <w:tcW w:w="7021" w:type="dxa"/>
          </w:tcPr>
          <w:p w:rsidR="008C138B" w:rsidRPr="00212B15" w:rsidRDefault="00954F06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После условия всегда выходят две стрелки «Да» и «Нет».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6</w:t>
            </w:r>
          </w:p>
        </w:tc>
        <w:tc>
          <w:tcPr>
            <w:tcW w:w="7021" w:type="dxa"/>
          </w:tcPr>
          <w:p w:rsidR="008C138B" w:rsidRPr="00212B15" w:rsidRDefault="001306A0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Стрелка «Да» выполняется, когда условие соблюдается.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8C138B" w:rsidRPr="00212B15" w:rsidTr="00732564">
        <w:tc>
          <w:tcPr>
            <w:tcW w:w="45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7</w:t>
            </w:r>
          </w:p>
        </w:tc>
        <w:tc>
          <w:tcPr>
            <w:tcW w:w="7021" w:type="dxa"/>
          </w:tcPr>
          <w:p w:rsidR="008C138B" w:rsidRPr="00212B15" w:rsidRDefault="001306A0" w:rsidP="001306A0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Стрелка «Нет» выполняется, если условие соблюдается.</w:t>
            </w:r>
          </w:p>
        </w:tc>
        <w:tc>
          <w:tcPr>
            <w:tcW w:w="954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8C138B" w:rsidRPr="00212B15" w:rsidRDefault="008C138B" w:rsidP="00732564">
            <w:pPr>
              <w:rPr>
                <w:rFonts w:ascii="Times New Roman" w:hAnsi="Times New Roman"/>
              </w:rPr>
            </w:pPr>
          </w:p>
        </w:tc>
      </w:tr>
      <w:tr w:rsidR="00075FD4" w:rsidRPr="00212B15" w:rsidTr="00732564">
        <w:tc>
          <w:tcPr>
            <w:tcW w:w="458" w:type="dxa"/>
          </w:tcPr>
          <w:p w:rsidR="00075FD4" w:rsidRPr="00212B15" w:rsidRDefault="00075FD4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8</w:t>
            </w:r>
          </w:p>
        </w:tc>
        <w:tc>
          <w:tcPr>
            <w:tcW w:w="7021" w:type="dxa"/>
          </w:tcPr>
          <w:p w:rsidR="00075FD4" w:rsidRPr="00212B15" w:rsidRDefault="006426E2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В словесном представлении алгоритма ветвления используются слова «если», «то», «иначе».</w:t>
            </w:r>
          </w:p>
        </w:tc>
        <w:tc>
          <w:tcPr>
            <w:tcW w:w="954" w:type="dxa"/>
          </w:tcPr>
          <w:p w:rsidR="00075FD4" w:rsidRPr="00212B15" w:rsidRDefault="00075FD4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075FD4" w:rsidRPr="00212B15" w:rsidRDefault="00075FD4" w:rsidP="00732564">
            <w:pPr>
              <w:rPr>
                <w:rFonts w:ascii="Times New Roman" w:hAnsi="Times New Roman"/>
              </w:rPr>
            </w:pPr>
          </w:p>
        </w:tc>
      </w:tr>
      <w:tr w:rsidR="006426E2" w:rsidRPr="00212B15" w:rsidTr="00732564">
        <w:tc>
          <w:tcPr>
            <w:tcW w:w="458" w:type="dxa"/>
          </w:tcPr>
          <w:p w:rsidR="006426E2" w:rsidRPr="00212B15" w:rsidRDefault="006426E2" w:rsidP="00732564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9</w:t>
            </w:r>
          </w:p>
        </w:tc>
        <w:tc>
          <w:tcPr>
            <w:tcW w:w="7021" w:type="dxa"/>
          </w:tcPr>
          <w:p w:rsidR="006426E2" w:rsidRPr="00212B15" w:rsidRDefault="006426E2" w:rsidP="006426E2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Алгоритм ветвления бывает полный и не полный.</w:t>
            </w:r>
          </w:p>
        </w:tc>
        <w:tc>
          <w:tcPr>
            <w:tcW w:w="954" w:type="dxa"/>
          </w:tcPr>
          <w:p w:rsidR="006426E2" w:rsidRPr="00212B15" w:rsidRDefault="006426E2" w:rsidP="0073256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6426E2" w:rsidRPr="00212B15" w:rsidRDefault="006426E2" w:rsidP="00732564">
            <w:pPr>
              <w:rPr>
                <w:rFonts w:ascii="Times New Roman" w:hAnsi="Times New Roman"/>
              </w:rPr>
            </w:pPr>
          </w:p>
        </w:tc>
      </w:tr>
      <w:tr w:rsidR="00742FAC" w:rsidRPr="00212B15" w:rsidTr="00742FAC">
        <w:tc>
          <w:tcPr>
            <w:tcW w:w="458" w:type="dxa"/>
          </w:tcPr>
          <w:p w:rsidR="00742FAC" w:rsidRPr="00212B15" w:rsidRDefault="00742FAC" w:rsidP="001C4A3A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10</w:t>
            </w:r>
          </w:p>
        </w:tc>
        <w:tc>
          <w:tcPr>
            <w:tcW w:w="7021" w:type="dxa"/>
          </w:tcPr>
          <w:p w:rsidR="00742FAC" w:rsidRPr="00212B15" w:rsidRDefault="00742FAC" w:rsidP="001C4A3A">
            <w:pPr>
              <w:rPr>
                <w:rFonts w:ascii="Times New Roman" w:hAnsi="Times New Roman"/>
              </w:rPr>
            </w:pPr>
            <w:r w:rsidRPr="00212B15">
              <w:rPr>
                <w:rFonts w:ascii="Times New Roman" w:hAnsi="Times New Roman"/>
              </w:rPr>
              <w:t>Если алгоритм ветвления полный, то при любом выходе из условия будет выполнено определенной действие.</w:t>
            </w:r>
          </w:p>
        </w:tc>
        <w:tc>
          <w:tcPr>
            <w:tcW w:w="954" w:type="dxa"/>
          </w:tcPr>
          <w:p w:rsidR="00742FAC" w:rsidRPr="00212B15" w:rsidRDefault="00742FAC" w:rsidP="001C4A3A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742FAC" w:rsidRPr="00212B15" w:rsidRDefault="00742FAC" w:rsidP="001C4A3A">
            <w:pPr>
              <w:rPr>
                <w:rFonts w:ascii="Times New Roman" w:hAnsi="Times New Roman"/>
              </w:rPr>
            </w:pPr>
          </w:p>
        </w:tc>
      </w:tr>
    </w:tbl>
    <w:p w:rsidR="008C138B" w:rsidRPr="00212B15" w:rsidRDefault="008C138B" w:rsidP="008C138B"/>
    <w:p w:rsidR="008C138B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Пользуясь текстом</w:t>
      </w:r>
      <w:r w:rsidR="00212B15">
        <w:rPr>
          <w:rFonts w:ascii="Times New Roman" w:hAnsi="Times New Roman"/>
          <w:sz w:val="24"/>
          <w:szCs w:val="24"/>
        </w:rPr>
        <w:t>,</w:t>
      </w:r>
      <w:r w:rsidR="009F7F25">
        <w:rPr>
          <w:rFonts w:ascii="Times New Roman" w:hAnsi="Times New Roman"/>
          <w:sz w:val="24"/>
          <w:szCs w:val="24"/>
        </w:rPr>
        <w:t>прочитайте ответы</w:t>
      </w:r>
      <w:r w:rsidRPr="00212B15">
        <w:rPr>
          <w:rFonts w:ascii="Times New Roman" w:hAnsi="Times New Roman"/>
          <w:sz w:val="24"/>
          <w:szCs w:val="24"/>
        </w:rPr>
        <w:t xml:space="preserve"> на вопросы </w:t>
      </w:r>
    </w:p>
    <w:p w:rsidR="009F7F25" w:rsidRDefault="009F7F25" w:rsidP="009F7F25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Спрашивать у учащихся правильный ответ или нет? Они отвечают.</w:t>
      </w:r>
    </w:p>
    <w:p w:rsidR="00C16973" w:rsidRPr="009F7F25" w:rsidRDefault="00C16973" w:rsidP="009F7F25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раздает тетради.</w:t>
      </w:r>
    </w:p>
    <w:p w:rsidR="008C138B" w:rsidRPr="00212B15" w:rsidRDefault="00212B1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Сколько типов алгоритмов существует</w:t>
      </w:r>
      <w:r w:rsidR="008C138B" w:rsidRPr="00212B15">
        <w:rPr>
          <w:rFonts w:ascii="Times New Roman" w:hAnsi="Times New Roman"/>
          <w:sz w:val="24"/>
          <w:szCs w:val="24"/>
        </w:rPr>
        <w:t>?</w:t>
      </w:r>
    </w:p>
    <w:p w:rsidR="00212B15" w:rsidRPr="00212B15" w:rsidRDefault="00212B1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Что такое линейный алгоритм?</w:t>
      </w:r>
    </w:p>
    <w:p w:rsidR="00212B15" w:rsidRPr="00212B15" w:rsidRDefault="00212B1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Является ли алгоритм выполнения домашнего задания линейным алгоритмом?</w:t>
      </w:r>
    </w:p>
    <w:p w:rsidR="00212B15" w:rsidRDefault="00133D3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алгоритм ветвления?</w:t>
      </w:r>
    </w:p>
    <w:p w:rsidR="00133D35" w:rsidRDefault="00133D3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геометрическая фигура используется для выполнения условия в алгоритме ветвления?</w:t>
      </w:r>
    </w:p>
    <w:p w:rsidR="00133D35" w:rsidRDefault="00133D3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выполняется </w:t>
      </w:r>
      <w:r w:rsidR="00BF6088">
        <w:rPr>
          <w:rFonts w:ascii="Times New Roman" w:hAnsi="Times New Roman"/>
          <w:sz w:val="24"/>
          <w:szCs w:val="24"/>
        </w:rPr>
        <w:t>команда, на которую указывает стрелка «Да»?</w:t>
      </w:r>
    </w:p>
    <w:p w:rsidR="00BF6088" w:rsidRDefault="00BF6088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выполняется команда, на которую указывает стрелка «Нет»?</w:t>
      </w:r>
    </w:p>
    <w:p w:rsidR="000258A5" w:rsidRDefault="000258A5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слова используются для представления алгоритма ветвления в словесной форме?</w:t>
      </w:r>
    </w:p>
    <w:p w:rsidR="00BF6088" w:rsidRDefault="00BF6088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 </w:t>
      </w:r>
      <w:r w:rsidR="000258A5">
        <w:rPr>
          <w:rFonts w:ascii="Times New Roman" w:hAnsi="Times New Roman"/>
          <w:sz w:val="24"/>
          <w:szCs w:val="24"/>
        </w:rPr>
        <w:t xml:space="preserve">в словесной форме </w:t>
      </w:r>
      <w:r>
        <w:rPr>
          <w:rFonts w:ascii="Times New Roman" w:hAnsi="Times New Roman"/>
          <w:sz w:val="24"/>
          <w:szCs w:val="24"/>
        </w:rPr>
        <w:t>блок-схему полной формы алгоритма ветвления.</w:t>
      </w:r>
    </w:p>
    <w:p w:rsidR="00BF6088" w:rsidRPr="000258A5" w:rsidRDefault="00BF6088" w:rsidP="008C138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8A5">
        <w:rPr>
          <w:rFonts w:ascii="Times New Roman" w:hAnsi="Times New Roman"/>
          <w:sz w:val="24"/>
          <w:szCs w:val="24"/>
        </w:rPr>
        <w:t xml:space="preserve">Опиши </w:t>
      </w:r>
      <w:r w:rsidR="000258A5" w:rsidRPr="000258A5">
        <w:rPr>
          <w:rFonts w:ascii="Times New Roman" w:hAnsi="Times New Roman"/>
          <w:sz w:val="24"/>
          <w:szCs w:val="24"/>
        </w:rPr>
        <w:t xml:space="preserve">в словесной форме </w:t>
      </w:r>
      <w:r w:rsidRPr="000258A5">
        <w:rPr>
          <w:rFonts w:ascii="Times New Roman" w:hAnsi="Times New Roman"/>
          <w:sz w:val="24"/>
          <w:szCs w:val="24"/>
        </w:rPr>
        <w:t>блок-схему не полной формы алгоритма ветвления.</w:t>
      </w:r>
    </w:p>
    <w:p w:rsidR="008C138B" w:rsidRPr="00212B15" w:rsidRDefault="008C138B" w:rsidP="008C138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973" w:rsidRPr="007A2487" w:rsidRDefault="00C16973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2487">
        <w:rPr>
          <w:rFonts w:ascii="Times New Roman" w:hAnsi="Times New Roman"/>
          <w:sz w:val="24"/>
          <w:szCs w:val="24"/>
        </w:rPr>
        <w:t xml:space="preserve">Откройте тетради и посмотрите результаты домашнего задания. </w:t>
      </w:r>
      <w:r w:rsidR="007A2487" w:rsidRPr="007A2487">
        <w:rPr>
          <w:rFonts w:ascii="Times New Roman" w:hAnsi="Times New Roman"/>
          <w:sz w:val="24"/>
          <w:szCs w:val="24"/>
        </w:rPr>
        <w:t>Все согласны с оценкой?</w:t>
      </w:r>
      <w:r w:rsidR="00744186">
        <w:rPr>
          <w:rFonts w:ascii="Times New Roman" w:hAnsi="Times New Roman"/>
          <w:sz w:val="24"/>
          <w:szCs w:val="24"/>
        </w:rPr>
        <w:t xml:space="preserve">Кто выполнил домашнее задание без ошибок, получает жетон. </w:t>
      </w:r>
      <w:r w:rsidR="007A2487">
        <w:rPr>
          <w:rFonts w:ascii="Times New Roman" w:hAnsi="Times New Roman"/>
          <w:sz w:val="24"/>
          <w:szCs w:val="24"/>
        </w:rPr>
        <w:t xml:space="preserve">Теперь </w:t>
      </w:r>
      <w:r w:rsidRPr="007A2487">
        <w:rPr>
          <w:rFonts w:ascii="Times New Roman" w:hAnsi="Times New Roman"/>
          <w:sz w:val="24"/>
          <w:szCs w:val="24"/>
        </w:rPr>
        <w:t xml:space="preserve">запишите дату и тему сегодняшнего урока. </w:t>
      </w:r>
    </w:p>
    <w:p w:rsidR="00C16973" w:rsidRDefault="00C16973" w:rsidP="00C1697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8B" w:rsidRPr="00212B15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Прочитайте и выполните в тетради 4-задание со страницы 6</w:t>
      </w:r>
      <w:r w:rsidR="006B07ED">
        <w:rPr>
          <w:rFonts w:ascii="Times New Roman" w:hAnsi="Times New Roman"/>
          <w:sz w:val="24"/>
          <w:szCs w:val="24"/>
        </w:rPr>
        <w:t>6</w:t>
      </w:r>
      <w:r w:rsidR="006B07ED">
        <w:rPr>
          <w:rFonts w:ascii="Times New Roman" w:hAnsi="Times New Roman"/>
          <w:sz w:val="24"/>
          <w:szCs w:val="24"/>
        </w:rPr>
        <w:br/>
      </w:r>
      <w:r w:rsidR="00A34342">
        <w:rPr>
          <w:rFonts w:ascii="Times New Roman" w:hAnsi="Times New Roman"/>
          <w:sz w:val="24"/>
          <w:szCs w:val="24"/>
        </w:rPr>
        <w:t>Составьте в тетради блок-схему такого алгоритма.</w:t>
      </w:r>
    </w:p>
    <w:p w:rsidR="008C138B" w:rsidRPr="00212B15" w:rsidRDefault="008C138B" w:rsidP="008C138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8B" w:rsidRPr="00212B15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Выполняем разминку:</w:t>
      </w:r>
    </w:p>
    <w:p w:rsidR="00E8056A" w:rsidRPr="00212B15" w:rsidRDefault="00E8056A" w:rsidP="008C138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  <w:sectPr w:rsidR="00E8056A" w:rsidRPr="00212B15" w:rsidSect="008C138B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Потянулись, размялись, глазками подвигали, сделали круговые движения, ручки отряхнули, сели </w:t>
      </w:r>
      <w:r w:rsidR="00B94A52">
        <w:rPr>
          <w:rFonts w:ascii="Times New Roman" w:hAnsi="Times New Roman"/>
          <w:sz w:val="24"/>
          <w:szCs w:val="24"/>
        </w:rPr>
        <w:t>и дальше работаем.</w:t>
      </w:r>
    </w:p>
    <w:p w:rsidR="008C138B" w:rsidRPr="00212B15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8C138B" w:rsidRPr="00212B15" w:rsidSect="007F528B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B336D8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lastRenderedPageBreak/>
        <w:t>Прочитайте и выполните в тетради 5-задание со страницы 6</w:t>
      </w:r>
      <w:r w:rsidR="00B336D8">
        <w:rPr>
          <w:rFonts w:ascii="Times New Roman" w:hAnsi="Times New Roman"/>
          <w:sz w:val="24"/>
          <w:szCs w:val="24"/>
        </w:rPr>
        <w:t>6</w:t>
      </w:r>
    </w:p>
    <w:p w:rsidR="008C138B" w:rsidRPr="00B336D8" w:rsidRDefault="00B336D8" w:rsidP="00B336D8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36D8">
        <w:rPr>
          <w:rFonts w:ascii="Helvetica" w:hAnsi="Helvetica"/>
          <w:i/>
          <w:color w:val="000000"/>
          <w:shd w:val="clear" w:color="auto" w:fill="FFFFFF"/>
        </w:rPr>
        <w:t>Если безударная гласная в корне слова, то подбери проверочное слово, иначе найди в словаре</w:t>
      </w:r>
      <w:r w:rsidR="008C138B" w:rsidRPr="00B336D8">
        <w:rPr>
          <w:rFonts w:ascii="Times New Roman" w:hAnsi="Times New Roman"/>
          <w:i/>
          <w:sz w:val="24"/>
          <w:szCs w:val="24"/>
        </w:rPr>
        <w:br/>
      </w:r>
    </w:p>
    <w:p w:rsidR="008C138B" w:rsidRPr="00212B15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Напишите, какие новые слова вы освоили на сегодняшнем уроке:</w:t>
      </w:r>
    </w:p>
    <w:p w:rsidR="008C138B" w:rsidRDefault="00B94A52" w:rsidP="008C138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Разветвляющийся, условие, ромб</w:t>
      </w:r>
    </w:p>
    <w:p w:rsidR="00B94A52" w:rsidRPr="00B94A52" w:rsidRDefault="00B94A52" w:rsidP="008C138B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Проговорить где они встречали эти слова и что они означают.</w:t>
      </w:r>
    </w:p>
    <w:p w:rsidR="008C138B" w:rsidRPr="00212B15" w:rsidRDefault="008C138B" w:rsidP="008C138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38B" w:rsidRDefault="008C138B" w:rsidP="008C138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 xml:space="preserve">Домашнее задание, выполнить в тетради: </w:t>
      </w:r>
    </w:p>
    <w:p w:rsidR="00B94A52" w:rsidRPr="00B94A52" w:rsidRDefault="00B94A52" w:rsidP="00B94A52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Пройти проверить запись домашнего задания в дневниках. Если дневник не заполнен, сделать замечание.</w:t>
      </w:r>
    </w:p>
    <w:p w:rsidR="008C138B" w:rsidRPr="00212B15" w:rsidRDefault="008C138B" w:rsidP="008C138B">
      <w:pPr>
        <w:pStyle w:val="a5"/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те</w:t>
      </w:r>
      <w:r w:rsidR="0098003F">
        <w:rPr>
          <w:rFonts w:ascii="Times New Roman" w:hAnsi="Times New Roman"/>
          <w:sz w:val="24"/>
          <w:szCs w:val="24"/>
        </w:rPr>
        <w:t>ст «Проверь себя» со страницы 66-67</w:t>
      </w:r>
      <w:r w:rsidRPr="00212B15">
        <w:rPr>
          <w:rFonts w:ascii="Times New Roman" w:hAnsi="Times New Roman"/>
          <w:sz w:val="24"/>
          <w:szCs w:val="24"/>
        </w:rPr>
        <w:t>.</w:t>
      </w:r>
      <w:r w:rsidRPr="00212B15">
        <w:rPr>
          <w:rFonts w:ascii="Times New Roman" w:hAnsi="Times New Roman"/>
          <w:sz w:val="24"/>
          <w:szCs w:val="24"/>
        </w:rPr>
        <w:br/>
      </w:r>
    </w:p>
    <w:p w:rsidR="00B94A52" w:rsidRDefault="00B94A52" w:rsidP="00B94A5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</w:t>
      </w:r>
      <w:r w:rsidR="00E860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Выставление оценок </w:t>
      </w:r>
      <w:r w:rsidR="0099143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количеству жетонов.</w:t>
      </w:r>
    </w:p>
    <w:p w:rsidR="00B94A52" w:rsidRPr="00995ECE" w:rsidRDefault="00B94A52" w:rsidP="00B94A52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5ECE">
        <w:rPr>
          <w:rFonts w:ascii="Times New Roman" w:hAnsi="Times New Roman"/>
          <w:i/>
          <w:sz w:val="24"/>
          <w:szCs w:val="24"/>
        </w:rPr>
        <w:t xml:space="preserve">У кого больше 6-ти включительно получают «5», 4-5 жетона – «4», 3 жетона – 3, </w:t>
      </w:r>
      <w:r w:rsidRPr="00995ECE">
        <w:rPr>
          <w:rFonts w:ascii="Times New Roman" w:hAnsi="Times New Roman"/>
          <w:i/>
          <w:sz w:val="24"/>
          <w:szCs w:val="24"/>
        </w:rPr>
        <w:br/>
        <w:t>2-1 жетона оценок не получают.</w:t>
      </w:r>
    </w:p>
    <w:p w:rsidR="00995ECE" w:rsidRDefault="00995ECE" w:rsidP="00B94A5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A52" w:rsidRPr="00212B15" w:rsidRDefault="00B94A52" w:rsidP="00B94A5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Напишите словами, насколько понравился вам сегодняшний урок:(</w:t>
      </w:r>
      <w:r>
        <w:rPr>
          <w:rFonts w:ascii="Times New Roman" w:hAnsi="Times New Roman"/>
          <w:sz w:val="24"/>
          <w:szCs w:val="24"/>
        </w:rPr>
        <w:t>1 минута</w:t>
      </w:r>
      <w:r w:rsidRPr="00212B15">
        <w:rPr>
          <w:rFonts w:ascii="Times New Roman" w:hAnsi="Times New Roman"/>
          <w:sz w:val="24"/>
          <w:szCs w:val="24"/>
        </w:rPr>
        <w:t>)</w:t>
      </w:r>
    </w:p>
    <w:p w:rsidR="00B94A52" w:rsidRPr="00212B15" w:rsidRDefault="00B94A52" w:rsidP="00B94A5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94A52" w:rsidRPr="00212B15" w:rsidRDefault="00B94A52" w:rsidP="00B94A5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A52" w:rsidRPr="00212B15" w:rsidRDefault="00B94A52" w:rsidP="00B94A5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12B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5367" cy="633686"/>
            <wp:effectExtent l="0" t="0" r="0" b="0"/>
            <wp:docPr id="7" name="Рисунок 7" descr="Картинки по запросу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2" cy="6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3771" cy="823483"/>
            <wp:effectExtent l="0" t="0" r="0" b="0"/>
            <wp:docPr id="8" name="Рисунок 8" descr="Картинки по запросу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майл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28" cy="8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646" cy="720000"/>
            <wp:effectExtent l="0" t="0" r="0" b="4445"/>
            <wp:docPr id="9" name="Рисунок 9" descr="Картинки по запросу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майл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3820" cy="749507"/>
            <wp:effectExtent l="0" t="0" r="6350" b="0"/>
            <wp:docPr id="10" name="Рисунок 10" descr="Картинки по запросу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майл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0" cy="7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DA" w:rsidRPr="00212B15" w:rsidRDefault="00804FDA" w:rsidP="0024700A">
      <w:pPr>
        <w:spacing w:line="360" w:lineRule="auto"/>
      </w:pPr>
    </w:p>
    <w:sectPr w:rsidR="00804FDA" w:rsidRPr="00212B15" w:rsidSect="0024700A">
      <w:headerReference w:type="default" r:id="rId11"/>
      <w:type w:val="continuous"/>
      <w:pgSz w:w="11906" w:h="16838"/>
      <w:pgMar w:top="242" w:right="566" w:bottom="360" w:left="127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1D" w:rsidRDefault="00A61D1D" w:rsidP="008F5201">
      <w:r>
        <w:separator/>
      </w:r>
    </w:p>
  </w:endnote>
  <w:endnote w:type="continuationSeparator" w:id="1">
    <w:p w:rsidR="00A61D1D" w:rsidRDefault="00A61D1D" w:rsidP="008F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1D" w:rsidRDefault="00A61D1D" w:rsidP="008F5201">
      <w:r>
        <w:separator/>
      </w:r>
    </w:p>
  </w:footnote>
  <w:footnote w:type="continuationSeparator" w:id="1">
    <w:p w:rsidR="00A61D1D" w:rsidRDefault="00A61D1D" w:rsidP="008F5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1" w:rsidRDefault="00FF5835">
    <w:pPr>
      <w:pStyle w:val="a6"/>
      <w:jc w:val="right"/>
    </w:pPr>
    <w:r>
      <w:fldChar w:fldCharType="begin"/>
    </w:r>
    <w:r w:rsidR="008F5201">
      <w:instrText xml:space="preserve"> PAGE   \* MERGEFORMAT </w:instrText>
    </w:r>
    <w:r>
      <w:fldChar w:fldCharType="separate"/>
    </w:r>
    <w:r w:rsidR="00350E2B">
      <w:rPr>
        <w:noProof/>
      </w:rPr>
      <w:t>2</w:t>
    </w:r>
    <w:r>
      <w:fldChar w:fldCharType="end"/>
    </w:r>
  </w:p>
  <w:p w:rsidR="008F5201" w:rsidRDefault="008F5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C0D0D61"/>
    <w:multiLevelType w:val="hybridMultilevel"/>
    <w:tmpl w:val="F5A4313C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3B12"/>
    <w:multiLevelType w:val="hybridMultilevel"/>
    <w:tmpl w:val="BC5C9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57B1BB5"/>
    <w:multiLevelType w:val="hybridMultilevel"/>
    <w:tmpl w:val="4D08841E"/>
    <w:lvl w:ilvl="0" w:tplc="EB4C4C34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85AEA"/>
    <w:multiLevelType w:val="hybridMultilevel"/>
    <w:tmpl w:val="F66E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326FF"/>
    <w:multiLevelType w:val="hybridMultilevel"/>
    <w:tmpl w:val="DCEAAB74"/>
    <w:lvl w:ilvl="0" w:tplc="EB4C4C34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32F3B"/>
    <w:multiLevelType w:val="hybridMultilevel"/>
    <w:tmpl w:val="3EE096D6"/>
    <w:lvl w:ilvl="0" w:tplc="3E70D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7DBC"/>
    <w:multiLevelType w:val="multilevel"/>
    <w:tmpl w:val="E23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E47EE"/>
    <w:multiLevelType w:val="hybridMultilevel"/>
    <w:tmpl w:val="90184F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E03368"/>
    <w:multiLevelType w:val="hybridMultilevel"/>
    <w:tmpl w:val="C2665642"/>
    <w:lvl w:ilvl="0" w:tplc="019AD4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17819"/>
    <w:multiLevelType w:val="hybridMultilevel"/>
    <w:tmpl w:val="750CBB20"/>
    <w:lvl w:ilvl="0" w:tplc="EB4C4C3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8016D4"/>
    <w:multiLevelType w:val="hybridMultilevel"/>
    <w:tmpl w:val="6D920C8A"/>
    <w:lvl w:ilvl="0" w:tplc="019AD4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358D7"/>
    <w:multiLevelType w:val="hybridMultilevel"/>
    <w:tmpl w:val="1318E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B3DE4"/>
    <w:multiLevelType w:val="hybridMultilevel"/>
    <w:tmpl w:val="1F56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1345"/>
    <w:multiLevelType w:val="hybridMultilevel"/>
    <w:tmpl w:val="17F2F68A"/>
    <w:lvl w:ilvl="0" w:tplc="C4FC74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106554"/>
    <w:multiLevelType w:val="multilevel"/>
    <w:tmpl w:val="10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74DFB"/>
    <w:multiLevelType w:val="hybridMultilevel"/>
    <w:tmpl w:val="DDAA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D6904"/>
    <w:multiLevelType w:val="hybridMultilevel"/>
    <w:tmpl w:val="F5847844"/>
    <w:lvl w:ilvl="0" w:tplc="EB4C4C3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3AC0311"/>
    <w:multiLevelType w:val="hybridMultilevel"/>
    <w:tmpl w:val="0608A60A"/>
    <w:lvl w:ilvl="0" w:tplc="EB4C4C34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216E4"/>
    <w:multiLevelType w:val="hybridMultilevel"/>
    <w:tmpl w:val="49DE383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78514CA"/>
    <w:multiLevelType w:val="hybridMultilevel"/>
    <w:tmpl w:val="2BB2D62C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6B754165"/>
    <w:multiLevelType w:val="hybridMultilevel"/>
    <w:tmpl w:val="39A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D6D46"/>
    <w:multiLevelType w:val="hybridMultilevel"/>
    <w:tmpl w:val="E81A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B1835"/>
    <w:multiLevelType w:val="hybridMultilevel"/>
    <w:tmpl w:val="D2C8FF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4AD52D6"/>
    <w:multiLevelType w:val="hybridMultilevel"/>
    <w:tmpl w:val="2F368098"/>
    <w:lvl w:ilvl="0" w:tplc="CCBA7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605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5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8D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CA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81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A31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06D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DD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A38E5"/>
    <w:multiLevelType w:val="multilevel"/>
    <w:tmpl w:val="E16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3"/>
  </w:num>
  <w:num w:numId="5">
    <w:abstractNumId w:val="22"/>
  </w:num>
  <w:num w:numId="6">
    <w:abstractNumId w:val="15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6"/>
  </w:num>
  <w:num w:numId="12">
    <w:abstractNumId w:val="8"/>
  </w:num>
  <w:num w:numId="13">
    <w:abstractNumId w:val="20"/>
  </w:num>
  <w:num w:numId="14">
    <w:abstractNumId w:val="13"/>
  </w:num>
  <w:num w:numId="15">
    <w:abstractNumId w:val="28"/>
  </w:num>
  <w:num w:numId="16">
    <w:abstractNumId w:val="18"/>
  </w:num>
  <w:num w:numId="17">
    <w:abstractNumId w:val="10"/>
  </w:num>
  <w:num w:numId="18">
    <w:abstractNumId w:val="27"/>
  </w:num>
  <w:num w:numId="19">
    <w:abstractNumId w:val="26"/>
  </w:num>
  <w:num w:numId="20">
    <w:abstractNumId w:val="5"/>
  </w:num>
  <w:num w:numId="21">
    <w:abstractNumId w:val="0"/>
  </w:num>
  <w:num w:numId="22">
    <w:abstractNumId w:val="2"/>
  </w:num>
  <w:num w:numId="23">
    <w:abstractNumId w:val="3"/>
  </w:num>
  <w:num w:numId="24">
    <w:abstractNumId w:val="1"/>
  </w:num>
  <w:num w:numId="25">
    <w:abstractNumId w:val="9"/>
  </w:num>
  <w:num w:numId="26">
    <w:abstractNumId w:val="24"/>
  </w:num>
  <w:num w:numId="27">
    <w:abstractNumId w:val="14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30"/>
    <w:rsid w:val="000113FF"/>
    <w:rsid w:val="000258A5"/>
    <w:rsid w:val="000310FC"/>
    <w:rsid w:val="00045330"/>
    <w:rsid w:val="000456E6"/>
    <w:rsid w:val="00057801"/>
    <w:rsid w:val="00060A76"/>
    <w:rsid w:val="00075FD4"/>
    <w:rsid w:val="00095520"/>
    <w:rsid w:val="000B2493"/>
    <w:rsid w:val="000C0C9A"/>
    <w:rsid w:val="000D53E6"/>
    <w:rsid w:val="00101745"/>
    <w:rsid w:val="00105E85"/>
    <w:rsid w:val="001306A0"/>
    <w:rsid w:val="00133D35"/>
    <w:rsid w:val="00190FA7"/>
    <w:rsid w:val="00195B90"/>
    <w:rsid w:val="001A5A98"/>
    <w:rsid w:val="00212B15"/>
    <w:rsid w:val="0024700A"/>
    <w:rsid w:val="002502B3"/>
    <w:rsid w:val="002729B0"/>
    <w:rsid w:val="002760F6"/>
    <w:rsid w:val="0034180A"/>
    <w:rsid w:val="00350E2B"/>
    <w:rsid w:val="00363864"/>
    <w:rsid w:val="003928F6"/>
    <w:rsid w:val="003A4C17"/>
    <w:rsid w:val="003A4D17"/>
    <w:rsid w:val="003C3E7A"/>
    <w:rsid w:val="003C5314"/>
    <w:rsid w:val="003D0CB5"/>
    <w:rsid w:val="003E06D6"/>
    <w:rsid w:val="003E27B0"/>
    <w:rsid w:val="00405A99"/>
    <w:rsid w:val="004851C4"/>
    <w:rsid w:val="004A3F39"/>
    <w:rsid w:val="004D7507"/>
    <w:rsid w:val="004E28FA"/>
    <w:rsid w:val="004F0CDD"/>
    <w:rsid w:val="005041E8"/>
    <w:rsid w:val="00510F10"/>
    <w:rsid w:val="005155F6"/>
    <w:rsid w:val="00552753"/>
    <w:rsid w:val="005B0CC6"/>
    <w:rsid w:val="00606A97"/>
    <w:rsid w:val="00614E2D"/>
    <w:rsid w:val="00615006"/>
    <w:rsid w:val="00634124"/>
    <w:rsid w:val="006426E2"/>
    <w:rsid w:val="00693566"/>
    <w:rsid w:val="006A1E16"/>
    <w:rsid w:val="006B07ED"/>
    <w:rsid w:val="006F166D"/>
    <w:rsid w:val="00716EC9"/>
    <w:rsid w:val="0072401F"/>
    <w:rsid w:val="00742FAC"/>
    <w:rsid w:val="00744186"/>
    <w:rsid w:val="0077687F"/>
    <w:rsid w:val="00791C6B"/>
    <w:rsid w:val="007A2487"/>
    <w:rsid w:val="007A6475"/>
    <w:rsid w:val="007B0588"/>
    <w:rsid w:val="008019F0"/>
    <w:rsid w:val="00804FDA"/>
    <w:rsid w:val="008351E2"/>
    <w:rsid w:val="00842C7E"/>
    <w:rsid w:val="008460D9"/>
    <w:rsid w:val="008731DF"/>
    <w:rsid w:val="00873A6D"/>
    <w:rsid w:val="008A3A8B"/>
    <w:rsid w:val="008B4F04"/>
    <w:rsid w:val="008C138B"/>
    <w:rsid w:val="008D0549"/>
    <w:rsid w:val="008F5201"/>
    <w:rsid w:val="0095475F"/>
    <w:rsid w:val="00954F06"/>
    <w:rsid w:val="0098003F"/>
    <w:rsid w:val="0099143D"/>
    <w:rsid w:val="00995ECE"/>
    <w:rsid w:val="009D474E"/>
    <w:rsid w:val="009D6ED5"/>
    <w:rsid w:val="009F7F25"/>
    <w:rsid w:val="00A34342"/>
    <w:rsid w:val="00A61D1D"/>
    <w:rsid w:val="00AC71B6"/>
    <w:rsid w:val="00AD5C7E"/>
    <w:rsid w:val="00B03716"/>
    <w:rsid w:val="00B336D8"/>
    <w:rsid w:val="00B4710A"/>
    <w:rsid w:val="00B6425E"/>
    <w:rsid w:val="00B87257"/>
    <w:rsid w:val="00B94A52"/>
    <w:rsid w:val="00BA5C90"/>
    <w:rsid w:val="00BF2603"/>
    <w:rsid w:val="00BF6088"/>
    <w:rsid w:val="00C16973"/>
    <w:rsid w:val="00C50ADE"/>
    <w:rsid w:val="00C55E99"/>
    <w:rsid w:val="00CA3A81"/>
    <w:rsid w:val="00CF2D31"/>
    <w:rsid w:val="00D562F8"/>
    <w:rsid w:val="00D57442"/>
    <w:rsid w:val="00D95CD9"/>
    <w:rsid w:val="00DA6E40"/>
    <w:rsid w:val="00DB6BDF"/>
    <w:rsid w:val="00DD3AFD"/>
    <w:rsid w:val="00DE4508"/>
    <w:rsid w:val="00E12EEE"/>
    <w:rsid w:val="00E8056A"/>
    <w:rsid w:val="00E86088"/>
    <w:rsid w:val="00E868D5"/>
    <w:rsid w:val="00EC77F5"/>
    <w:rsid w:val="00F0061C"/>
    <w:rsid w:val="00F27400"/>
    <w:rsid w:val="00F27EF4"/>
    <w:rsid w:val="00F42574"/>
    <w:rsid w:val="00F65869"/>
    <w:rsid w:val="00F66893"/>
    <w:rsid w:val="00F96981"/>
    <w:rsid w:val="00FB49AE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330"/>
    <w:pPr>
      <w:spacing w:before="100" w:beforeAutospacing="1" w:after="100" w:afterAutospacing="1"/>
    </w:pPr>
  </w:style>
  <w:style w:type="character" w:styleId="a4">
    <w:name w:val="Hyperlink"/>
    <w:basedOn w:val="a0"/>
    <w:rsid w:val="00E12E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F5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201"/>
    <w:rPr>
      <w:sz w:val="24"/>
      <w:szCs w:val="24"/>
    </w:rPr>
  </w:style>
  <w:style w:type="paragraph" w:styleId="a8">
    <w:name w:val="footer"/>
    <w:basedOn w:val="a"/>
    <w:link w:val="a9"/>
    <w:rsid w:val="008F5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5201"/>
    <w:rPr>
      <w:sz w:val="24"/>
      <w:szCs w:val="24"/>
    </w:rPr>
  </w:style>
  <w:style w:type="character" w:customStyle="1" w:styleId="c4">
    <w:name w:val="c4"/>
    <w:rsid w:val="00105E85"/>
  </w:style>
  <w:style w:type="paragraph" w:customStyle="1" w:styleId="c3">
    <w:name w:val="c3"/>
    <w:basedOn w:val="a"/>
    <w:rsid w:val="00105E85"/>
    <w:pPr>
      <w:suppressAutoHyphens/>
      <w:spacing w:before="280" w:after="280"/>
    </w:pPr>
    <w:rPr>
      <w:lang w:eastAsia="zh-CN"/>
    </w:rPr>
  </w:style>
  <w:style w:type="table" w:styleId="aa">
    <w:name w:val="Table Grid"/>
    <w:basedOn w:val="a1"/>
    <w:uiPriority w:val="59"/>
    <w:rsid w:val="00D56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00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061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95CD9"/>
    <w:rPr>
      <w:i/>
      <w:iCs/>
    </w:rPr>
  </w:style>
  <w:style w:type="character" w:customStyle="1" w:styleId="apple-converted-space">
    <w:name w:val="apple-converted-space"/>
    <w:basedOn w:val="a0"/>
    <w:rsid w:val="00D9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330"/>
    <w:pPr>
      <w:spacing w:before="100" w:beforeAutospacing="1" w:after="100" w:afterAutospacing="1"/>
    </w:pPr>
  </w:style>
  <w:style w:type="character" w:styleId="a4">
    <w:name w:val="Hyperlink"/>
    <w:basedOn w:val="a0"/>
    <w:rsid w:val="00E12E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F5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201"/>
    <w:rPr>
      <w:sz w:val="24"/>
      <w:szCs w:val="24"/>
    </w:rPr>
  </w:style>
  <w:style w:type="paragraph" w:styleId="a8">
    <w:name w:val="footer"/>
    <w:basedOn w:val="a"/>
    <w:link w:val="a9"/>
    <w:rsid w:val="008F5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5201"/>
    <w:rPr>
      <w:sz w:val="24"/>
      <w:szCs w:val="24"/>
    </w:rPr>
  </w:style>
  <w:style w:type="character" w:customStyle="1" w:styleId="c4">
    <w:name w:val="c4"/>
    <w:rsid w:val="00105E85"/>
  </w:style>
  <w:style w:type="paragraph" w:customStyle="1" w:styleId="c3">
    <w:name w:val="c3"/>
    <w:basedOn w:val="a"/>
    <w:rsid w:val="00105E85"/>
    <w:pPr>
      <w:suppressAutoHyphens/>
      <w:spacing w:before="280" w:after="280"/>
    </w:pPr>
    <w:rPr>
      <w:lang w:eastAsia="zh-CN"/>
    </w:rPr>
  </w:style>
  <w:style w:type="table" w:styleId="aa">
    <w:name w:val="Table Grid"/>
    <w:basedOn w:val="a1"/>
    <w:uiPriority w:val="59"/>
    <w:rsid w:val="00D56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00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061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95CD9"/>
    <w:rPr>
      <w:i/>
      <w:iCs/>
    </w:rPr>
  </w:style>
  <w:style w:type="character" w:customStyle="1" w:styleId="apple-converted-space">
    <w:name w:val="apple-converted-space"/>
    <w:basedOn w:val="a0"/>
    <w:rsid w:val="00D9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2-компьютер</cp:lastModifiedBy>
  <cp:revision>2</cp:revision>
  <cp:lastPrinted>2017-01-04T11:56:00Z</cp:lastPrinted>
  <dcterms:created xsi:type="dcterms:W3CDTF">2017-01-04T11:56:00Z</dcterms:created>
  <dcterms:modified xsi:type="dcterms:W3CDTF">2017-01-04T11:56:00Z</dcterms:modified>
</cp:coreProperties>
</file>