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FE05B3">
        <w:rPr>
          <w:rFonts w:ascii="Times New Roman" w:hAnsi="Times New Roman" w:cs="Times New Roman"/>
          <w:b/>
          <w:bCs/>
          <w:sz w:val="36"/>
          <w:szCs w:val="36"/>
          <w:lang w:val="en-US"/>
        </w:rPr>
        <w:t>Types of Comparisons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as</w:t>
      </w:r>
      <w:proofErr w:type="gramEnd"/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+ adjective + as         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Martha is as pretty as Julie.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not</w:t>
      </w:r>
      <w:proofErr w:type="gramEnd"/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so/as + adjective + as        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Tony isn’t as lazy as Carol.</w:t>
      </w:r>
    </w:p>
    <w:p w:rsidR="00F702F4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proofErr w:type="gram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twice/</w:t>
      </w:r>
      <w:proofErr w:type="gram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three times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, etc./half as + adjective + as    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en-US"/>
        </w:rPr>
      </w:pP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Our new flat is three times as big as our old one.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gramStart"/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the</w:t>
      </w:r>
      <w:proofErr w:type="gramEnd"/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same... as               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I am the same age as Maggie.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proofErr w:type="gram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less</w:t>
      </w:r>
      <w:proofErr w:type="gram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+ (adjective)... than      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The wooden chair is less comfortable than the leather armchair.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proofErr w:type="gram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he</w:t>
      </w:r>
      <w:proofErr w:type="gramEnd"/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least + (adjective)... of/in       </w:t>
      </w:r>
      <w:proofErr w:type="spellStart"/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Mr</w:t>
      </w:r>
      <w:proofErr w:type="spellEnd"/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 xml:space="preserve"> Morris is the least experienced teacher in our school.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proofErr w:type="gram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the</w:t>
      </w:r>
      <w:proofErr w:type="gram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+ com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parative ..., the + comparative     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The sooner he arrives, the better.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en-US"/>
        </w:rPr>
      </w:pPr>
      <w:proofErr w:type="gram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com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parative</w:t>
      </w:r>
      <w:proofErr w:type="gramEnd"/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+ and + comparative     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The</w:t>
      </w: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music got louder and louder as the</w:t>
      </w: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 xml:space="preserve">party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>went on.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48"/>
          <w:szCs w:val="48"/>
          <w:lang w:val="en-US"/>
        </w:rPr>
      </w:pPr>
      <w:r w:rsidRPr="00FE05B3">
        <w:rPr>
          <w:rFonts w:ascii="Times New Roman" w:eastAsia="Arial Unicode MS" w:hAnsi="Times New Roman" w:cs="Times New Roman"/>
          <w:b/>
          <w:sz w:val="48"/>
          <w:szCs w:val="48"/>
          <w:lang w:val="en-US"/>
        </w:rPr>
        <w:t>Like/As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val="en-US"/>
        </w:rPr>
      </w:pPr>
      <w:r w:rsidRPr="00FE05B3">
        <w:rPr>
          <w:rFonts w:ascii="Times New Roman" w:eastAsia="Arial Unicode MS" w:hAnsi="Times New Roman" w:cs="Times New Roman"/>
          <w:b/>
          <w:sz w:val="28"/>
          <w:szCs w:val="28"/>
          <w:u w:val="single"/>
          <w:lang w:val="en-US"/>
        </w:rPr>
        <w:t>Like is used: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>•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for</w:t>
      </w:r>
      <w:proofErr w:type="gram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similarities.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      </w:t>
      </w:r>
      <w:r w:rsidRPr="00FE05B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She sings </w:t>
      </w: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>like an angel.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val="en-US"/>
        </w:rPr>
      </w:pP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with</w:t>
      </w:r>
      <w:proofErr w:type="gram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feel, look, smell, sound, taste + noun.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         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She looks like my aunt Bessie.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val="en-US"/>
        </w:rPr>
      </w:pP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This coffee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tastes like almonds.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• </w:t>
      </w:r>
      <w:proofErr w:type="gram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with</w:t>
      </w:r>
      <w:proofErr w:type="gram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nouns, pronouns or the -</w:t>
      </w:r>
      <w:proofErr w:type="spell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ing</w:t>
      </w:r>
      <w:proofErr w:type="spell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form to express similarity or contrast.</w:t>
      </w:r>
    </w:p>
    <w:p w:rsid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No one can cook </w:t>
      </w: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>like my father.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E05B3">
        <w:rPr>
          <w:rFonts w:ascii="Times New Roman" w:eastAsia="Arial Unicode MS" w:hAnsi="Times New Roman" w:cs="Times New Roman"/>
          <w:b/>
          <w:sz w:val="28"/>
          <w:szCs w:val="28"/>
          <w:u w:val="single"/>
          <w:lang w:val="en-US"/>
        </w:rPr>
        <w:t xml:space="preserve">As </w:t>
      </w:r>
      <w:r w:rsidRPr="00FE05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is used: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• </w:t>
      </w:r>
      <w:proofErr w:type="gram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to</w:t>
      </w:r>
      <w:proofErr w:type="gram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say what </w:t>
      </w:r>
      <w:proofErr w:type="spell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sb</w:t>
      </w:r>
      <w:proofErr w:type="spell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or </w:t>
      </w:r>
      <w:proofErr w:type="spell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sth</w:t>
      </w:r>
      <w:proofErr w:type="spell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really is (jobs, roles or 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functions).       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worked </w:t>
      </w: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as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>an editor for ten years.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Leonardo di </w:t>
      </w:r>
      <w:proofErr w:type="spellStart"/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>Caprio</w:t>
      </w:r>
      <w:proofErr w:type="spellEnd"/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was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very good </w:t>
      </w: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as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>Jack in Titanic.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Don’t use the fork </w:t>
      </w: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as a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>bottle opener.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val="en-US"/>
        </w:rPr>
      </w:pPr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• </w:t>
      </w:r>
      <w:proofErr w:type="gram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in</w:t>
      </w:r>
      <w:proofErr w:type="gram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certain expressions: as usual, as ... as, as 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much, such as, the same as.          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 xml:space="preserve">was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late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as usual.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We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 xml:space="preserve">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don't drink </w:t>
      </w:r>
      <w:r w:rsidRPr="00FE05B3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 xml:space="preserve">as much coffee as we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>used to.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lastRenderedPageBreak/>
        <w:t xml:space="preserve">• </w:t>
      </w:r>
      <w:proofErr w:type="gram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after</w:t>
      </w:r>
      <w:proofErr w:type="gram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accept, be known, class, describe, refer to, regard, use.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is </w:t>
      </w: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regarded as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most innovative reporter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>of our times.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• </w:t>
      </w:r>
      <w:proofErr w:type="gramStart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in</w:t>
      </w:r>
      <w:proofErr w:type="gramEnd"/>
      <w:r w:rsidRPr="00FE05B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clauses of manner to mean “in the way that”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.      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We did </w:t>
      </w: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as </w:t>
      </w:r>
      <w:r w:rsidRPr="00FE05B3">
        <w:rPr>
          <w:rFonts w:ascii="Times New Roman" w:hAnsi="Times New Roman" w:cs="Times New Roman"/>
          <w:i/>
          <w:iCs/>
          <w:sz w:val="28"/>
          <w:szCs w:val="28"/>
          <w:lang w:val="en-US"/>
        </w:rPr>
        <w:t>we were told.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val="en-US"/>
        </w:rPr>
      </w:pPr>
      <w:r w:rsidRPr="00FE05B3">
        <w:rPr>
          <w:rFonts w:ascii="Times New Roman" w:eastAsia="Arial Unicode MS" w:hAnsi="Times New Roman" w:cs="Times New Roman"/>
          <w:sz w:val="28"/>
          <w:szCs w:val="28"/>
          <w:u w:val="single"/>
          <w:lang w:val="en-US"/>
        </w:rPr>
        <w:t xml:space="preserve">The structure as ... as ... is also used in certain </w:t>
      </w:r>
      <w:r w:rsidRPr="00FE05B3">
        <w:rPr>
          <w:rFonts w:ascii="Times New Roman" w:hAnsi="Times New Roman" w:cs="Times New Roman"/>
          <w:sz w:val="28"/>
          <w:szCs w:val="28"/>
          <w:u w:val="single"/>
          <w:lang w:val="en-US"/>
        </w:rPr>
        <w:t>comparative expressions such as: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proofErr w:type="gramStart"/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>as</w:t>
      </w:r>
      <w:proofErr w:type="gramEnd"/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hard as nails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proofErr w:type="gramStart"/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>as</w:t>
      </w:r>
      <w:proofErr w:type="gramEnd"/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white as snow</w:t>
      </w:r>
    </w:p>
    <w:p w:rsidR="00FE05B3" w:rsidRPr="00FE05B3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>as</w:t>
      </w:r>
      <w:proofErr w:type="gramEnd"/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 w:rsidRPr="00FE05B3">
        <w:rPr>
          <w:rFonts w:ascii="Times New Roman" w:hAnsi="Times New Roman" w:cs="Times New Roman"/>
          <w:sz w:val="28"/>
          <w:szCs w:val="28"/>
          <w:lang w:val="en-US"/>
        </w:rPr>
        <w:t xml:space="preserve">black </w:t>
      </w:r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as </w:t>
      </w:r>
      <w:r w:rsidRPr="00FE05B3">
        <w:rPr>
          <w:rFonts w:ascii="Times New Roman" w:hAnsi="Times New Roman" w:cs="Times New Roman"/>
          <w:sz w:val="28"/>
          <w:szCs w:val="28"/>
          <w:lang w:val="en-US"/>
        </w:rPr>
        <w:t>the night</w:t>
      </w:r>
    </w:p>
    <w:p w:rsidR="00FE05B3" w:rsidRPr="00F702F4" w:rsidRDefault="00FE05B3" w:rsidP="00FE0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proofErr w:type="gramStart"/>
      <w:r w:rsidRPr="00F702F4">
        <w:rPr>
          <w:rFonts w:ascii="Times New Roman" w:eastAsia="Arial Unicode MS" w:hAnsi="Times New Roman" w:cs="Times New Roman"/>
          <w:sz w:val="28"/>
          <w:szCs w:val="28"/>
          <w:lang w:val="en-US"/>
        </w:rPr>
        <w:t>as</w:t>
      </w:r>
      <w:proofErr w:type="gramEnd"/>
      <w:r w:rsidRPr="00F702F4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free as a bird</w:t>
      </w:r>
    </w:p>
    <w:p w:rsidR="00E141A1" w:rsidRPr="00FE05B3" w:rsidRDefault="00FE05B3" w:rsidP="00FE0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>as</w:t>
      </w:r>
      <w:proofErr w:type="gramEnd"/>
      <w:r w:rsidRPr="00FE05B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cold as ice etc.</w:t>
      </w:r>
    </w:p>
    <w:sectPr w:rsidR="00E141A1" w:rsidRPr="00FE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5"/>
    <w:rsid w:val="000A5045"/>
    <w:rsid w:val="004455C1"/>
    <w:rsid w:val="00593122"/>
    <w:rsid w:val="00F702F4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C61F-A402-4CB5-8A28-64BDF215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Данченкова Екатерина Андреевна</dc:creator>
  <cp:keywords/>
  <dc:description/>
  <cp:lastModifiedBy>Екатерина Андреевна Данченкова</cp:lastModifiedBy>
  <cp:revision>4</cp:revision>
  <cp:lastPrinted>2017-10-18T09:38:00Z</cp:lastPrinted>
  <dcterms:created xsi:type="dcterms:W3CDTF">2017-10-18T09:32:00Z</dcterms:created>
  <dcterms:modified xsi:type="dcterms:W3CDTF">2018-01-25T04:05:00Z</dcterms:modified>
</cp:coreProperties>
</file>