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09" w:rsidRPr="006A2742" w:rsidRDefault="001B5409" w:rsidP="008F6A9B">
      <w:pPr>
        <w:spacing w:after="0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8F6A9B" w:rsidRPr="006A2742" w:rsidRDefault="001B5409" w:rsidP="008F6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742">
        <w:rPr>
          <w:rFonts w:ascii="Times New Roman" w:hAnsi="Times New Roman"/>
          <w:b/>
          <w:sz w:val="28"/>
          <w:szCs w:val="28"/>
        </w:rPr>
        <w:t xml:space="preserve">Модуль 3. </w:t>
      </w:r>
    </w:p>
    <w:p w:rsidR="001B5409" w:rsidRPr="006A2742" w:rsidRDefault="001B5409" w:rsidP="008F6A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742">
        <w:rPr>
          <w:rFonts w:ascii="Times New Roman" w:hAnsi="Times New Roman"/>
          <w:b/>
          <w:sz w:val="28"/>
          <w:szCs w:val="28"/>
        </w:rPr>
        <w:t>Типы уроков, проводимых в соответствии с системно-</w:t>
      </w:r>
      <w:proofErr w:type="spellStart"/>
      <w:r w:rsidRPr="006A2742">
        <w:rPr>
          <w:rFonts w:ascii="Times New Roman" w:hAnsi="Times New Roman"/>
          <w:b/>
          <w:sz w:val="28"/>
          <w:szCs w:val="28"/>
        </w:rPr>
        <w:t>деятел</w:t>
      </w:r>
      <w:r w:rsidR="008F6A9B" w:rsidRPr="006A2742">
        <w:rPr>
          <w:rFonts w:ascii="Times New Roman" w:hAnsi="Times New Roman"/>
          <w:b/>
          <w:sz w:val="28"/>
          <w:szCs w:val="28"/>
        </w:rPr>
        <w:t>ьностным</w:t>
      </w:r>
      <w:proofErr w:type="spellEnd"/>
      <w:r w:rsidR="008F6A9B" w:rsidRPr="006A2742">
        <w:rPr>
          <w:rFonts w:ascii="Times New Roman" w:hAnsi="Times New Roman"/>
          <w:b/>
          <w:sz w:val="28"/>
          <w:szCs w:val="28"/>
        </w:rPr>
        <w:t xml:space="preserve"> подходом, их структура</w:t>
      </w:r>
    </w:p>
    <w:p w:rsidR="001B5409" w:rsidRPr="006A2742" w:rsidRDefault="001B5409" w:rsidP="008F6A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2D2B" w:rsidRPr="006A2742" w:rsidRDefault="009F0236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Системно</w:t>
      </w:r>
      <w:r w:rsidR="009A79A7" w:rsidRPr="006A2742">
        <w:rPr>
          <w:iCs/>
          <w:sz w:val="28"/>
          <w:szCs w:val="28"/>
        </w:rPr>
        <w:t>-деятельностный подх</w:t>
      </w:r>
      <w:r w:rsidR="004B39CB" w:rsidRPr="006A2742">
        <w:rPr>
          <w:iCs/>
          <w:sz w:val="28"/>
          <w:szCs w:val="28"/>
        </w:rPr>
        <w:t>од, сам по себе, остается лишь</w:t>
      </w:r>
      <w:r w:rsidR="008F6A9B" w:rsidRPr="006A2742">
        <w:rPr>
          <w:iCs/>
          <w:sz w:val="28"/>
          <w:szCs w:val="28"/>
        </w:rPr>
        <w:t xml:space="preserve"> </w:t>
      </w:r>
      <w:r w:rsidR="000B2D2B" w:rsidRPr="006A2742">
        <w:rPr>
          <w:iCs/>
          <w:sz w:val="28"/>
          <w:szCs w:val="28"/>
        </w:rPr>
        <w:t>теоретическим замыслом, если не</w:t>
      </w:r>
      <w:r w:rsidR="009A79A7" w:rsidRPr="006A2742">
        <w:rPr>
          <w:iCs/>
          <w:sz w:val="28"/>
          <w:szCs w:val="28"/>
        </w:rPr>
        <w:t xml:space="preserve">возможно реализовать его через </w:t>
      </w:r>
      <w:r w:rsidR="000B2D2B" w:rsidRPr="006A2742">
        <w:rPr>
          <w:iCs/>
          <w:sz w:val="28"/>
          <w:szCs w:val="28"/>
        </w:rPr>
        <w:t xml:space="preserve">конкретные </w:t>
      </w:r>
      <w:r w:rsidR="009A79A7" w:rsidRPr="006A2742">
        <w:rPr>
          <w:iCs/>
          <w:sz w:val="28"/>
          <w:szCs w:val="28"/>
        </w:rPr>
        <w:t xml:space="preserve">практические шаги со стороны педагога. Таким практическим воплощением, безусловно, является урок. </w:t>
      </w:r>
      <w:r w:rsidR="001F565A" w:rsidRPr="006A2742">
        <w:rPr>
          <w:b/>
          <w:iCs/>
          <w:sz w:val="28"/>
          <w:szCs w:val="28"/>
        </w:rPr>
        <w:t>Урок</w:t>
      </w:r>
      <w:r w:rsidR="001F565A" w:rsidRPr="006A2742">
        <w:rPr>
          <w:iCs/>
          <w:sz w:val="28"/>
          <w:szCs w:val="28"/>
        </w:rPr>
        <w:t xml:space="preserve"> – это организационная форма обучения, которая обеспе</w:t>
      </w:r>
      <w:r w:rsidR="001B0AE6" w:rsidRPr="006A2742">
        <w:rPr>
          <w:iCs/>
          <w:sz w:val="28"/>
          <w:szCs w:val="28"/>
        </w:rPr>
        <w:t>чивает непрерывность учебной работы и реализуема в условиях массового образования. Социально-психологические особеннос</w:t>
      </w:r>
      <w:r w:rsidR="004B39CB" w:rsidRPr="006A2742">
        <w:rPr>
          <w:iCs/>
          <w:sz w:val="28"/>
          <w:szCs w:val="28"/>
        </w:rPr>
        <w:t>ти проведения этой работы состоя</w:t>
      </w:r>
      <w:r w:rsidR="001B0AE6" w:rsidRPr="006A2742">
        <w:rPr>
          <w:iCs/>
          <w:sz w:val="28"/>
          <w:szCs w:val="28"/>
        </w:rPr>
        <w:t xml:space="preserve">т в том, что </w:t>
      </w:r>
      <w:r w:rsidR="005F2510" w:rsidRPr="006A2742">
        <w:rPr>
          <w:iCs/>
          <w:sz w:val="28"/>
          <w:szCs w:val="28"/>
        </w:rPr>
        <w:t xml:space="preserve">она проводится в учебном коллективе учащихся одного возраста, постоянного состава, в режиме определенного расписания и по единой программе. </w:t>
      </w:r>
    </w:p>
    <w:p w:rsidR="006A2742" w:rsidRDefault="009A32BB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Урок должен иметь обязательные компоненты уч</w:t>
      </w:r>
      <w:r w:rsidR="00FC3802" w:rsidRPr="006A2742">
        <w:rPr>
          <w:iCs/>
          <w:sz w:val="28"/>
          <w:szCs w:val="28"/>
        </w:rPr>
        <w:t>ебно-воспи</w:t>
      </w:r>
      <w:r w:rsidR="006A2742">
        <w:rPr>
          <w:iCs/>
          <w:sz w:val="28"/>
          <w:szCs w:val="28"/>
        </w:rPr>
        <w:t xml:space="preserve">тательного процесса: </w:t>
      </w:r>
    </w:p>
    <w:p w:rsidR="006A2742" w:rsidRDefault="006A2742" w:rsidP="006A274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C3802" w:rsidRPr="006A2742">
        <w:rPr>
          <w:iCs/>
          <w:sz w:val="28"/>
          <w:szCs w:val="28"/>
        </w:rPr>
        <w:t xml:space="preserve">цель, </w:t>
      </w:r>
    </w:p>
    <w:p w:rsidR="006A2742" w:rsidRDefault="006A2742" w:rsidP="006A274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учебное </w:t>
      </w:r>
      <w:r w:rsidR="00FC3802" w:rsidRPr="006A2742">
        <w:rPr>
          <w:iCs/>
          <w:sz w:val="28"/>
          <w:szCs w:val="28"/>
        </w:rPr>
        <w:t>с</w:t>
      </w:r>
      <w:r w:rsidR="000B2D2B" w:rsidRPr="006A2742">
        <w:rPr>
          <w:iCs/>
          <w:sz w:val="28"/>
          <w:szCs w:val="28"/>
        </w:rPr>
        <w:t xml:space="preserve">одержание, </w:t>
      </w:r>
    </w:p>
    <w:p w:rsidR="006A2742" w:rsidRDefault="006A2742" w:rsidP="006A274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B2D2B" w:rsidRPr="006A2742">
        <w:rPr>
          <w:iCs/>
          <w:sz w:val="28"/>
          <w:szCs w:val="28"/>
        </w:rPr>
        <w:t>средства</w:t>
      </w:r>
      <w:r>
        <w:rPr>
          <w:iCs/>
          <w:sz w:val="28"/>
          <w:szCs w:val="28"/>
        </w:rPr>
        <w:t xml:space="preserve"> обучения</w:t>
      </w:r>
      <w:r w:rsidR="000B2D2B" w:rsidRPr="006A2742">
        <w:rPr>
          <w:iCs/>
          <w:sz w:val="28"/>
          <w:szCs w:val="28"/>
        </w:rPr>
        <w:t xml:space="preserve">, </w:t>
      </w:r>
    </w:p>
    <w:p w:rsidR="006A2742" w:rsidRDefault="006A2742" w:rsidP="006A274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B2D2B" w:rsidRPr="006A2742">
        <w:rPr>
          <w:iCs/>
          <w:sz w:val="28"/>
          <w:szCs w:val="28"/>
        </w:rPr>
        <w:t>методы</w:t>
      </w:r>
      <w:r>
        <w:rPr>
          <w:iCs/>
          <w:sz w:val="28"/>
          <w:szCs w:val="28"/>
        </w:rPr>
        <w:t xml:space="preserve"> обучения</w:t>
      </w:r>
      <w:r w:rsidR="000B2D2B" w:rsidRPr="006A2742">
        <w:rPr>
          <w:iCs/>
          <w:sz w:val="28"/>
          <w:szCs w:val="28"/>
        </w:rPr>
        <w:t xml:space="preserve">, </w:t>
      </w:r>
    </w:p>
    <w:p w:rsidR="006A2742" w:rsidRDefault="006A2742" w:rsidP="006A274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0B2D2B" w:rsidRPr="006A2742">
        <w:rPr>
          <w:iCs/>
          <w:sz w:val="28"/>
          <w:szCs w:val="28"/>
        </w:rPr>
        <w:t>собственно</w:t>
      </w:r>
      <w:r w:rsidR="00FC3802" w:rsidRPr="006A2742">
        <w:rPr>
          <w:iCs/>
          <w:sz w:val="28"/>
          <w:szCs w:val="28"/>
        </w:rPr>
        <w:t xml:space="preserve"> алгоритм действий учителя и учащихся, </w:t>
      </w:r>
    </w:p>
    <w:p w:rsidR="006A2742" w:rsidRDefault="006A2742" w:rsidP="006A2742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C3802" w:rsidRPr="006A2742">
        <w:rPr>
          <w:iCs/>
          <w:sz w:val="28"/>
          <w:szCs w:val="28"/>
        </w:rPr>
        <w:t xml:space="preserve">элементы управления </w:t>
      </w:r>
      <w:r w:rsidR="004B39CB" w:rsidRPr="006A2742">
        <w:rPr>
          <w:iCs/>
          <w:sz w:val="28"/>
          <w:szCs w:val="28"/>
        </w:rPr>
        <w:t xml:space="preserve">данными </w:t>
      </w:r>
      <w:r w:rsidR="00FC3802" w:rsidRPr="006A2742">
        <w:rPr>
          <w:iCs/>
          <w:sz w:val="28"/>
          <w:szCs w:val="28"/>
        </w:rPr>
        <w:t xml:space="preserve">действиями. </w:t>
      </w:r>
    </w:p>
    <w:p w:rsidR="00FC3802" w:rsidRPr="006A2742" w:rsidRDefault="00FC3802" w:rsidP="006A2742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Урок – это динамическая система, которая сводится к коллективному взаимодействию учителя и учащегося. </w:t>
      </w:r>
      <w:r w:rsidR="000B2D2B" w:rsidRPr="006A2742">
        <w:rPr>
          <w:iCs/>
          <w:sz w:val="28"/>
          <w:szCs w:val="28"/>
        </w:rPr>
        <w:t xml:space="preserve">И понятно, что у этого взаимодействия есть свои характерные особенности и закономерности. </w:t>
      </w:r>
    </w:p>
    <w:p w:rsidR="004B39CB" w:rsidRPr="006A2742" w:rsidRDefault="004B39CB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Взаимодействие складывается из коммуникаций, в которых участвуют два и более субъекта, причем каждый из них, безусловно, обладает собственным набором качеств, о</w:t>
      </w:r>
      <w:r w:rsidR="006A7D03" w:rsidRPr="006A2742">
        <w:rPr>
          <w:iCs/>
          <w:sz w:val="28"/>
          <w:szCs w:val="28"/>
        </w:rPr>
        <w:t xml:space="preserve">пределенными индивидуальными особенностями и, главное, собственным характером восприятия информации. Поэтому текст, услышанный одним коммуникатором – это одна информация, а текст, составленный другим – это </w:t>
      </w:r>
      <w:r w:rsidR="000B2D2B" w:rsidRPr="006A2742">
        <w:rPr>
          <w:iCs/>
          <w:sz w:val="28"/>
          <w:szCs w:val="28"/>
        </w:rPr>
        <w:t xml:space="preserve">уже </w:t>
      </w:r>
      <w:r w:rsidR="006A7D03" w:rsidRPr="006A2742">
        <w:rPr>
          <w:iCs/>
          <w:sz w:val="28"/>
          <w:szCs w:val="28"/>
        </w:rPr>
        <w:t>иная информация. Причина в том, что составляющий текст (как правило, учитель), имеет собственный опыт и набор мыслительных средств, а</w:t>
      </w:r>
      <w:r w:rsidR="008F6A9B" w:rsidRPr="006A2742">
        <w:rPr>
          <w:iCs/>
          <w:sz w:val="28"/>
          <w:szCs w:val="28"/>
        </w:rPr>
        <w:t xml:space="preserve"> </w:t>
      </w:r>
      <w:r w:rsidR="006A7D03" w:rsidRPr="006A2742">
        <w:rPr>
          <w:iCs/>
          <w:sz w:val="28"/>
          <w:szCs w:val="28"/>
        </w:rPr>
        <w:t xml:space="preserve">слушающий, исходит из личного опыта, пользуясь индивидуальными мыслительными средствами. </w:t>
      </w:r>
    </w:p>
    <w:p w:rsidR="009F0236" w:rsidRPr="006A2742" w:rsidRDefault="00FC3802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Понятно, что основной функцией урока как организационной формы обучения является достижение поставленной </w:t>
      </w:r>
      <w:r w:rsidRPr="006A2742">
        <w:rPr>
          <w:b/>
          <w:iCs/>
          <w:sz w:val="28"/>
          <w:szCs w:val="28"/>
        </w:rPr>
        <w:t>цели</w:t>
      </w:r>
      <w:r w:rsidRPr="006A2742">
        <w:rPr>
          <w:iCs/>
          <w:sz w:val="28"/>
          <w:szCs w:val="28"/>
        </w:rPr>
        <w:t>, которая, между тем, может быть не окончатель</w:t>
      </w:r>
      <w:r w:rsidR="00675D9C" w:rsidRPr="006A2742">
        <w:rPr>
          <w:iCs/>
          <w:sz w:val="28"/>
          <w:szCs w:val="28"/>
        </w:rPr>
        <w:t>ной, а промежуточной. Цель способна</w:t>
      </w:r>
      <w:r w:rsidRPr="006A2742">
        <w:rPr>
          <w:iCs/>
          <w:sz w:val="28"/>
          <w:szCs w:val="28"/>
        </w:rPr>
        <w:t xml:space="preserve"> быть частью одн</w:t>
      </w:r>
      <w:r w:rsidR="00675D9C" w:rsidRPr="006A2742">
        <w:rPr>
          <w:iCs/>
          <w:sz w:val="28"/>
          <w:szCs w:val="28"/>
        </w:rPr>
        <w:t xml:space="preserve">ой целостной системы, </w:t>
      </w:r>
      <w:r w:rsidRPr="006A2742">
        <w:rPr>
          <w:iCs/>
          <w:sz w:val="28"/>
          <w:szCs w:val="28"/>
        </w:rPr>
        <w:t xml:space="preserve">системы содержательного порядка, достижение которой </w:t>
      </w:r>
      <w:r w:rsidRPr="006A2742">
        <w:rPr>
          <w:iCs/>
          <w:sz w:val="28"/>
          <w:szCs w:val="28"/>
        </w:rPr>
        <w:lastRenderedPageBreak/>
        <w:t xml:space="preserve">может служить основанием для постановки </w:t>
      </w:r>
      <w:r w:rsidR="00E11923" w:rsidRPr="006A2742">
        <w:rPr>
          <w:iCs/>
          <w:sz w:val="28"/>
          <w:szCs w:val="28"/>
        </w:rPr>
        <w:t xml:space="preserve">уже </w:t>
      </w:r>
      <w:r w:rsidRPr="006A2742">
        <w:rPr>
          <w:iCs/>
          <w:sz w:val="28"/>
          <w:szCs w:val="28"/>
        </w:rPr>
        <w:t>иной цели, более сложной</w:t>
      </w:r>
      <w:r w:rsidR="00675D9C" w:rsidRPr="006A2742">
        <w:rPr>
          <w:iCs/>
          <w:sz w:val="28"/>
          <w:szCs w:val="28"/>
        </w:rPr>
        <w:t xml:space="preserve"> и объемной</w:t>
      </w:r>
      <w:r w:rsidRPr="006A2742">
        <w:rPr>
          <w:iCs/>
          <w:sz w:val="28"/>
          <w:szCs w:val="28"/>
        </w:rPr>
        <w:t xml:space="preserve">. </w:t>
      </w:r>
      <w:r w:rsidR="00675D9C" w:rsidRPr="006A2742">
        <w:rPr>
          <w:iCs/>
          <w:sz w:val="28"/>
          <w:szCs w:val="28"/>
        </w:rPr>
        <w:t>Исходя из этого, р</w:t>
      </w:r>
      <w:r w:rsidRPr="006A2742">
        <w:rPr>
          <w:iCs/>
          <w:sz w:val="28"/>
          <w:szCs w:val="28"/>
        </w:rPr>
        <w:t>азработка урока должна нач</w:t>
      </w:r>
      <w:r w:rsidR="00675D9C" w:rsidRPr="006A2742">
        <w:rPr>
          <w:iCs/>
          <w:sz w:val="28"/>
          <w:szCs w:val="28"/>
        </w:rPr>
        <w:t>и</w:t>
      </w:r>
      <w:r w:rsidR="00E11923" w:rsidRPr="006A2742">
        <w:rPr>
          <w:iCs/>
          <w:sz w:val="28"/>
          <w:szCs w:val="28"/>
        </w:rPr>
        <w:t xml:space="preserve">наться с четкого понимания поставленной </w:t>
      </w:r>
      <w:r w:rsidRPr="006A2742">
        <w:rPr>
          <w:iCs/>
          <w:sz w:val="28"/>
          <w:szCs w:val="28"/>
        </w:rPr>
        <w:t xml:space="preserve">цели, </w:t>
      </w:r>
      <w:r w:rsidR="00675D9C" w:rsidRPr="006A2742">
        <w:rPr>
          <w:iCs/>
          <w:sz w:val="28"/>
          <w:szCs w:val="28"/>
        </w:rPr>
        <w:t>а</w:t>
      </w:r>
      <w:r w:rsidR="008F6A9B" w:rsidRPr="006A2742">
        <w:rPr>
          <w:iCs/>
          <w:sz w:val="28"/>
          <w:szCs w:val="28"/>
        </w:rPr>
        <w:t xml:space="preserve"> </w:t>
      </w:r>
      <w:r w:rsidRPr="006A2742">
        <w:rPr>
          <w:iCs/>
          <w:sz w:val="28"/>
          <w:szCs w:val="28"/>
        </w:rPr>
        <w:t>учитель</w:t>
      </w:r>
      <w:r w:rsidR="00E11923" w:rsidRPr="006A2742">
        <w:rPr>
          <w:iCs/>
          <w:sz w:val="28"/>
          <w:szCs w:val="28"/>
        </w:rPr>
        <w:t>, для</w:t>
      </w:r>
      <w:r w:rsidR="00675D9C" w:rsidRPr="006A2742">
        <w:rPr>
          <w:iCs/>
          <w:sz w:val="28"/>
          <w:szCs w:val="28"/>
        </w:rPr>
        <w:t xml:space="preserve"> ее достижения</w:t>
      </w:r>
      <w:r w:rsidR="00E11923" w:rsidRPr="006A2742">
        <w:rPr>
          <w:iCs/>
          <w:sz w:val="28"/>
          <w:szCs w:val="28"/>
        </w:rPr>
        <w:t>, должен</w:t>
      </w:r>
      <w:r w:rsidRPr="006A2742">
        <w:rPr>
          <w:iCs/>
          <w:sz w:val="28"/>
          <w:szCs w:val="28"/>
        </w:rPr>
        <w:t xml:space="preserve"> определить для себя круг </w:t>
      </w:r>
      <w:r w:rsidR="00716729" w:rsidRPr="006A2742">
        <w:rPr>
          <w:iCs/>
          <w:sz w:val="28"/>
          <w:szCs w:val="28"/>
        </w:rPr>
        <w:t>проблемных воп</w:t>
      </w:r>
      <w:r w:rsidR="00E11923" w:rsidRPr="006A2742">
        <w:rPr>
          <w:iCs/>
          <w:sz w:val="28"/>
          <w:szCs w:val="28"/>
        </w:rPr>
        <w:t>росов,</w:t>
      </w:r>
      <w:r w:rsidR="008F6A9B" w:rsidRPr="006A2742">
        <w:rPr>
          <w:iCs/>
          <w:sz w:val="28"/>
          <w:szCs w:val="28"/>
        </w:rPr>
        <w:t xml:space="preserve"> </w:t>
      </w:r>
      <w:r w:rsidR="00675D9C" w:rsidRPr="006A2742">
        <w:rPr>
          <w:iCs/>
          <w:sz w:val="28"/>
          <w:szCs w:val="28"/>
        </w:rPr>
        <w:t>методов и средств</w:t>
      </w:r>
      <w:r w:rsidR="00716729" w:rsidRPr="006A2742">
        <w:rPr>
          <w:iCs/>
          <w:sz w:val="28"/>
          <w:szCs w:val="28"/>
        </w:rPr>
        <w:t xml:space="preserve">. </w:t>
      </w:r>
      <w:r w:rsidR="00675D9C" w:rsidRPr="006A2742">
        <w:rPr>
          <w:iCs/>
          <w:sz w:val="28"/>
          <w:szCs w:val="28"/>
        </w:rPr>
        <w:t xml:space="preserve">Важно понимать, что </w:t>
      </w:r>
      <w:r w:rsidR="00716729" w:rsidRPr="006A2742">
        <w:rPr>
          <w:iCs/>
          <w:sz w:val="28"/>
          <w:szCs w:val="28"/>
        </w:rPr>
        <w:t xml:space="preserve">цель должна быть сформулирована конкретно, с указанием средств ее достижения и </w:t>
      </w:r>
      <w:r w:rsidR="00C05095" w:rsidRPr="006A2742">
        <w:rPr>
          <w:iCs/>
          <w:sz w:val="28"/>
          <w:szCs w:val="28"/>
        </w:rPr>
        <w:t>упоминанием способа ее достижения. Современный урок также предполагает определение круга средств дос</w:t>
      </w:r>
      <w:r w:rsidR="00D82D9D" w:rsidRPr="006A2742">
        <w:rPr>
          <w:iCs/>
          <w:sz w:val="28"/>
          <w:szCs w:val="28"/>
        </w:rPr>
        <w:t>тижения цели, а также характера</w:t>
      </w:r>
      <w:r w:rsidR="00C05095" w:rsidRPr="006A2742">
        <w:rPr>
          <w:iCs/>
          <w:sz w:val="28"/>
          <w:szCs w:val="28"/>
        </w:rPr>
        <w:t xml:space="preserve"> перевода ее в конкретные </w:t>
      </w:r>
      <w:r w:rsidR="00C05095" w:rsidRPr="006A2742">
        <w:rPr>
          <w:b/>
          <w:iCs/>
          <w:sz w:val="28"/>
          <w:szCs w:val="28"/>
        </w:rPr>
        <w:t>дидактические задачи.</w:t>
      </w:r>
    </w:p>
    <w:p w:rsidR="00553ED9" w:rsidRPr="006A2742" w:rsidRDefault="00553ED9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Полноценный современный урок невозможно выстроить без следующих обязательных компонентов с соблюдением </w:t>
      </w:r>
      <w:r w:rsidRPr="006A2742">
        <w:rPr>
          <w:b/>
          <w:iCs/>
          <w:sz w:val="28"/>
          <w:szCs w:val="28"/>
        </w:rPr>
        <w:t>дидактических закономерностей</w:t>
      </w:r>
      <w:r w:rsidRPr="006A2742">
        <w:rPr>
          <w:iCs/>
          <w:sz w:val="28"/>
          <w:szCs w:val="28"/>
        </w:rPr>
        <w:t>:</w:t>
      </w:r>
    </w:p>
    <w:p w:rsidR="00553ED9" w:rsidRPr="006A2742" w:rsidRDefault="00715449" w:rsidP="008F6A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142" w:firstLine="0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четкое</w:t>
      </w:r>
      <w:r w:rsidR="00553ED9" w:rsidRPr="006A2742">
        <w:rPr>
          <w:iCs/>
          <w:sz w:val="28"/>
          <w:szCs w:val="28"/>
        </w:rPr>
        <w:t xml:space="preserve"> формулирование образовательных задач, составных элементов урока, их </w:t>
      </w:r>
      <w:r w:rsidR="00CC3962" w:rsidRPr="006A2742">
        <w:rPr>
          <w:iCs/>
          <w:sz w:val="28"/>
          <w:szCs w:val="28"/>
        </w:rPr>
        <w:t xml:space="preserve">взаимосвязь с воспитательными и </w:t>
      </w:r>
      <w:r w:rsidR="00553ED9" w:rsidRPr="006A2742">
        <w:rPr>
          <w:iCs/>
          <w:sz w:val="28"/>
          <w:szCs w:val="28"/>
        </w:rPr>
        <w:t>развивающими</w:t>
      </w:r>
      <w:r w:rsidR="00CC3962" w:rsidRPr="006A2742">
        <w:rPr>
          <w:iCs/>
          <w:sz w:val="28"/>
          <w:szCs w:val="28"/>
        </w:rPr>
        <w:t xml:space="preserve"> задачами</w:t>
      </w:r>
      <w:r w:rsidR="00553ED9" w:rsidRPr="006A2742">
        <w:rPr>
          <w:iCs/>
          <w:sz w:val="28"/>
          <w:szCs w:val="28"/>
        </w:rPr>
        <w:t>;</w:t>
      </w:r>
    </w:p>
    <w:p w:rsidR="00CC3962" w:rsidRPr="006A2742" w:rsidRDefault="008031E2" w:rsidP="008F6A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142" w:firstLine="0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разработка и определение содержания урока в соответствии с учебной программой, а также уровнем подготовленности учащихся;</w:t>
      </w:r>
    </w:p>
    <w:p w:rsidR="00553ED9" w:rsidRPr="006A2742" w:rsidRDefault="00553ED9" w:rsidP="008F6A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прогнозирование </w:t>
      </w:r>
      <w:r w:rsidR="000747F3" w:rsidRPr="006A2742">
        <w:rPr>
          <w:iCs/>
          <w:sz w:val="28"/>
          <w:szCs w:val="28"/>
        </w:rPr>
        <w:t>скорости и характера</w:t>
      </w:r>
      <w:r w:rsidR="008F6A9B" w:rsidRPr="006A2742">
        <w:rPr>
          <w:iCs/>
          <w:sz w:val="28"/>
          <w:szCs w:val="28"/>
        </w:rPr>
        <w:t xml:space="preserve"> </w:t>
      </w:r>
      <w:r w:rsidRPr="006A2742">
        <w:rPr>
          <w:iCs/>
          <w:sz w:val="28"/>
          <w:szCs w:val="28"/>
        </w:rPr>
        <w:t xml:space="preserve">усвоения учащимися </w:t>
      </w:r>
      <w:r w:rsidR="000747F3" w:rsidRPr="006A2742">
        <w:rPr>
          <w:iCs/>
          <w:sz w:val="28"/>
          <w:szCs w:val="28"/>
        </w:rPr>
        <w:t xml:space="preserve">учебных знаний, приобретения ими </w:t>
      </w:r>
      <w:r w:rsidRPr="006A2742">
        <w:rPr>
          <w:iCs/>
          <w:sz w:val="28"/>
          <w:szCs w:val="28"/>
        </w:rPr>
        <w:t>умений и навыков</w:t>
      </w:r>
      <w:r w:rsidR="000747F3" w:rsidRPr="006A2742">
        <w:rPr>
          <w:iCs/>
          <w:sz w:val="28"/>
          <w:szCs w:val="28"/>
        </w:rPr>
        <w:t xml:space="preserve"> в процессе обучения</w:t>
      </w:r>
      <w:r w:rsidRPr="006A2742">
        <w:rPr>
          <w:iCs/>
          <w:sz w:val="28"/>
          <w:szCs w:val="28"/>
        </w:rPr>
        <w:t>;</w:t>
      </w:r>
    </w:p>
    <w:p w:rsidR="000747F3" w:rsidRPr="006A2742" w:rsidRDefault="000747F3" w:rsidP="008F6A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выбор соответствующих приемов, средств обучения, методов контроля результатов и мотивирования </w:t>
      </w:r>
      <w:r w:rsidR="007E6F0B" w:rsidRPr="006A2742">
        <w:rPr>
          <w:iCs/>
          <w:sz w:val="28"/>
          <w:szCs w:val="28"/>
        </w:rPr>
        <w:t>учебной деятельности;</w:t>
      </w:r>
    </w:p>
    <w:p w:rsidR="007E6F0B" w:rsidRPr="006A2742" w:rsidRDefault="00715449" w:rsidP="008F6A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умение сочетать различные</w:t>
      </w:r>
      <w:r w:rsidR="007E6F0B" w:rsidRPr="006A2742">
        <w:rPr>
          <w:iCs/>
          <w:sz w:val="28"/>
          <w:szCs w:val="28"/>
        </w:rPr>
        <w:t xml:space="preserve"> форм</w:t>
      </w:r>
      <w:r w:rsidRPr="006A2742">
        <w:rPr>
          <w:iCs/>
          <w:sz w:val="28"/>
          <w:szCs w:val="28"/>
        </w:rPr>
        <w:t>ы</w:t>
      </w:r>
      <w:r w:rsidR="007E6F0B" w:rsidRPr="006A2742">
        <w:rPr>
          <w:iCs/>
          <w:sz w:val="28"/>
          <w:szCs w:val="28"/>
        </w:rPr>
        <w:t xml:space="preserve"> коллективной и индивидуально</w:t>
      </w:r>
      <w:r w:rsidRPr="006A2742">
        <w:rPr>
          <w:iCs/>
          <w:sz w:val="28"/>
          <w:szCs w:val="28"/>
        </w:rPr>
        <w:t>й работы на уроке, стимулирование самостоятельности</w:t>
      </w:r>
      <w:r w:rsidR="007E6F0B" w:rsidRPr="006A2742">
        <w:rPr>
          <w:iCs/>
          <w:sz w:val="28"/>
          <w:szCs w:val="28"/>
        </w:rPr>
        <w:t xml:space="preserve"> учащихся в обучении;</w:t>
      </w:r>
    </w:p>
    <w:p w:rsidR="007E6F0B" w:rsidRPr="006A2742" w:rsidRDefault="007E6F0B" w:rsidP="008F6A9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 w:firstLine="142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организация условий</w:t>
      </w:r>
      <w:r w:rsidR="00715449" w:rsidRPr="006A2742">
        <w:rPr>
          <w:iCs/>
          <w:sz w:val="28"/>
          <w:szCs w:val="28"/>
        </w:rPr>
        <w:t xml:space="preserve"> результативного учения обучающихся</w:t>
      </w:r>
      <w:r w:rsidRPr="006A2742">
        <w:rPr>
          <w:iCs/>
          <w:sz w:val="28"/>
          <w:szCs w:val="28"/>
        </w:rPr>
        <w:t>.</w:t>
      </w:r>
    </w:p>
    <w:p w:rsidR="00553ED9" w:rsidRPr="006A2742" w:rsidRDefault="00C770CF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Таким образом, вышесказанное позволяет сделать вывод, что результативный, яркий и содержательный </w:t>
      </w:r>
      <w:r w:rsidRPr="006A2742">
        <w:rPr>
          <w:b/>
          <w:iCs/>
          <w:sz w:val="28"/>
          <w:szCs w:val="28"/>
        </w:rPr>
        <w:t>урок</w:t>
      </w:r>
      <w:r w:rsidRPr="006A2742">
        <w:rPr>
          <w:iCs/>
          <w:sz w:val="28"/>
          <w:szCs w:val="28"/>
        </w:rPr>
        <w:t xml:space="preserve"> невозможен без детальной предварительной работы. Причем проектирование урока напрямую зависит от уровня компетентности учителя, его индивидуальных личностных особенностей, уровня коммуникативной компетентности, креативности, творчества, воз</w:t>
      </w:r>
      <w:r w:rsidR="00715449" w:rsidRPr="006A2742">
        <w:rPr>
          <w:iCs/>
          <w:sz w:val="28"/>
          <w:szCs w:val="28"/>
        </w:rPr>
        <w:t xml:space="preserve">растных особенностей учащихся, а также </w:t>
      </w:r>
      <w:r w:rsidRPr="006A2742">
        <w:rPr>
          <w:iCs/>
          <w:sz w:val="28"/>
          <w:szCs w:val="28"/>
        </w:rPr>
        <w:t xml:space="preserve">их подготовленности. </w:t>
      </w:r>
    </w:p>
    <w:p w:rsidR="008E634F" w:rsidRPr="006A2742" w:rsidRDefault="003D61AD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Проектирование урока должно опираться не только на понимание его целей и задач, но и необходимость формирования личности ребенка, способной к творческой деятельности, продук</w:t>
      </w:r>
      <w:r w:rsidR="00715449" w:rsidRPr="006A2742">
        <w:rPr>
          <w:iCs/>
          <w:sz w:val="28"/>
          <w:szCs w:val="28"/>
        </w:rPr>
        <w:t>тивной мыслительной работе</w:t>
      </w:r>
      <w:r w:rsidRPr="006A2742">
        <w:rPr>
          <w:iCs/>
          <w:sz w:val="28"/>
          <w:szCs w:val="28"/>
        </w:rPr>
        <w:t xml:space="preserve"> и теоретическому способу познания действительности.</w:t>
      </w:r>
    </w:p>
    <w:p w:rsidR="00DD4312" w:rsidRPr="006A2742" w:rsidRDefault="001105C9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Сегодня </w:t>
      </w:r>
      <w:r w:rsidR="00DD4312" w:rsidRPr="006A2742">
        <w:rPr>
          <w:iCs/>
          <w:sz w:val="28"/>
          <w:szCs w:val="28"/>
        </w:rPr>
        <w:t xml:space="preserve">педагоги </w:t>
      </w:r>
      <w:r w:rsidR="00821A8A" w:rsidRPr="006A2742">
        <w:rPr>
          <w:iCs/>
          <w:sz w:val="28"/>
          <w:szCs w:val="28"/>
        </w:rPr>
        <w:t>утверждают, что обучение должно приводить к развитию ребенка, делая его более самостоятельны</w:t>
      </w:r>
      <w:r w:rsidR="00715449" w:rsidRPr="006A2742">
        <w:rPr>
          <w:iCs/>
          <w:sz w:val="28"/>
          <w:szCs w:val="28"/>
        </w:rPr>
        <w:t>м</w:t>
      </w:r>
      <w:r w:rsidR="00821A8A" w:rsidRPr="006A2742">
        <w:rPr>
          <w:iCs/>
          <w:sz w:val="28"/>
          <w:szCs w:val="28"/>
        </w:rPr>
        <w:t xml:space="preserve"> в п</w:t>
      </w:r>
      <w:r w:rsidR="00715449" w:rsidRPr="006A2742">
        <w:rPr>
          <w:iCs/>
          <w:sz w:val="28"/>
          <w:szCs w:val="28"/>
        </w:rPr>
        <w:t>остижении новых знаний. Всем известно</w:t>
      </w:r>
      <w:r w:rsidR="00821A8A" w:rsidRPr="006A2742">
        <w:rPr>
          <w:iCs/>
          <w:sz w:val="28"/>
          <w:szCs w:val="28"/>
        </w:rPr>
        <w:t xml:space="preserve">, что </w:t>
      </w:r>
      <w:r w:rsidR="00D10BA2" w:rsidRPr="006A2742">
        <w:rPr>
          <w:iCs/>
          <w:sz w:val="28"/>
          <w:szCs w:val="28"/>
        </w:rPr>
        <w:t xml:space="preserve">старый формат урока предусматривал ведущую роль учителя как основного транслятора информации, </w:t>
      </w:r>
      <w:r w:rsidR="00715449" w:rsidRPr="006A2742">
        <w:rPr>
          <w:iCs/>
          <w:sz w:val="28"/>
          <w:szCs w:val="28"/>
        </w:rPr>
        <w:t>являвшегося, по сути, управляющим</w:t>
      </w:r>
      <w:r w:rsidR="00D10BA2" w:rsidRPr="006A2742">
        <w:rPr>
          <w:iCs/>
          <w:sz w:val="28"/>
          <w:szCs w:val="28"/>
        </w:rPr>
        <w:t xml:space="preserve"> звено</w:t>
      </w:r>
      <w:r w:rsidR="00715449" w:rsidRPr="006A2742">
        <w:rPr>
          <w:iCs/>
          <w:sz w:val="28"/>
          <w:szCs w:val="28"/>
        </w:rPr>
        <w:t>м</w:t>
      </w:r>
      <w:r w:rsidR="00D10BA2" w:rsidRPr="006A2742">
        <w:rPr>
          <w:iCs/>
          <w:sz w:val="28"/>
          <w:szCs w:val="28"/>
        </w:rPr>
        <w:t xml:space="preserve"> всего процесса обучения. Однако сегодня этой функции </w:t>
      </w:r>
      <w:r w:rsidR="00D10BA2" w:rsidRPr="006A2742">
        <w:rPr>
          <w:iCs/>
          <w:sz w:val="28"/>
          <w:szCs w:val="28"/>
        </w:rPr>
        <w:lastRenderedPageBreak/>
        <w:t>явно не достаточно в виду того, что внедрение системно-деятельностного подход</w:t>
      </w:r>
      <w:r w:rsidR="001331F8" w:rsidRPr="006A2742">
        <w:rPr>
          <w:iCs/>
          <w:sz w:val="28"/>
          <w:szCs w:val="28"/>
        </w:rPr>
        <w:t>а требует иных компетентностей.</w:t>
      </w:r>
      <w:r w:rsidR="00715449" w:rsidRPr="006A2742">
        <w:rPr>
          <w:iCs/>
          <w:sz w:val="28"/>
          <w:szCs w:val="28"/>
        </w:rPr>
        <w:t xml:space="preserve"> А именно:</w:t>
      </w:r>
    </w:p>
    <w:p w:rsidR="001331F8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5449" w:rsidRPr="006A2742">
        <w:rPr>
          <w:iCs/>
          <w:sz w:val="28"/>
          <w:szCs w:val="28"/>
        </w:rPr>
        <w:t>п</w:t>
      </w:r>
      <w:r w:rsidR="001331F8" w:rsidRPr="006A2742">
        <w:rPr>
          <w:iCs/>
          <w:sz w:val="28"/>
          <w:szCs w:val="28"/>
        </w:rPr>
        <w:t xml:space="preserve">редметно-методологическая компетентность (владение предметными знаниями, </w:t>
      </w:r>
      <w:r w:rsidR="00371E5E" w:rsidRPr="006A2742">
        <w:rPr>
          <w:iCs/>
          <w:sz w:val="28"/>
          <w:szCs w:val="28"/>
        </w:rPr>
        <w:t>инструментальными, практическими навыками, теоретической базой);</w:t>
      </w:r>
    </w:p>
    <w:p w:rsidR="00371E5E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5449" w:rsidRPr="006A2742">
        <w:rPr>
          <w:iCs/>
          <w:sz w:val="28"/>
          <w:szCs w:val="28"/>
        </w:rPr>
        <w:t>п</w:t>
      </w:r>
      <w:r w:rsidR="00371E5E" w:rsidRPr="006A2742">
        <w:rPr>
          <w:iCs/>
          <w:sz w:val="28"/>
          <w:szCs w:val="28"/>
        </w:rPr>
        <w:t xml:space="preserve">сихолого-педагогическая компетентность (умение распознавать сигналы, свидетельствующие </w:t>
      </w:r>
      <w:r w:rsidRPr="006A2742">
        <w:rPr>
          <w:iCs/>
          <w:sz w:val="28"/>
          <w:szCs w:val="28"/>
        </w:rPr>
        <w:t>от состояния</w:t>
      </w:r>
      <w:r w:rsidR="00371E5E" w:rsidRPr="006A2742">
        <w:rPr>
          <w:iCs/>
          <w:sz w:val="28"/>
          <w:szCs w:val="28"/>
        </w:rPr>
        <w:t xml:space="preserve"> членов учебного коллектива, подстраиваться под «запросы» учащихся в зависимости от уровня их личностного развития, владение социально-психологическими приемами воздействия);</w:t>
      </w:r>
    </w:p>
    <w:p w:rsidR="00371E5E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5449" w:rsidRPr="006A2742">
        <w:rPr>
          <w:iCs/>
          <w:sz w:val="28"/>
          <w:szCs w:val="28"/>
        </w:rPr>
        <w:t>и</w:t>
      </w:r>
      <w:r w:rsidR="00371E5E" w:rsidRPr="006A2742">
        <w:rPr>
          <w:iCs/>
          <w:sz w:val="28"/>
          <w:szCs w:val="28"/>
        </w:rPr>
        <w:t>сследовательская</w:t>
      </w:r>
      <w:r w:rsidR="00715449" w:rsidRPr="006A2742">
        <w:rPr>
          <w:iCs/>
          <w:sz w:val="28"/>
          <w:szCs w:val="28"/>
        </w:rPr>
        <w:t xml:space="preserve"> компетентность</w:t>
      </w:r>
      <w:r w:rsidR="00371E5E" w:rsidRPr="006A2742">
        <w:rPr>
          <w:iCs/>
          <w:sz w:val="28"/>
          <w:szCs w:val="28"/>
        </w:rPr>
        <w:t xml:space="preserve"> (умение организовывать</w:t>
      </w:r>
      <w:r w:rsidR="00851CB5" w:rsidRPr="006A2742">
        <w:rPr>
          <w:iCs/>
          <w:sz w:val="28"/>
          <w:szCs w:val="28"/>
        </w:rPr>
        <w:t xml:space="preserve"> и проводить научные исследования);</w:t>
      </w:r>
    </w:p>
    <w:p w:rsidR="00851CB5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proofErr w:type="spellStart"/>
      <w:r w:rsidR="00715449" w:rsidRPr="006A2742">
        <w:rPr>
          <w:iCs/>
          <w:sz w:val="28"/>
          <w:szCs w:val="28"/>
        </w:rPr>
        <w:t>в</w:t>
      </w:r>
      <w:r w:rsidR="00851CB5" w:rsidRPr="006A2742">
        <w:rPr>
          <w:iCs/>
          <w:sz w:val="28"/>
          <w:szCs w:val="28"/>
        </w:rPr>
        <w:t>алеологическая</w:t>
      </w:r>
      <w:proofErr w:type="spellEnd"/>
      <w:r w:rsidR="00851CB5" w:rsidRPr="006A2742">
        <w:rPr>
          <w:iCs/>
          <w:sz w:val="28"/>
          <w:szCs w:val="28"/>
        </w:rPr>
        <w:t xml:space="preserve"> </w:t>
      </w:r>
      <w:r w:rsidR="00715449" w:rsidRPr="006A2742">
        <w:rPr>
          <w:iCs/>
          <w:sz w:val="28"/>
          <w:szCs w:val="28"/>
        </w:rPr>
        <w:t xml:space="preserve">компетентность </w:t>
      </w:r>
      <w:r w:rsidR="00851CB5" w:rsidRPr="006A2742">
        <w:rPr>
          <w:iCs/>
          <w:sz w:val="28"/>
          <w:szCs w:val="28"/>
        </w:rPr>
        <w:t>(владение знаниями и навыками продвижения принципов здорового образа жизни);</w:t>
      </w:r>
    </w:p>
    <w:p w:rsidR="00851CB5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5449" w:rsidRPr="006A2742">
        <w:rPr>
          <w:iCs/>
          <w:sz w:val="28"/>
          <w:szCs w:val="28"/>
        </w:rPr>
        <w:t>умение транслировать собственный</w:t>
      </w:r>
      <w:r w:rsidR="008F6A9B" w:rsidRPr="006A2742">
        <w:rPr>
          <w:iCs/>
          <w:sz w:val="28"/>
          <w:szCs w:val="28"/>
        </w:rPr>
        <w:t xml:space="preserve"> </w:t>
      </w:r>
      <w:r w:rsidR="00715449" w:rsidRPr="006A2742">
        <w:rPr>
          <w:iCs/>
          <w:sz w:val="28"/>
          <w:szCs w:val="28"/>
        </w:rPr>
        <w:t>опыт</w:t>
      </w:r>
      <w:r w:rsidR="00851CB5" w:rsidRPr="006A2742">
        <w:rPr>
          <w:iCs/>
          <w:sz w:val="28"/>
          <w:szCs w:val="28"/>
        </w:rPr>
        <w:t xml:space="preserve"> (умение передавать знания через плоскость его применения </w:t>
      </w:r>
      <w:r w:rsidR="00612DA0" w:rsidRPr="006A2742">
        <w:rPr>
          <w:iCs/>
          <w:sz w:val="28"/>
          <w:szCs w:val="28"/>
        </w:rPr>
        <w:t>на уровне практике или собственного опыта);</w:t>
      </w:r>
    </w:p>
    <w:p w:rsidR="00612DA0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15449" w:rsidRPr="006A2742">
        <w:rPr>
          <w:iCs/>
          <w:sz w:val="28"/>
          <w:szCs w:val="28"/>
        </w:rPr>
        <w:t>способность управлять</w:t>
      </w:r>
      <w:r w:rsidR="00612DA0" w:rsidRPr="006A2742">
        <w:rPr>
          <w:iCs/>
          <w:sz w:val="28"/>
          <w:szCs w:val="28"/>
        </w:rPr>
        <w:t xml:space="preserve"> системой «учитель-ученик» (способность </w:t>
      </w:r>
      <w:r w:rsidR="00255E22" w:rsidRPr="006A2742">
        <w:rPr>
          <w:iCs/>
          <w:sz w:val="28"/>
          <w:szCs w:val="28"/>
        </w:rPr>
        <w:t>управлять процессом, учитывая динамические характеристики личности или учебного коллектива учащихся);</w:t>
      </w:r>
    </w:p>
    <w:p w:rsidR="00255E22" w:rsidRPr="006A2742" w:rsidRDefault="001105C9" w:rsidP="001105C9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9C5E0F" w:rsidRPr="006A2742">
        <w:rPr>
          <w:iCs/>
          <w:sz w:val="28"/>
          <w:szCs w:val="28"/>
        </w:rPr>
        <w:t>способность владения и применять медиа-технологии</w:t>
      </w:r>
      <w:r w:rsidR="00255E22" w:rsidRPr="006A2742">
        <w:rPr>
          <w:iCs/>
          <w:sz w:val="28"/>
          <w:szCs w:val="28"/>
        </w:rPr>
        <w:t xml:space="preserve"> </w:t>
      </w:r>
      <w:r w:rsidR="009C5E0F" w:rsidRPr="006A2742">
        <w:rPr>
          <w:iCs/>
          <w:sz w:val="28"/>
          <w:szCs w:val="28"/>
        </w:rPr>
        <w:t>(то есть владеть</w:t>
      </w:r>
      <w:r w:rsidR="00EB7315" w:rsidRPr="006A2742">
        <w:rPr>
          <w:iCs/>
          <w:sz w:val="28"/>
          <w:szCs w:val="28"/>
        </w:rPr>
        <w:t xml:space="preserve"> техническими средствами организации этапов урока, информационными способами сопровождения </w:t>
      </w:r>
      <w:r w:rsidR="009C5E0F" w:rsidRPr="006A2742">
        <w:rPr>
          <w:iCs/>
          <w:sz w:val="28"/>
          <w:szCs w:val="28"/>
        </w:rPr>
        <w:t xml:space="preserve">этапов процесса </w:t>
      </w:r>
      <w:r w:rsidR="00EB7315" w:rsidRPr="006A2742">
        <w:rPr>
          <w:iCs/>
          <w:sz w:val="28"/>
          <w:szCs w:val="28"/>
        </w:rPr>
        <w:t xml:space="preserve">обучения и </w:t>
      </w:r>
      <w:r w:rsidR="009C5E0F" w:rsidRPr="006A2742">
        <w:rPr>
          <w:iCs/>
          <w:sz w:val="28"/>
          <w:szCs w:val="28"/>
        </w:rPr>
        <w:t xml:space="preserve">различных </w:t>
      </w:r>
      <w:r w:rsidR="00EB7315" w:rsidRPr="006A2742">
        <w:rPr>
          <w:iCs/>
          <w:sz w:val="28"/>
          <w:szCs w:val="28"/>
        </w:rPr>
        <w:t>исследовательских проектов).</w:t>
      </w:r>
    </w:p>
    <w:p w:rsidR="00D54C03" w:rsidRPr="006A2742" w:rsidRDefault="00EB7315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Все эти компетентности </w:t>
      </w:r>
      <w:r w:rsidR="009C5E0F" w:rsidRPr="006A2742">
        <w:rPr>
          <w:iCs/>
          <w:sz w:val="28"/>
          <w:szCs w:val="28"/>
        </w:rPr>
        <w:t xml:space="preserve">учителя </w:t>
      </w:r>
      <w:r w:rsidRPr="006A2742">
        <w:rPr>
          <w:iCs/>
          <w:sz w:val="28"/>
          <w:szCs w:val="28"/>
        </w:rPr>
        <w:t xml:space="preserve">раскрываются в ходе проектирования урока. </w:t>
      </w:r>
      <w:r w:rsidRPr="006A2742">
        <w:rPr>
          <w:b/>
          <w:iCs/>
          <w:sz w:val="28"/>
          <w:szCs w:val="28"/>
        </w:rPr>
        <w:t>Технологическая карта</w:t>
      </w:r>
      <w:r w:rsidRPr="006A2742">
        <w:rPr>
          <w:iCs/>
          <w:sz w:val="28"/>
          <w:szCs w:val="28"/>
        </w:rPr>
        <w:t>, как форма проектирования</w:t>
      </w:r>
      <w:r w:rsidR="009C5E0F" w:rsidRPr="006A2742">
        <w:rPr>
          <w:iCs/>
          <w:sz w:val="28"/>
          <w:szCs w:val="28"/>
        </w:rPr>
        <w:t>,</w:t>
      </w:r>
      <w:r w:rsidRPr="006A2742">
        <w:rPr>
          <w:iCs/>
          <w:sz w:val="28"/>
          <w:szCs w:val="28"/>
        </w:rPr>
        <w:t xml:space="preserve"> оптимально отражает возможности учителя и учащегося. Именно она является основой проектирования и </w:t>
      </w:r>
      <w:r w:rsidR="009C5E0F" w:rsidRPr="006A2742">
        <w:rPr>
          <w:iCs/>
          <w:sz w:val="28"/>
          <w:szCs w:val="28"/>
        </w:rPr>
        <w:t xml:space="preserve">основным современным </w:t>
      </w:r>
      <w:r w:rsidRPr="006A2742">
        <w:rPr>
          <w:iCs/>
          <w:sz w:val="28"/>
          <w:szCs w:val="28"/>
        </w:rPr>
        <w:t>средс</w:t>
      </w:r>
      <w:r w:rsidR="009C5E0F" w:rsidRPr="006A2742">
        <w:rPr>
          <w:iCs/>
          <w:sz w:val="28"/>
          <w:szCs w:val="28"/>
        </w:rPr>
        <w:t>твом преставления методов работы в определенном порядке</w:t>
      </w:r>
      <w:r w:rsidRPr="006A2742">
        <w:rPr>
          <w:iCs/>
          <w:sz w:val="28"/>
          <w:szCs w:val="28"/>
        </w:rPr>
        <w:t xml:space="preserve">. Иными словами, это особый план урока с заложенными </w:t>
      </w:r>
      <w:r w:rsidR="00E350EA" w:rsidRPr="006A2742">
        <w:rPr>
          <w:iCs/>
          <w:sz w:val="28"/>
          <w:szCs w:val="28"/>
        </w:rPr>
        <w:t>в ней хронометра</w:t>
      </w:r>
      <w:r w:rsidR="009C5E0F" w:rsidRPr="006A2742">
        <w:rPr>
          <w:iCs/>
          <w:sz w:val="28"/>
          <w:szCs w:val="28"/>
        </w:rPr>
        <w:t>жом</w:t>
      </w:r>
      <w:r w:rsidR="00977362" w:rsidRPr="006A2742">
        <w:rPr>
          <w:iCs/>
          <w:sz w:val="28"/>
          <w:szCs w:val="28"/>
        </w:rPr>
        <w:t>, с описание</w:t>
      </w:r>
      <w:r w:rsidR="009C5E0F" w:rsidRPr="006A2742">
        <w:rPr>
          <w:iCs/>
          <w:sz w:val="28"/>
          <w:szCs w:val="28"/>
        </w:rPr>
        <w:t>м</w:t>
      </w:r>
      <w:r w:rsidR="00977362" w:rsidRPr="006A2742">
        <w:rPr>
          <w:iCs/>
          <w:sz w:val="28"/>
          <w:szCs w:val="28"/>
        </w:rPr>
        <w:t xml:space="preserve"> составных частей, применяемых м</w:t>
      </w:r>
      <w:r w:rsidR="009C5E0F" w:rsidRPr="006A2742">
        <w:rPr>
          <w:iCs/>
          <w:sz w:val="28"/>
          <w:szCs w:val="28"/>
        </w:rPr>
        <w:t>атериалов, оборудованием, режимом</w:t>
      </w:r>
      <w:r w:rsidR="00977362" w:rsidRPr="006A2742">
        <w:rPr>
          <w:iCs/>
          <w:sz w:val="28"/>
          <w:szCs w:val="28"/>
        </w:rPr>
        <w:t xml:space="preserve"> применения тех или иных инструментов</w:t>
      </w:r>
      <w:r w:rsidR="003D0E67" w:rsidRPr="006A2742">
        <w:rPr>
          <w:iCs/>
          <w:sz w:val="28"/>
          <w:szCs w:val="28"/>
        </w:rPr>
        <w:t>, а также последовательность</w:t>
      </w:r>
      <w:r w:rsidR="009C5E0F" w:rsidRPr="006A2742">
        <w:rPr>
          <w:iCs/>
          <w:sz w:val="28"/>
          <w:szCs w:val="28"/>
        </w:rPr>
        <w:t>ю представленных</w:t>
      </w:r>
      <w:r w:rsidR="003D0E67" w:rsidRPr="006A2742">
        <w:rPr>
          <w:iCs/>
          <w:sz w:val="28"/>
          <w:szCs w:val="28"/>
        </w:rPr>
        <w:t xml:space="preserve"> этапов.</w:t>
      </w:r>
    </w:p>
    <w:p w:rsidR="00E2311D" w:rsidRDefault="002F760F" w:rsidP="00E2311D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Какие же могу</w:t>
      </w:r>
      <w:r w:rsidR="0049540A" w:rsidRPr="006A2742">
        <w:rPr>
          <w:iCs/>
          <w:sz w:val="28"/>
          <w:szCs w:val="28"/>
        </w:rPr>
        <w:t>т</w:t>
      </w:r>
      <w:r w:rsidRPr="006A2742">
        <w:rPr>
          <w:iCs/>
          <w:sz w:val="28"/>
          <w:szCs w:val="28"/>
        </w:rPr>
        <w:t xml:space="preserve"> быть типы ур</w:t>
      </w:r>
      <w:r w:rsidR="00650F0A" w:rsidRPr="006A2742">
        <w:rPr>
          <w:iCs/>
          <w:sz w:val="28"/>
          <w:szCs w:val="28"/>
        </w:rPr>
        <w:t>оков в рамках реализации требов</w:t>
      </w:r>
      <w:r w:rsidRPr="006A2742">
        <w:rPr>
          <w:iCs/>
          <w:sz w:val="28"/>
          <w:szCs w:val="28"/>
        </w:rPr>
        <w:t>а</w:t>
      </w:r>
      <w:r w:rsidR="00650F0A" w:rsidRPr="006A2742">
        <w:rPr>
          <w:iCs/>
          <w:sz w:val="28"/>
          <w:szCs w:val="28"/>
        </w:rPr>
        <w:t>н</w:t>
      </w:r>
      <w:r w:rsidRPr="006A2742">
        <w:rPr>
          <w:iCs/>
          <w:sz w:val="28"/>
          <w:szCs w:val="28"/>
        </w:rPr>
        <w:t>ий ФГОС?</w:t>
      </w:r>
      <w:r w:rsidR="0049540A" w:rsidRPr="006A2742">
        <w:rPr>
          <w:iCs/>
          <w:sz w:val="28"/>
          <w:szCs w:val="28"/>
        </w:rPr>
        <w:t xml:space="preserve"> </w:t>
      </w:r>
      <w:r w:rsidR="00BF7333" w:rsidRPr="006A2742">
        <w:rPr>
          <w:iCs/>
          <w:sz w:val="28"/>
          <w:szCs w:val="28"/>
        </w:rPr>
        <w:t>Типы уроков могут быть классифицированы</w:t>
      </w:r>
      <w:r w:rsidR="0049540A" w:rsidRPr="006A2742">
        <w:rPr>
          <w:iCs/>
          <w:sz w:val="28"/>
          <w:szCs w:val="28"/>
        </w:rPr>
        <w:t xml:space="preserve">, исходя из некоторых </w:t>
      </w:r>
      <w:r w:rsidR="00BF7333" w:rsidRPr="006A2742">
        <w:rPr>
          <w:iCs/>
          <w:sz w:val="28"/>
          <w:szCs w:val="28"/>
        </w:rPr>
        <w:t xml:space="preserve">своих </w:t>
      </w:r>
      <w:r w:rsidR="0049540A" w:rsidRPr="006A2742">
        <w:rPr>
          <w:iCs/>
          <w:sz w:val="28"/>
          <w:szCs w:val="28"/>
        </w:rPr>
        <w:t xml:space="preserve">особенностей, </w:t>
      </w:r>
      <w:r w:rsidR="00BF7333" w:rsidRPr="006A2742">
        <w:rPr>
          <w:iCs/>
          <w:sz w:val="28"/>
          <w:szCs w:val="28"/>
        </w:rPr>
        <w:t xml:space="preserve">в частности, в зависимости </w:t>
      </w:r>
      <w:r w:rsidR="0049540A" w:rsidRPr="006A2742">
        <w:rPr>
          <w:iCs/>
          <w:sz w:val="28"/>
          <w:szCs w:val="28"/>
        </w:rPr>
        <w:t xml:space="preserve">от </w:t>
      </w:r>
      <w:r w:rsidR="00BF7333" w:rsidRPr="006A2742">
        <w:rPr>
          <w:iCs/>
          <w:sz w:val="28"/>
          <w:szCs w:val="28"/>
        </w:rPr>
        <w:t xml:space="preserve">того или иного </w:t>
      </w:r>
      <w:r w:rsidR="0049540A" w:rsidRPr="006A2742">
        <w:rPr>
          <w:iCs/>
          <w:sz w:val="28"/>
          <w:szCs w:val="28"/>
        </w:rPr>
        <w:t>этапа обучения (в силу психофизиологических особенностей возраста и уровня развития), уровня подготов</w:t>
      </w:r>
      <w:r w:rsidR="00E54B3B" w:rsidRPr="006A2742">
        <w:rPr>
          <w:iCs/>
          <w:sz w:val="28"/>
          <w:szCs w:val="28"/>
        </w:rPr>
        <w:t>ленности класса (умения осуществлять деятельность</w:t>
      </w:r>
      <w:r w:rsidR="0049540A" w:rsidRPr="006A2742">
        <w:rPr>
          <w:iCs/>
          <w:sz w:val="28"/>
          <w:szCs w:val="28"/>
        </w:rPr>
        <w:t xml:space="preserve"> </w:t>
      </w:r>
      <w:r w:rsidR="00E54B3B" w:rsidRPr="006A2742">
        <w:rPr>
          <w:iCs/>
          <w:sz w:val="28"/>
          <w:szCs w:val="28"/>
        </w:rPr>
        <w:t>в различных формах работы, коммуницировать друг с другом, аргументировано доказывать свою точку зрения),</w:t>
      </w:r>
      <w:r w:rsidR="008F6A9B" w:rsidRPr="006A2742">
        <w:rPr>
          <w:iCs/>
          <w:sz w:val="28"/>
          <w:szCs w:val="28"/>
        </w:rPr>
        <w:t xml:space="preserve"> </w:t>
      </w:r>
      <w:r w:rsidR="00E54B3B" w:rsidRPr="006A2742">
        <w:rPr>
          <w:iCs/>
          <w:sz w:val="28"/>
          <w:szCs w:val="28"/>
        </w:rPr>
        <w:t xml:space="preserve">характера изучаемого </w:t>
      </w:r>
      <w:r w:rsidR="00E54B3B" w:rsidRPr="006A2742">
        <w:rPr>
          <w:iCs/>
          <w:sz w:val="28"/>
          <w:szCs w:val="28"/>
        </w:rPr>
        <w:lastRenderedPageBreak/>
        <w:t xml:space="preserve">материала (уровня его новизны, сложности, усвоения). </w:t>
      </w:r>
      <w:r w:rsidR="00987CD6" w:rsidRPr="006A2742">
        <w:rPr>
          <w:iCs/>
          <w:sz w:val="28"/>
          <w:szCs w:val="28"/>
        </w:rPr>
        <w:t xml:space="preserve">Важно понимать, что центральным пунктом в системе проектирования уроков является именно постановка учебной задачи. </w:t>
      </w:r>
      <w:r w:rsidR="00987CD6" w:rsidRPr="006A2742">
        <w:rPr>
          <w:b/>
          <w:iCs/>
          <w:sz w:val="28"/>
          <w:szCs w:val="28"/>
        </w:rPr>
        <w:t>Учебная задача</w:t>
      </w:r>
      <w:r w:rsidR="00987CD6" w:rsidRPr="006A2742">
        <w:rPr>
          <w:iCs/>
          <w:sz w:val="28"/>
          <w:szCs w:val="28"/>
        </w:rPr>
        <w:t xml:space="preserve"> – это ключевое понятие учебной деятельности, которое, как правило, имеет практикоориентированны</w:t>
      </w:r>
      <w:r w:rsidR="002863F1" w:rsidRPr="006A2742">
        <w:rPr>
          <w:iCs/>
          <w:sz w:val="28"/>
          <w:szCs w:val="28"/>
        </w:rPr>
        <w:t>й характер. Обязательное условие</w:t>
      </w:r>
      <w:r w:rsidR="00987CD6" w:rsidRPr="006A2742">
        <w:rPr>
          <w:iCs/>
          <w:sz w:val="28"/>
          <w:szCs w:val="28"/>
        </w:rPr>
        <w:t xml:space="preserve">, обеспечивающее принятие учебной задачи, </w:t>
      </w:r>
      <w:r w:rsidR="002863F1" w:rsidRPr="006A2742">
        <w:rPr>
          <w:iCs/>
          <w:sz w:val="28"/>
          <w:szCs w:val="28"/>
        </w:rPr>
        <w:t>- это</w:t>
      </w:r>
      <w:r w:rsidR="008F6A9B" w:rsidRPr="006A2742">
        <w:rPr>
          <w:iCs/>
          <w:sz w:val="28"/>
          <w:szCs w:val="28"/>
        </w:rPr>
        <w:t xml:space="preserve"> </w:t>
      </w:r>
      <w:r w:rsidR="00987CD6" w:rsidRPr="006A2742">
        <w:rPr>
          <w:iCs/>
          <w:sz w:val="28"/>
          <w:szCs w:val="28"/>
        </w:rPr>
        <w:t>включение в проект урока осуществление предметных действий каждым ребенком. При этом предметные действия занимают существенную часть урока, а затем следует закономерный</w:t>
      </w:r>
      <w:r w:rsidR="002863F1" w:rsidRPr="006A2742">
        <w:rPr>
          <w:iCs/>
          <w:sz w:val="28"/>
          <w:szCs w:val="28"/>
        </w:rPr>
        <w:t xml:space="preserve"> и вполне оправданный</w:t>
      </w:r>
      <w:r w:rsidR="008F6A9B" w:rsidRPr="006A2742">
        <w:rPr>
          <w:iCs/>
          <w:sz w:val="28"/>
          <w:szCs w:val="28"/>
        </w:rPr>
        <w:t xml:space="preserve"> </w:t>
      </w:r>
      <w:r w:rsidR="00987CD6" w:rsidRPr="006A2742">
        <w:rPr>
          <w:iCs/>
          <w:sz w:val="28"/>
          <w:szCs w:val="28"/>
        </w:rPr>
        <w:t xml:space="preserve">этап – понимание того, что старый способ решения учебной задачи не сработал, нужен </w:t>
      </w:r>
      <w:r w:rsidR="002863F1" w:rsidRPr="006A2742">
        <w:rPr>
          <w:iCs/>
          <w:sz w:val="28"/>
          <w:szCs w:val="28"/>
        </w:rPr>
        <w:t>новый (или нужны новые знания). В связи с этим,</w:t>
      </w:r>
      <w:r w:rsidR="008F6A9B" w:rsidRPr="006A2742">
        <w:rPr>
          <w:iCs/>
          <w:sz w:val="28"/>
          <w:szCs w:val="28"/>
        </w:rPr>
        <w:t xml:space="preserve"> </w:t>
      </w:r>
      <w:r w:rsidR="00987CD6" w:rsidRPr="006A2742">
        <w:rPr>
          <w:iCs/>
          <w:sz w:val="28"/>
          <w:szCs w:val="28"/>
        </w:rPr>
        <w:t>уместно задавать вопросы «Что произошло? Почему? Чего же я не знаю, что позволило бы мне решить эту проблему?». Собственно, уроки системно-деятельностного типа позволяют решить вопрос о приобретении навыков</w:t>
      </w:r>
      <w:r w:rsidR="002863F1" w:rsidRPr="006A2742">
        <w:rPr>
          <w:iCs/>
          <w:sz w:val="28"/>
          <w:szCs w:val="28"/>
        </w:rPr>
        <w:t xml:space="preserve"> самостоятельно</w:t>
      </w:r>
      <w:r w:rsidR="00987CD6" w:rsidRPr="006A2742">
        <w:rPr>
          <w:iCs/>
          <w:sz w:val="28"/>
          <w:szCs w:val="28"/>
        </w:rPr>
        <w:t xml:space="preserve"> ставить и формулировать проблемы, задачи, а также нахождению оптимальных способов </w:t>
      </w:r>
      <w:r w:rsidR="0030376A" w:rsidRPr="006A2742">
        <w:rPr>
          <w:iCs/>
          <w:sz w:val="28"/>
          <w:szCs w:val="28"/>
        </w:rPr>
        <w:t>нахождения выхода из самых сложных ситуаций.</w:t>
      </w:r>
      <w:r w:rsidR="00F1182D" w:rsidRPr="006A2742">
        <w:rPr>
          <w:iCs/>
          <w:sz w:val="28"/>
          <w:szCs w:val="28"/>
        </w:rPr>
        <w:t xml:space="preserve"> Итак, давайте разберемся с </w:t>
      </w:r>
      <w:r w:rsidR="00EA10EC" w:rsidRPr="006A2742">
        <w:rPr>
          <w:iCs/>
          <w:sz w:val="28"/>
          <w:szCs w:val="28"/>
        </w:rPr>
        <w:t>основными типами уроков, организуемых в соответствии с системно-</w:t>
      </w:r>
      <w:proofErr w:type="spellStart"/>
      <w:r w:rsidR="00EA10EC" w:rsidRPr="006A2742">
        <w:rPr>
          <w:iCs/>
          <w:sz w:val="28"/>
          <w:szCs w:val="28"/>
        </w:rPr>
        <w:t>деятельностным</w:t>
      </w:r>
      <w:proofErr w:type="spellEnd"/>
      <w:r w:rsidR="00EA10EC" w:rsidRPr="006A2742">
        <w:rPr>
          <w:iCs/>
          <w:sz w:val="28"/>
          <w:szCs w:val="28"/>
        </w:rPr>
        <w:t xml:space="preserve"> подходом.</w:t>
      </w:r>
    </w:p>
    <w:p w:rsidR="002F760F" w:rsidRPr="006A2742" w:rsidRDefault="002F760F" w:rsidP="00E2311D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b/>
          <w:iCs/>
          <w:sz w:val="28"/>
          <w:szCs w:val="28"/>
        </w:rPr>
        <w:t>Урок ознакомления с новым материалом.</w:t>
      </w:r>
      <w:r w:rsidRPr="006A2742">
        <w:rPr>
          <w:iCs/>
          <w:sz w:val="28"/>
          <w:szCs w:val="28"/>
        </w:rPr>
        <w:t xml:space="preserve"> Основной целью данного типа урока является введение понятий, освящение новых законов и содержательных компонентов, соответствующих порядку их изложения в учебной программе.</w:t>
      </w:r>
    </w:p>
    <w:p w:rsidR="002F760F" w:rsidRPr="006A2742" w:rsidRDefault="007E1AE3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Структурно урок</w:t>
      </w:r>
      <w:r w:rsidR="002F760F" w:rsidRPr="006A2742">
        <w:rPr>
          <w:iCs/>
          <w:sz w:val="28"/>
          <w:szCs w:val="28"/>
        </w:rPr>
        <w:t xml:space="preserve"> подобного типа предусматривает наличие следующих этапов:</w:t>
      </w:r>
    </w:p>
    <w:p w:rsidR="002F760F" w:rsidRPr="006A2742" w:rsidRDefault="002F760F" w:rsidP="00D32E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А) сообщение темы, вычленение цели, задачи урока, создание определенного </w:t>
      </w:r>
      <w:proofErr w:type="gramStart"/>
      <w:r w:rsidRPr="006A2742">
        <w:rPr>
          <w:iCs/>
          <w:sz w:val="28"/>
          <w:szCs w:val="28"/>
        </w:rPr>
        <w:t>психо-эмоционального</w:t>
      </w:r>
      <w:proofErr w:type="gramEnd"/>
      <w:r w:rsidRPr="006A2742">
        <w:rPr>
          <w:iCs/>
          <w:sz w:val="28"/>
          <w:szCs w:val="28"/>
        </w:rPr>
        <w:t xml:space="preserve"> фона в классе, способствующего успешному изучению учебного материала.</w:t>
      </w:r>
    </w:p>
    <w:p w:rsidR="002F760F" w:rsidRPr="006A2742" w:rsidRDefault="002F760F" w:rsidP="00D32E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Б) </w:t>
      </w:r>
      <w:r w:rsidR="0006555A" w:rsidRPr="006A2742">
        <w:rPr>
          <w:iCs/>
          <w:sz w:val="28"/>
          <w:szCs w:val="28"/>
        </w:rPr>
        <w:t>актуализация пройденного материала, повторение и подведение логической «линии» к изучению новой информации;</w:t>
      </w:r>
    </w:p>
    <w:p w:rsidR="0006555A" w:rsidRPr="006A2742" w:rsidRDefault="0006555A" w:rsidP="00D32E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В) изучение нового материала;</w:t>
      </w:r>
    </w:p>
    <w:p w:rsidR="0006555A" w:rsidRPr="006A2742" w:rsidRDefault="0006555A" w:rsidP="00D32E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Г) первичное осмысление, закрепление связей, отношений в объектах изучения;</w:t>
      </w:r>
    </w:p>
    <w:p w:rsidR="0006555A" w:rsidRPr="006A2742" w:rsidRDefault="0006555A" w:rsidP="00D32E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Д) определение круга проблем, требующих дополнительной проработки дома (в качестве домашнего задания);</w:t>
      </w:r>
    </w:p>
    <w:p w:rsidR="0006555A" w:rsidRPr="006A2742" w:rsidRDefault="0006555A" w:rsidP="00D32E80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Е) подведение итогов урока.</w:t>
      </w:r>
    </w:p>
    <w:p w:rsidR="002863F1" w:rsidRPr="006A2742" w:rsidRDefault="002863F1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Подобный тип урока уместно включать в систему работы, когда перед учителем стоит проблема изложения темы, требующей особого подхода к подаче информации, в</w:t>
      </w:r>
      <w:r w:rsidR="00EA10EC" w:rsidRPr="006A2742">
        <w:rPr>
          <w:iCs/>
          <w:sz w:val="28"/>
          <w:szCs w:val="28"/>
        </w:rPr>
        <w:t xml:space="preserve"> виду ее новизны или сложности. «Вложение» времени в подобный тип урока должно быть оправдано, ведь особого двухстороннего </w:t>
      </w:r>
      <w:r w:rsidR="00EA10EC" w:rsidRPr="006A2742">
        <w:rPr>
          <w:iCs/>
          <w:sz w:val="28"/>
          <w:szCs w:val="28"/>
        </w:rPr>
        <w:lastRenderedPageBreak/>
        <w:t xml:space="preserve">обмена информацией </w:t>
      </w:r>
      <w:r w:rsidR="006E5EBF" w:rsidRPr="006A2742">
        <w:rPr>
          <w:iCs/>
          <w:sz w:val="28"/>
          <w:szCs w:val="28"/>
        </w:rPr>
        <w:t xml:space="preserve">между учителем и учащимися </w:t>
      </w:r>
      <w:r w:rsidR="00EA10EC" w:rsidRPr="006A2742">
        <w:rPr>
          <w:iCs/>
          <w:sz w:val="28"/>
          <w:szCs w:val="28"/>
        </w:rPr>
        <w:t xml:space="preserve">не происходит, процесс </w:t>
      </w:r>
      <w:r w:rsidR="006E5EBF" w:rsidRPr="006A2742">
        <w:rPr>
          <w:iCs/>
          <w:sz w:val="28"/>
          <w:szCs w:val="28"/>
        </w:rPr>
        <w:t xml:space="preserve">в большей степени </w:t>
      </w:r>
      <w:r w:rsidR="00EA10EC" w:rsidRPr="006A2742">
        <w:rPr>
          <w:iCs/>
          <w:sz w:val="28"/>
          <w:szCs w:val="28"/>
        </w:rPr>
        <w:t xml:space="preserve">направлен на осмысление и переработку новых, ранее незнакомых знаний, а значит, в первую очередь ориентирован на индивидуальную работу каждого учащегося. </w:t>
      </w:r>
    </w:p>
    <w:p w:rsidR="001623DE" w:rsidRPr="006A2742" w:rsidRDefault="001623DE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Уроки</w:t>
      </w:r>
      <w:r w:rsidR="008F6A9B" w:rsidRPr="006A2742">
        <w:rPr>
          <w:iCs/>
          <w:sz w:val="28"/>
          <w:szCs w:val="28"/>
        </w:rPr>
        <w:t xml:space="preserve"> </w:t>
      </w:r>
      <w:r w:rsidRPr="006A2742">
        <w:rPr>
          <w:iCs/>
          <w:sz w:val="28"/>
          <w:szCs w:val="28"/>
        </w:rPr>
        <w:t>конструируются в следующих формах: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урок-лекция;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урок-путешествие;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урок-экспедиция;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урок-исследование;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урок-инсценировка;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учебная конференция;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урок-экскурсия;</w:t>
      </w:r>
    </w:p>
    <w:p w:rsidR="001623DE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мультимедиа</w:t>
      </w:r>
      <w:r w:rsidR="001623DE" w:rsidRPr="006A2742">
        <w:rPr>
          <w:rFonts w:ascii="Times New Roman" w:hAnsi="Times New Roman" w:cs="Times New Roman"/>
          <w:sz w:val="28"/>
          <w:szCs w:val="28"/>
        </w:rPr>
        <w:t xml:space="preserve"> урок;</w:t>
      </w:r>
    </w:p>
    <w:p w:rsidR="005D24BE" w:rsidRDefault="005D24BE" w:rsidP="005D24BE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3DE" w:rsidRPr="006A2742">
        <w:rPr>
          <w:rFonts w:ascii="Times New Roman" w:hAnsi="Times New Roman" w:cs="Times New Roman"/>
          <w:sz w:val="28"/>
          <w:szCs w:val="28"/>
        </w:rPr>
        <w:t>проблемный урок.</w:t>
      </w:r>
    </w:p>
    <w:p w:rsidR="009B50AA" w:rsidRPr="005D24BE" w:rsidRDefault="0030376A" w:rsidP="005D24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4BE">
        <w:rPr>
          <w:rFonts w:ascii="Times New Roman" w:hAnsi="Times New Roman" w:cs="Times New Roman"/>
          <w:b/>
          <w:sz w:val="28"/>
          <w:szCs w:val="28"/>
        </w:rPr>
        <w:t>У</w:t>
      </w:r>
      <w:r w:rsidR="008F4BE1" w:rsidRPr="005D24BE">
        <w:rPr>
          <w:rFonts w:ascii="Times New Roman" w:hAnsi="Times New Roman" w:cs="Times New Roman"/>
          <w:b/>
          <w:sz w:val="28"/>
          <w:szCs w:val="28"/>
        </w:rPr>
        <w:t>рок открытия новых знаний</w:t>
      </w:r>
      <w:r w:rsidR="008F4BE1" w:rsidRPr="005D24BE">
        <w:rPr>
          <w:rFonts w:ascii="Times New Roman" w:hAnsi="Times New Roman" w:cs="Times New Roman"/>
          <w:sz w:val="28"/>
          <w:szCs w:val="28"/>
        </w:rPr>
        <w:t xml:space="preserve"> на основе системно-</w:t>
      </w:r>
      <w:proofErr w:type="spellStart"/>
      <w:r w:rsidR="008F4BE1" w:rsidRPr="005D24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F4BE1" w:rsidRPr="005D24BE">
        <w:rPr>
          <w:rFonts w:ascii="Times New Roman" w:hAnsi="Times New Roman" w:cs="Times New Roman"/>
          <w:sz w:val="28"/>
          <w:szCs w:val="28"/>
        </w:rPr>
        <w:t xml:space="preserve"> подхода – в отличие от </w:t>
      </w:r>
      <w:r w:rsidR="00EA10EC" w:rsidRPr="005D24BE">
        <w:rPr>
          <w:rFonts w:ascii="Times New Roman" w:hAnsi="Times New Roman" w:cs="Times New Roman"/>
          <w:sz w:val="28"/>
          <w:szCs w:val="28"/>
        </w:rPr>
        <w:t xml:space="preserve">типа </w:t>
      </w:r>
      <w:r w:rsidR="008F4BE1" w:rsidRPr="005D24BE">
        <w:rPr>
          <w:rFonts w:ascii="Times New Roman" w:hAnsi="Times New Roman" w:cs="Times New Roman"/>
          <w:sz w:val="28"/>
          <w:szCs w:val="28"/>
        </w:rPr>
        <w:t xml:space="preserve">урока, описываемого выше, имеет целью активизирование деятельности учащихся на основе тематических рамок, развитие универсальных учебных действий учащихся. </w:t>
      </w:r>
      <w:proofErr w:type="spellStart"/>
      <w:r w:rsidR="006E5EBF" w:rsidRPr="005D24BE">
        <w:rPr>
          <w:rFonts w:ascii="Times New Roman" w:hAnsi="Times New Roman" w:cs="Times New Roman"/>
          <w:sz w:val="28"/>
          <w:szCs w:val="28"/>
        </w:rPr>
        <w:t>Деятельностно</w:t>
      </w:r>
      <w:r w:rsidR="00675EBD" w:rsidRPr="005D24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5EBD" w:rsidRPr="005D24BE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умений систематизации и практического применения полученных знаний. Содержательной </w:t>
      </w:r>
      <w:r w:rsidR="004D7BE5" w:rsidRPr="005D24BE">
        <w:rPr>
          <w:rFonts w:ascii="Times New Roman" w:hAnsi="Times New Roman" w:cs="Times New Roman"/>
          <w:sz w:val="28"/>
          <w:szCs w:val="28"/>
        </w:rPr>
        <w:t xml:space="preserve">же </w:t>
      </w:r>
      <w:r w:rsidR="00675EBD" w:rsidRPr="005D24B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6E5EBF" w:rsidRPr="005D24BE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675EBD" w:rsidRPr="005D24BE">
        <w:rPr>
          <w:rFonts w:ascii="Times New Roman" w:hAnsi="Times New Roman" w:cs="Times New Roman"/>
          <w:sz w:val="28"/>
          <w:szCs w:val="28"/>
        </w:rPr>
        <w:t>является расширение понятийной базы.</w:t>
      </w:r>
      <w:r w:rsidR="008F6A9B" w:rsidRPr="005D2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D" w:rsidRPr="006A2742" w:rsidRDefault="00675EBD" w:rsidP="008F6A9B">
      <w:pPr>
        <w:pStyle w:val="a3"/>
        <w:spacing w:before="0" w:beforeAutospacing="0" w:after="0" w:afterAutospacing="0" w:line="276" w:lineRule="auto"/>
        <w:ind w:left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Этапами урока данного типа являются:</w:t>
      </w:r>
    </w:p>
    <w:p w:rsidR="00B33832" w:rsidRPr="006A2742" w:rsidRDefault="005D24BE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9470C7" w:rsidRPr="006A2742">
        <w:rPr>
          <w:b/>
          <w:iCs/>
          <w:sz w:val="28"/>
          <w:szCs w:val="28"/>
        </w:rPr>
        <w:t>организационный момент</w:t>
      </w:r>
      <w:r w:rsidR="009470C7" w:rsidRPr="006A2742">
        <w:rPr>
          <w:iCs/>
          <w:sz w:val="28"/>
          <w:szCs w:val="28"/>
        </w:rPr>
        <w:t xml:space="preserve"> (создание условий для мотивирования учащихся, создания потребности в </w:t>
      </w:r>
      <w:r w:rsidR="005411C1" w:rsidRPr="006A2742">
        <w:rPr>
          <w:iCs/>
          <w:sz w:val="28"/>
          <w:szCs w:val="28"/>
        </w:rPr>
        <w:t>поступлении новых знаний и выработке соответствующих навыков, организация деятельности учащихся</w:t>
      </w:r>
      <w:r w:rsidR="00B33832" w:rsidRPr="006A2742">
        <w:rPr>
          <w:iCs/>
          <w:sz w:val="28"/>
          <w:szCs w:val="28"/>
        </w:rPr>
        <w:t>);</w:t>
      </w:r>
    </w:p>
    <w:p w:rsidR="00B33832" w:rsidRPr="006A2742" w:rsidRDefault="00B33832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Б) </w:t>
      </w:r>
      <w:r w:rsidR="005411C1" w:rsidRPr="006A2742">
        <w:rPr>
          <w:b/>
          <w:iCs/>
          <w:sz w:val="28"/>
          <w:szCs w:val="28"/>
        </w:rPr>
        <w:t>актуализация знаний</w:t>
      </w:r>
      <w:r w:rsidR="005411C1" w:rsidRPr="006A2742">
        <w:rPr>
          <w:iCs/>
          <w:sz w:val="28"/>
          <w:szCs w:val="28"/>
        </w:rPr>
        <w:t xml:space="preserve"> (актуализация </w:t>
      </w:r>
      <w:r w:rsidRPr="006A2742">
        <w:rPr>
          <w:iCs/>
          <w:sz w:val="28"/>
          <w:szCs w:val="28"/>
        </w:rPr>
        <w:t xml:space="preserve">ранее полученных знаний и способов действия, необходимых для </w:t>
      </w:r>
      <w:r w:rsidR="00D70FDE" w:rsidRPr="006A2742">
        <w:rPr>
          <w:iCs/>
          <w:sz w:val="28"/>
          <w:szCs w:val="28"/>
        </w:rPr>
        <w:t>изучения новой информации), миними</w:t>
      </w:r>
      <w:r w:rsidRPr="006A2742">
        <w:rPr>
          <w:iCs/>
          <w:sz w:val="28"/>
          <w:szCs w:val="28"/>
        </w:rPr>
        <w:t>зация возможных затруднений в выполнении учащимися заданий;</w:t>
      </w:r>
    </w:p>
    <w:p w:rsidR="00B33832" w:rsidRPr="006A2742" w:rsidRDefault="001F31C6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В)</w:t>
      </w:r>
      <w:r w:rsidR="00B33832" w:rsidRPr="006A2742">
        <w:rPr>
          <w:iCs/>
          <w:sz w:val="28"/>
          <w:szCs w:val="28"/>
        </w:rPr>
        <w:t xml:space="preserve"> </w:t>
      </w:r>
      <w:r w:rsidR="00B33832" w:rsidRPr="006A2742">
        <w:rPr>
          <w:b/>
          <w:iCs/>
          <w:sz w:val="28"/>
          <w:szCs w:val="28"/>
        </w:rPr>
        <w:t xml:space="preserve">объяснение </w:t>
      </w:r>
      <w:r w:rsidR="000B68F5" w:rsidRPr="006A2742">
        <w:rPr>
          <w:b/>
          <w:iCs/>
          <w:sz w:val="28"/>
          <w:szCs w:val="28"/>
        </w:rPr>
        <w:t>и устранение возможных</w:t>
      </w:r>
      <w:r w:rsidR="008F6A9B" w:rsidRPr="006A2742">
        <w:rPr>
          <w:b/>
          <w:iCs/>
          <w:sz w:val="28"/>
          <w:szCs w:val="28"/>
        </w:rPr>
        <w:t xml:space="preserve"> </w:t>
      </w:r>
      <w:r w:rsidR="000B68F5" w:rsidRPr="006A2742">
        <w:rPr>
          <w:b/>
          <w:iCs/>
          <w:sz w:val="28"/>
          <w:szCs w:val="28"/>
        </w:rPr>
        <w:t>проблем</w:t>
      </w:r>
      <w:r w:rsidRPr="006A2742">
        <w:rPr>
          <w:b/>
          <w:iCs/>
          <w:sz w:val="28"/>
          <w:szCs w:val="28"/>
        </w:rPr>
        <w:t xml:space="preserve"> в приобретении </w:t>
      </w:r>
      <w:r w:rsidR="00B33832" w:rsidRPr="006A2742">
        <w:rPr>
          <w:b/>
          <w:iCs/>
          <w:sz w:val="28"/>
          <w:szCs w:val="28"/>
        </w:rPr>
        <w:t>нового знания</w:t>
      </w:r>
      <w:r w:rsidR="00B33832" w:rsidRPr="006A2742">
        <w:rPr>
          <w:iCs/>
          <w:sz w:val="28"/>
          <w:szCs w:val="28"/>
        </w:rPr>
        <w:t xml:space="preserve"> (фиксирование причины затруднения, формулирование и согласование с учебным коллективом целей урока, </w:t>
      </w:r>
      <w:r w:rsidR="001D3626" w:rsidRPr="006A2742">
        <w:rPr>
          <w:iCs/>
          <w:sz w:val="28"/>
          <w:szCs w:val="28"/>
        </w:rPr>
        <w:t>уточнение темы урока,</w:t>
      </w:r>
      <w:r w:rsidRPr="006A2742">
        <w:rPr>
          <w:iCs/>
          <w:sz w:val="28"/>
          <w:szCs w:val="28"/>
        </w:rPr>
        <w:t xml:space="preserve"> организация диалога с учащимися в части касаемой поставленной проблемы, </w:t>
      </w:r>
      <w:r w:rsidR="000B68F5" w:rsidRPr="006A2742">
        <w:rPr>
          <w:iCs/>
          <w:sz w:val="28"/>
          <w:szCs w:val="28"/>
        </w:rPr>
        <w:t xml:space="preserve">использование </w:t>
      </w:r>
      <w:r w:rsidR="00AC5A12" w:rsidRPr="006A2742">
        <w:rPr>
          <w:iCs/>
          <w:sz w:val="28"/>
          <w:szCs w:val="28"/>
        </w:rPr>
        <w:t>предметных действий с применением моделей, схем, формул, соотнесение полученного опыта со знаниями, данными учителем или в учебнике,</w:t>
      </w:r>
      <w:r w:rsidR="008F6A9B" w:rsidRPr="006A2742">
        <w:rPr>
          <w:iCs/>
          <w:sz w:val="28"/>
          <w:szCs w:val="28"/>
        </w:rPr>
        <w:t xml:space="preserve"> </w:t>
      </w:r>
      <w:r w:rsidR="00AC5A12" w:rsidRPr="006A2742">
        <w:rPr>
          <w:iCs/>
          <w:sz w:val="28"/>
          <w:szCs w:val="28"/>
        </w:rPr>
        <w:t>выявление и организация преодоление затруднений в освоении знаний, данных на уроке).</w:t>
      </w:r>
    </w:p>
    <w:p w:rsidR="00AC5A12" w:rsidRPr="006A2742" w:rsidRDefault="00AC5A12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lastRenderedPageBreak/>
        <w:t xml:space="preserve">Г) </w:t>
      </w:r>
      <w:r w:rsidRPr="006A2742">
        <w:rPr>
          <w:b/>
          <w:iCs/>
          <w:sz w:val="28"/>
          <w:szCs w:val="28"/>
        </w:rPr>
        <w:t>первичное закрепление знаний во внешней</w:t>
      </w:r>
      <w:r w:rsidRPr="006A2742">
        <w:rPr>
          <w:iCs/>
          <w:sz w:val="28"/>
          <w:szCs w:val="28"/>
        </w:rPr>
        <w:t xml:space="preserve"> </w:t>
      </w:r>
      <w:r w:rsidRPr="006A2742">
        <w:rPr>
          <w:b/>
          <w:iCs/>
          <w:sz w:val="28"/>
          <w:szCs w:val="28"/>
        </w:rPr>
        <w:t>речи</w:t>
      </w:r>
      <w:r w:rsidRPr="006A2742">
        <w:rPr>
          <w:iCs/>
          <w:sz w:val="28"/>
          <w:szCs w:val="28"/>
        </w:rPr>
        <w:t xml:space="preserve"> (организация и усвоение нового способа действий при решении данного класса задач с их вербальным отображением в диалоге в парах, группах или фронтально).</w:t>
      </w:r>
    </w:p>
    <w:p w:rsidR="00AC5A12" w:rsidRPr="006A2742" w:rsidRDefault="00AC5A12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Д) </w:t>
      </w:r>
      <w:r w:rsidRPr="006A2742">
        <w:rPr>
          <w:b/>
          <w:iCs/>
          <w:sz w:val="28"/>
          <w:szCs w:val="28"/>
        </w:rPr>
        <w:t xml:space="preserve">самостоятельная работа с </w:t>
      </w:r>
      <w:r w:rsidR="00DE0D5D" w:rsidRPr="006A2742">
        <w:rPr>
          <w:b/>
          <w:iCs/>
          <w:sz w:val="28"/>
          <w:szCs w:val="28"/>
        </w:rPr>
        <w:t>элементами</w:t>
      </w:r>
      <w:r w:rsidR="00DE0D5D" w:rsidRPr="006A2742">
        <w:rPr>
          <w:iCs/>
          <w:sz w:val="28"/>
          <w:szCs w:val="28"/>
        </w:rPr>
        <w:t xml:space="preserve"> самопроверки</w:t>
      </w:r>
      <w:r w:rsidRPr="006A2742">
        <w:rPr>
          <w:iCs/>
          <w:sz w:val="28"/>
          <w:szCs w:val="28"/>
        </w:rPr>
        <w:t xml:space="preserve"> </w:t>
      </w:r>
      <w:r w:rsidR="00DE0D5D" w:rsidRPr="006A2742">
        <w:rPr>
          <w:iCs/>
          <w:sz w:val="28"/>
          <w:szCs w:val="28"/>
        </w:rPr>
        <w:t>(самостоятельное выполнение учащимися типовых заданий</w:t>
      </w:r>
      <w:r w:rsidR="00E83A9B" w:rsidRPr="006A2742">
        <w:rPr>
          <w:iCs/>
          <w:sz w:val="28"/>
          <w:szCs w:val="28"/>
        </w:rPr>
        <w:t xml:space="preserve"> с при</w:t>
      </w:r>
      <w:r w:rsidR="00642593" w:rsidRPr="006A2742">
        <w:rPr>
          <w:iCs/>
          <w:sz w:val="28"/>
          <w:szCs w:val="28"/>
        </w:rPr>
        <w:t>менением нового способа действия, организация самопроверки</w:t>
      </w:r>
      <w:r w:rsidR="00BB2281" w:rsidRPr="006A2742">
        <w:rPr>
          <w:iCs/>
          <w:sz w:val="28"/>
          <w:szCs w:val="28"/>
        </w:rPr>
        <w:t xml:space="preserve"> учащихся по итогам работы</w:t>
      </w:r>
      <w:r w:rsidR="00642593" w:rsidRPr="006A2742">
        <w:rPr>
          <w:iCs/>
          <w:sz w:val="28"/>
          <w:szCs w:val="28"/>
        </w:rPr>
        <w:t xml:space="preserve">, </w:t>
      </w:r>
      <w:r w:rsidR="00BB2281" w:rsidRPr="006A2742">
        <w:rPr>
          <w:iCs/>
          <w:sz w:val="28"/>
          <w:szCs w:val="28"/>
        </w:rPr>
        <w:t xml:space="preserve">выявление и исправление допущенных ошибок), подведение итогов этапа с элементами мотивации, то есть создания эмоции «успеха». </w:t>
      </w:r>
    </w:p>
    <w:p w:rsidR="00BB2281" w:rsidRPr="006A2742" w:rsidRDefault="00BB2281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Е) </w:t>
      </w:r>
      <w:r w:rsidRPr="006A2742">
        <w:rPr>
          <w:b/>
          <w:iCs/>
          <w:sz w:val="28"/>
          <w:szCs w:val="28"/>
        </w:rPr>
        <w:t>включение элементов нового знания в систему знаний учащегося, повторение</w:t>
      </w:r>
      <w:r w:rsidRPr="006A2742">
        <w:rPr>
          <w:iCs/>
          <w:sz w:val="28"/>
          <w:szCs w:val="28"/>
        </w:rPr>
        <w:t xml:space="preserve"> (организация повторения учебного содержания, обеспечение непрерывности сод</w:t>
      </w:r>
      <w:r w:rsidR="00650F0A" w:rsidRPr="006A2742">
        <w:rPr>
          <w:iCs/>
          <w:sz w:val="28"/>
          <w:szCs w:val="28"/>
        </w:rPr>
        <w:t>ержательного компонента знаний).</w:t>
      </w:r>
    </w:p>
    <w:p w:rsidR="00650F0A" w:rsidRDefault="00650F0A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Ж) </w:t>
      </w:r>
      <w:r w:rsidRPr="006A2742">
        <w:rPr>
          <w:b/>
          <w:iCs/>
          <w:sz w:val="28"/>
          <w:szCs w:val="28"/>
        </w:rPr>
        <w:t>подведение итогов урока</w:t>
      </w:r>
      <w:r w:rsidRPr="006A2742">
        <w:rPr>
          <w:iCs/>
          <w:sz w:val="28"/>
          <w:szCs w:val="28"/>
        </w:rPr>
        <w:t xml:space="preserve"> (организация фиксации итогов урока, фактического включения нового содержания в систему знаний, степени соответствия результатов деятельности на уроке и поставленной цели, самооценка учащимися полученных знаний, фиксация направления будущей учебной деятельности, обсуждение и записать домашнего задания).</w:t>
      </w:r>
    </w:p>
    <w:p w:rsidR="005D24BE" w:rsidRPr="006A2742" w:rsidRDefault="005D24BE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5D24BE">
        <w:rPr>
          <w:sz w:val="28"/>
          <w:szCs w:val="28"/>
        </w:rPr>
        <w:t>Урок открытия новых знаний</w:t>
      </w:r>
      <w:r>
        <w:rPr>
          <w:b/>
          <w:sz w:val="28"/>
          <w:szCs w:val="28"/>
        </w:rPr>
        <w:t xml:space="preserve"> </w:t>
      </w:r>
      <w:r w:rsidRPr="006A2742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следующие</w:t>
      </w:r>
      <w:r w:rsidRPr="006A2742">
        <w:rPr>
          <w:sz w:val="28"/>
          <w:szCs w:val="28"/>
        </w:rPr>
        <w:t> </w:t>
      </w:r>
      <w:r w:rsidRPr="005D24BE">
        <w:rPr>
          <w:iCs/>
          <w:sz w:val="28"/>
          <w:szCs w:val="28"/>
        </w:rPr>
        <w:t>формы</w:t>
      </w:r>
      <w:r w:rsidRPr="005D24BE">
        <w:rPr>
          <w:sz w:val="28"/>
          <w:szCs w:val="28"/>
        </w:rPr>
        <w:t>: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D24BE" w:rsidRPr="006A2742" w:rsidTr="00873A6A">
        <w:trPr>
          <w:tblCellSpacing w:w="0" w:type="dxa"/>
        </w:trPr>
        <w:tc>
          <w:tcPr>
            <w:tcW w:w="0" w:type="auto"/>
            <w:hideMark/>
          </w:tcPr>
          <w:p w:rsidR="00873A6A" w:rsidRPr="006A2742" w:rsidRDefault="00873A6A" w:rsidP="008F6A9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урок-сочинение;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урок-диалог;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урок-деловая или ролевая игра;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 и т.д.</w:t>
      </w:r>
    </w:p>
    <w:p w:rsidR="008F4BE1" w:rsidRPr="006A2742" w:rsidRDefault="00650F0A" w:rsidP="005D24BE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b/>
          <w:iCs/>
          <w:sz w:val="28"/>
          <w:szCs w:val="28"/>
        </w:rPr>
        <w:t xml:space="preserve">Урок применения знаний и умений </w:t>
      </w:r>
      <w:r w:rsidRPr="006A2742">
        <w:rPr>
          <w:iCs/>
          <w:sz w:val="28"/>
          <w:szCs w:val="28"/>
        </w:rPr>
        <w:t>заключается в практической реализации полученных знаний.</w:t>
      </w:r>
      <w:r w:rsidR="006E5EBF" w:rsidRPr="006A2742">
        <w:rPr>
          <w:iCs/>
          <w:sz w:val="28"/>
          <w:szCs w:val="28"/>
        </w:rPr>
        <w:t xml:space="preserve"> Для того чтобы теоретические знания могли быть</w:t>
      </w:r>
      <w:r w:rsidR="008F6A9B" w:rsidRPr="006A2742">
        <w:rPr>
          <w:iCs/>
          <w:sz w:val="28"/>
          <w:szCs w:val="28"/>
        </w:rPr>
        <w:t xml:space="preserve"> </w:t>
      </w:r>
      <w:r w:rsidR="006E5EBF" w:rsidRPr="006A2742">
        <w:rPr>
          <w:iCs/>
          <w:sz w:val="28"/>
          <w:szCs w:val="28"/>
        </w:rPr>
        <w:t xml:space="preserve">освоены в полной мере и даже реализованы в повседневной жизни, нужно уметь сочетать уроки разных типов, включая в систему образовательного процесса и «уроки применения знаний и умений». </w:t>
      </w:r>
      <w:r w:rsidRPr="006A2742">
        <w:rPr>
          <w:iCs/>
          <w:sz w:val="28"/>
          <w:szCs w:val="28"/>
        </w:rPr>
        <w:t>Этапами урока подобного типа являются следующие компоненты:</w:t>
      </w:r>
    </w:p>
    <w:p w:rsidR="003C79CC" w:rsidRPr="006A2742" w:rsidRDefault="00650F0A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А) </w:t>
      </w:r>
      <w:r w:rsidR="003C79CC" w:rsidRPr="006A2742">
        <w:rPr>
          <w:b/>
          <w:iCs/>
          <w:sz w:val="28"/>
          <w:szCs w:val="28"/>
        </w:rPr>
        <w:t>проверка домашнего задания</w:t>
      </w:r>
      <w:r w:rsidR="003C79CC" w:rsidRPr="006A2742">
        <w:rPr>
          <w:iCs/>
          <w:sz w:val="28"/>
          <w:szCs w:val="28"/>
        </w:rPr>
        <w:t xml:space="preserve"> (составление </w:t>
      </w:r>
      <w:r w:rsidR="004D7BE5" w:rsidRPr="006A2742">
        <w:rPr>
          <w:iCs/>
          <w:sz w:val="28"/>
          <w:szCs w:val="28"/>
        </w:rPr>
        <w:t>преемственности</w:t>
      </w:r>
      <w:r w:rsidR="003C79CC" w:rsidRPr="006A2742">
        <w:rPr>
          <w:iCs/>
          <w:sz w:val="28"/>
          <w:szCs w:val="28"/>
        </w:rPr>
        <w:t xml:space="preserve"> полученных знаний путем их согласования с темой урока, акцентирование на важных для урока информационных составляющих);</w:t>
      </w:r>
    </w:p>
    <w:p w:rsidR="003C79CC" w:rsidRPr="006A2742" w:rsidRDefault="003C79CC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Б) </w:t>
      </w:r>
      <w:r w:rsidRPr="006A2742">
        <w:rPr>
          <w:b/>
          <w:iCs/>
          <w:sz w:val="28"/>
          <w:szCs w:val="28"/>
        </w:rPr>
        <w:t>мотивация учебной деятельности (</w:t>
      </w:r>
      <w:r w:rsidRPr="006A2742">
        <w:rPr>
          <w:iCs/>
          <w:sz w:val="28"/>
          <w:szCs w:val="28"/>
        </w:rPr>
        <w:t>подведение учащихся к пониманию важности и практического значения темы урока, сообщение темы, постановка и обсуждение целей и задач);</w:t>
      </w:r>
    </w:p>
    <w:p w:rsidR="00650F0A" w:rsidRPr="006A2742" w:rsidRDefault="00FA5EB3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В) </w:t>
      </w:r>
      <w:r w:rsidRPr="006A2742">
        <w:rPr>
          <w:b/>
          <w:iCs/>
          <w:sz w:val="28"/>
          <w:szCs w:val="28"/>
        </w:rPr>
        <w:t>постановка задач</w:t>
      </w:r>
      <w:r w:rsidRPr="006A2742">
        <w:rPr>
          <w:iCs/>
          <w:sz w:val="28"/>
          <w:szCs w:val="28"/>
        </w:rPr>
        <w:t xml:space="preserve"> (</w:t>
      </w:r>
      <w:r w:rsidR="00CE6368" w:rsidRPr="006A2742">
        <w:rPr>
          <w:iCs/>
          <w:sz w:val="28"/>
          <w:szCs w:val="28"/>
        </w:rPr>
        <w:t>осмысление содержание, алгоритма действия на урок</w:t>
      </w:r>
      <w:r w:rsidRPr="006A2742">
        <w:rPr>
          <w:iCs/>
          <w:sz w:val="28"/>
          <w:szCs w:val="28"/>
        </w:rPr>
        <w:t>е, обсуждение возможных затруднений при выполнении задания, возможных затруднений при реализации знаний на практике);</w:t>
      </w:r>
    </w:p>
    <w:p w:rsidR="004B7AE8" w:rsidRPr="006A2742" w:rsidRDefault="004B7AE8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lastRenderedPageBreak/>
        <w:t xml:space="preserve">Г) </w:t>
      </w:r>
      <w:r w:rsidRPr="006A2742">
        <w:rPr>
          <w:b/>
          <w:iCs/>
          <w:sz w:val="28"/>
          <w:szCs w:val="28"/>
        </w:rPr>
        <w:t>выполнение задания</w:t>
      </w:r>
      <w:r w:rsidRPr="006A2742">
        <w:rPr>
          <w:iCs/>
          <w:sz w:val="28"/>
          <w:szCs w:val="28"/>
        </w:rPr>
        <w:t xml:space="preserve"> (практическая реализация знаний, выработка навыков их применения);</w:t>
      </w:r>
    </w:p>
    <w:p w:rsidR="004B7AE8" w:rsidRPr="006A2742" w:rsidRDefault="004B7AE8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Д) </w:t>
      </w:r>
      <w:r w:rsidRPr="006A2742">
        <w:rPr>
          <w:b/>
          <w:iCs/>
          <w:sz w:val="28"/>
          <w:szCs w:val="28"/>
        </w:rPr>
        <w:t>систематизация и обобщение результатов урока</w:t>
      </w:r>
      <w:r w:rsidRPr="006A2742">
        <w:rPr>
          <w:iCs/>
          <w:sz w:val="28"/>
          <w:szCs w:val="28"/>
        </w:rPr>
        <w:t xml:space="preserve"> (согласование результатов урока с поставленными задачами, эталонным</w:t>
      </w:r>
      <w:r w:rsidR="00112F2A" w:rsidRPr="006A2742">
        <w:rPr>
          <w:iCs/>
          <w:sz w:val="28"/>
          <w:szCs w:val="28"/>
        </w:rPr>
        <w:t>и</w:t>
      </w:r>
      <w:r w:rsidRPr="006A2742">
        <w:rPr>
          <w:iCs/>
          <w:sz w:val="28"/>
          <w:szCs w:val="28"/>
        </w:rPr>
        <w:t xml:space="preserve"> представления</w:t>
      </w:r>
      <w:r w:rsidR="00112F2A" w:rsidRPr="006A2742">
        <w:rPr>
          <w:iCs/>
          <w:sz w:val="28"/>
          <w:szCs w:val="28"/>
        </w:rPr>
        <w:t>ми</w:t>
      </w:r>
      <w:r w:rsidRPr="006A2742">
        <w:rPr>
          <w:iCs/>
          <w:sz w:val="28"/>
          <w:szCs w:val="28"/>
        </w:rPr>
        <w:t xml:space="preserve"> о выполнении);</w:t>
      </w:r>
    </w:p>
    <w:p w:rsidR="004B7AE8" w:rsidRPr="006A2742" w:rsidRDefault="004B7AE8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Е) </w:t>
      </w:r>
      <w:r w:rsidR="000D66D1" w:rsidRPr="006A2742">
        <w:rPr>
          <w:b/>
          <w:iCs/>
          <w:sz w:val="28"/>
          <w:szCs w:val="28"/>
        </w:rPr>
        <w:t>подведение итогов и постановка домашнего задания</w:t>
      </w:r>
      <w:r w:rsidR="000D66D1" w:rsidRPr="006A2742">
        <w:rPr>
          <w:iCs/>
          <w:sz w:val="28"/>
          <w:szCs w:val="28"/>
        </w:rPr>
        <w:t xml:space="preserve"> (инструктаж к выполнению задания, обсуждение конечной цели и алгоритма).</w:t>
      </w:r>
    </w:p>
    <w:p w:rsidR="0030376A" w:rsidRPr="006A2742" w:rsidRDefault="00C2774B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>Особое значение имеет выполнение практических и лабораторных работ, которые, разумеется, можно рассматривать как вполне официальное «поле» для реализации</w:t>
      </w:r>
      <w:r w:rsidR="005672D3" w:rsidRPr="006A2742">
        <w:rPr>
          <w:iCs/>
          <w:sz w:val="28"/>
          <w:szCs w:val="28"/>
        </w:rPr>
        <w:t xml:space="preserve"> теоретических знаний и выработки навыков работы в рамках изучаемого предмета</w:t>
      </w:r>
      <w:r w:rsidR="006E5EBF" w:rsidRPr="006A2742">
        <w:rPr>
          <w:iCs/>
          <w:sz w:val="28"/>
          <w:szCs w:val="28"/>
        </w:rPr>
        <w:t xml:space="preserve"> учащимися</w:t>
      </w:r>
      <w:r w:rsidR="005672D3" w:rsidRPr="006A2742">
        <w:rPr>
          <w:iCs/>
          <w:sz w:val="28"/>
          <w:szCs w:val="28"/>
        </w:rPr>
        <w:t>.</w:t>
      </w:r>
    </w:p>
    <w:p w:rsidR="00873A6A" w:rsidRPr="006A2742" w:rsidRDefault="008F6A9B" w:rsidP="008F6A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 </w:t>
      </w:r>
      <w:r w:rsidR="00873A6A" w:rsidRPr="006A27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 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данного типа: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ролевые и деловые игры;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защиты проектов;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путешествие;</w:t>
      </w:r>
    </w:p>
    <w:p w:rsidR="00873A6A" w:rsidRPr="006A2742" w:rsidRDefault="005D24BE" w:rsidP="005D24B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экспедиция и т.д.</w:t>
      </w:r>
    </w:p>
    <w:p w:rsidR="00D314AF" w:rsidRPr="006A2742" w:rsidRDefault="00D314AF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b/>
          <w:iCs/>
          <w:sz w:val="28"/>
          <w:szCs w:val="28"/>
        </w:rPr>
        <w:t>У</w:t>
      </w:r>
      <w:r w:rsidR="000D66D1" w:rsidRPr="006A2742">
        <w:rPr>
          <w:b/>
          <w:iCs/>
          <w:sz w:val="28"/>
          <w:szCs w:val="28"/>
        </w:rPr>
        <w:t>рок обобщения и систематизации знаний</w:t>
      </w:r>
      <w:r w:rsidR="000D66D1" w:rsidRPr="006A2742">
        <w:rPr>
          <w:iCs/>
          <w:sz w:val="28"/>
          <w:szCs w:val="28"/>
        </w:rPr>
        <w:t xml:space="preserve"> – заключается в выделении зак</w:t>
      </w:r>
      <w:r w:rsidRPr="006A2742">
        <w:rPr>
          <w:iCs/>
          <w:sz w:val="28"/>
          <w:szCs w:val="28"/>
        </w:rPr>
        <w:t>ономерностей, понятий и законов, установлении причинно-следственных связей, отношений между процессами, событиями, явлениями.</w:t>
      </w:r>
      <w:r w:rsidR="002E28F8" w:rsidRPr="006A2742">
        <w:rPr>
          <w:iCs/>
          <w:sz w:val="28"/>
          <w:szCs w:val="28"/>
        </w:rPr>
        <w:t xml:space="preserve"> При этом нужно выполнять разработку и исполнение </w:t>
      </w:r>
      <w:r w:rsidR="006E5EBF" w:rsidRPr="006A2742">
        <w:rPr>
          <w:iCs/>
          <w:sz w:val="28"/>
          <w:szCs w:val="28"/>
        </w:rPr>
        <w:t xml:space="preserve">этапов </w:t>
      </w:r>
      <w:r w:rsidR="002E28F8" w:rsidRPr="006A2742">
        <w:rPr>
          <w:iCs/>
          <w:sz w:val="28"/>
          <w:szCs w:val="28"/>
        </w:rPr>
        <w:t>урока данного типа в зависимости от психологических особенностей обучения, потому как процесс систематизации складывается из нескольких составляющих – восприятие информации, ее обобщение и перевод на иной понятийных уровень, на уровень новых категорий и систем, установлении логических связей между компонентами.</w:t>
      </w:r>
      <w:r w:rsidR="005672D3" w:rsidRPr="006A2742">
        <w:rPr>
          <w:iCs/>
          <w:sz w:val="28"/>
          <w:szCs w:val="28"/>
        </w:rPr>
        <w:t xml:space="preserve"> </w:t>
      </w:r>
      <w:r w:rsidR="002E28F8" w:rsidRPr="006A2742">
        <w:rPr>
          <w:iCs/>
          <w:sz w:val="28"/>
          <w:szCs w:val="28"/>
        </w:rPr>
        <w:t>В связи с этим, э</w:t>
      </w:r>
      <w:r w:rsidRPr="006A2742">
        <w:rPr>
          <w:iCs/>
          <w:sz w:val="28"/>
          <w:szCs w:val="28"/>
        </w:rPr>
        <w:t>тапы урока указанного типа</w:t>
      </w:r>
      <w:r w:rsidR="002E28F8" w:rsidRPr="006A2742">
        <w:rPr>
          <w:iCs/>
          <w:sz w:val="28"/>
          <w:szCs w:val="28"/>
        </w:rPr>
        <w:t xml:space="preserve"> выглядят следующим образом</w:t>
      </w:r>
      <w:r w:rsidRPr="006A2742">
        <w:rPr>
          <w:iCs/>
          <w:sz w:val="28"/>
          <w:szCs w:val="28"/>
        </w:rPr>
        <w:t>:</w:t>
      </w:r>
      <w:r w:rsidR="002E28F8" w:rsidRPr="006A2742">
        <w:rPr>
          <w:iCs/>
          <w:sz w:val="28"/>
          <w:szCs w:val="28"/>
        </w:rPr>
        <w:t xml:space="preserve"> </w:t>
      </w:r>
    </w:p>
    <w:p w:rsidR="002E28F8" w:rsidRPr="006A2742" w:rsidRDefault="002E28F8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А) </w:t>
      </w:r>
      <w:r w:rsidRPr="006A2742">
        <w:rPr>
          <w:b/>
          <w:iCs/>
          <w:sz w:val="28"/>
          <w:szCs w:val="28"/>
        </w:rPr>
        <w:t>предварительный этап</w:t>
      </w:r>
      <w:r w:rsidRPr="006A2742">
        <w:rPr>
          <w:iCs/>
          <w:sz w:val="28"/>
          <w:szCs w:val="28"/>
        </w:rPr>
        <w:t xml:space="preserve"> (</w:t>
      </w:r>
      <w:r w:rsidR="005672D3" w:rsidRPr="006A2742">
        <w:rPr>
          <w:iCs/>
          <w:sz w:val="28"/>
          <w:szCs w:val="28"/>
        </w:rPr>
        <w:t xml:space="preserve">формирование </w:t>
      </w:r>
      <w:r w:rsidRPr="006A2742">
        <w:rPr>
          <w:iCs/>
          <w:sz w:val="28"/>
          <w:szCs w:val="28"/>
        </w:rPr>
        <w:t>мотиваци</w:t>
      </w:r>
      <w:r w:rsidR="005672D3" w:rsidRPr="006A2742">
        <w:rPr>
          <w:iCs/>
          <w:sz w:val="28"/>
          <w:szCs w:val="28"/>
        </w:rPr>
        <w:t>и</w:t>
      </w:r>
      <w:r w:rsidRPr="006A2742">
        <w:rPr>
          <w:iCs/>
          <w:sz w:val="28"/>
          <w:szCs w:val="28"/>
        </w:rPr>
        <w:t xml:space="preserve"> к обучению, объявление темы урока, обсуждение и утверждение его целей</w:t>
      </w:r>
      <w:r w:rsidR="005672D3" w:rsidRPr="006A2742">
        <w:rPr>
          <w:iCs/>
          <w:sz w:val="28"/>
          <w:szCs w:val="28"/>
        </w:rPr>
        <w:t>, задач</w:t>
      </w:r>
      <w:r w:rsidRPr="006A2742">
        <w:rPr>
          <w:iCs/>
          <w:sz w:val="28"/>
          <w:szCs w:val="28"/>
        </w:rPr>
        <w:t>);</w:t>
      </w:r>
    </w:p>
    <w:p w:rsidR="002E28F8" w:rsidRPr="006A2742" w:rsidRDefault="002E28F8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Б) </w:t>
      </w:r>
      <w:r w:rsidRPr="006A2742">
        <w:rPr>
          <w:b/>
          <w:iCs/>
          <w:sz w:val="28"/>
          <w:szCs w:val="28"/>
        </w:rPr>
        <w:t>обеспечение логической связи между полученными знаниями и новым информационным блоком</w:t>
      </w:r>
      <w:r w:rsidRPr="006A2742">
        <w:rPr>
          <w:iCs/>
          <w:sz w:val="28"/>
          <w:szCs w:val="28"/>
        </w:rPr>
        <w:t>, соответствующим новой теме урока (воспроизведение и коррекция опорных знаний, повторение сведений о явлениях, событиях, фактах);</w:t>
      </w:r>
    </w:p>
    <w:p w:rsidR="001B5409" w:rsidRPr="006A2742" w:rsidRDefault="00367EE9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В) </w:t>
      </w:r>
      <w:r w:rsidRPr="006A2742">
        <w:rPr>
          <w:b/>
          <w:iCs/>
          <w:sz w:val="28"/>
          <w:szCs w:val="28"/>
        </w:rPr>
        <w:t>систематизация и обобщение понятий</w:t>
      </w:r>
      <w:r w:rsidRPr="006A2742">
        <w:rPr>
          <w:iCs/>
          <w:sz w:val="28"/>
          <w:szCs w:val="28"/>
        </w:rPr>
        <w:t xml:space="preserve"> (усвоение системы знаний, применение их в объяснении фактов, возможное выполнение практических заданий);</w:t>
      </w:r>
    </w:p>
    <w:p w:rsidR="00973AE0" w:rsidRPr="006A2742" w:rsidRDefault="00973AE0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Г) </w:t>
      </w:r>
      <w:r w:rsidRPr="006A2742">
        <w:rPr>
          <w:b/>
          <w:iCs/>
          <w:sz w:val="28"/>
          <w:szCs w:val="28"/>
        </w:rPr>
        <w:t>усвоение идей</w:t>
      </w:r>
      <w:r w:rsidRPr="006A2742">
        <w:rPr>
          <w:iCs/>
          <w:sz w:val="28"/>
          <w:szCs w:val="28"/>
        </w:rPr>
        <w:t xml:space="preserve"> на основе обобщения знаний и объяснения новых фактов с их помощью</w:t>
      </w:r>
      <w:r w:rsidR="00362D38" w:rsidRPr="006A2742">
        <w:rPr>
          <w:iCs/>
          <w:sz w:val="28"/>
          <w:szCs w:val="28"/>
        </w:rPr>
        <w:t>;</w:t>
      </w:r>
    </w:p>
    <w:p w:rsidR="00362D38" w:rsidRPr="006A2742" w:rsidRDefault="00362D38" w:rsidP="005D24BE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lastRenderedPageBreak/>
        <w:t xml:space="preserve">Д) </w:t>
      </w:r>
      <w:r w:rsidRPr="006A2742">
        <w:rPr>
          <w:b/>
          <w:iCs/>
          <w:sz w:val="28"/>
          <w:szCs w:val="28"/>
        </w:rPr>
        <w:t>подведение итогов урока, информирование о порядке выполнения домашнего задания и его особенностях</w:t>
      </w:r>
      <w:r w:rsidRPr="006A2742">
        <w:rPr>
          <w:iCs/>
          <w:sz w:val="28"/>
          <w:szCs w:val="28"/>
        </w:rPr>
        <w:t xml:space="preserve"> (оценивание степени соответствия результатов деятельности на уроке и поставленной цели,</w:t>
      </w:r>
      <w:r w:rsidR="008F6A9B" w:rsidRPr="006A2742">
        <w:rPr>
          <w:iCs/>
          <w:sz w:val="28"/>
          <w:szCs w:val="28"/>
        </w:rPr>
        <w:t xml:space="preserve"> </w:t>
      </w:r>
      <w:r w:rsidRPr="006A2742">
        <w:rPr>
          <w:iCs/>
          <w:sz w:val="28"/>
          <w:szCs w:val="28"/>
        </w:rPr>
        <w:t>запись домашнего задания).</w:t>
      </w:r>
    </w:p>
    <w:p w:rsidR="00873A6A" w:rsidRPr="006A2742" w:rsidRDefault="005D24BE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Формы</w:t>
      </w:r>
      <w:r w:rsidR="00873A6A" w:rsidRPr="006A2742">
        <w:rPr>
          <w:iCs/>
          <w:sz w:val="28"/>
          <w:szCs w:val="28"/>
        </w:rPr>
        <w:t xml:space="preserve"> урока</w:t>
      </w:r>
      <w:r>
        <w:rPr>
          <w:iCs/>
          <w:sz w:val="28"/>
          <w:szCs w:val="28"/>
        </w:rPr>
        <w:t xml:space="preserve"> </w:t>
      </w:r>
      <w:r w:rsidRPr="005D24BE">
        <w:rPr>
          <w:iCs/>
          <w:sz w:val="28"/>
          <w:szCs w:val="28"/>
        </w:rPr>
        <w:t>обобщения и систематизации знаний</w:t>
      </w:r>
      <w:r w:rsidR="00873A6A" w:rsidRPr="006A2742">
        <w:rPr>
          <w:iCs/>
          <w:sz w:val="28"/>
          <w:szCs w:val="28"/>
        </w:rPr>
        <w:t>: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повторительно-обобщающий урок;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диспут;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игра (КВН, Счастливый случай, Поле чудес, конкурс, викторина);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театрализованный урок (урок-суд);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урок-совершенствование;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заключительная конференция;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заключительная экскурсия;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урок-консультация;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урок-анализ контрольных работ;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sz w:val="28"/>
          <w:szCs w:val="28"/>
        </w:rPr>
        <w:t>обзорная лекция;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iCs/>
          <w:sz w:val="28"/>
          <w:szCs w:val="28"/>
        </w:rPr>
        <w:t>обзорная конференция;</w:t>
      </w:r>
    </w:p>
    <w:p w:rsidR="00873A6A" w:rsidRPr="006A2742" w:rsidRDefault="005D24BE" w:rsidP="008F6A9B">
      <w:pPr>
        <w:pStyle w:val="ab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73A6A" w:rsidRPr="006A2742">
        <w:rPr>
          <w:rFonts w:ascii="Times New Roman" w:hAnsi="Times New Roman" w:cs="Times New Roman"/>
          <w:iCs/>
          <w:sz w:val="28"/>
          <w:szCs w:val="28"/>
        </w:rPr>
        <w:t>урок-беседа.</w:t>
      </w:r>
    </w:p>
    <w:p w:rsidR="0079722B" w:rsidRPr="006A2742" w:rsidRDefault="0079722B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b/>
          <w:iCs/>
          <w:sz w:val="28"/>
          <w:szCs w:val="28"/>
        </w:rPr>
        <w:t xml:space="preserve">Урок проверки, коррекции знаний и умений </w:t>
      </w:r>
      <w:r w:rsidRPr="006A2742">
        <w:rPr>
          <w:iCs/>
          <w:sz w:val="28"/>
          <w:szCs w:val="28"/>
        </w:rPr>
        <w:t>имеет целью определения уровн</w:t>
      </w:r>
      <w:r w:rsidR="005672D3" w:rsidRPr="006A2742">
        <w:rPr>
          <w:iCs/>
          <w:sz w:val="28"/>
          <w:szCs w:val="28"/>
        </w:rPr>
        <w:t>я овладения учащимися комплекса учебных</w:t>
      </w:r>
      <w:r w:rsidRPr="006A2742">
        <w:rPr>
          <w:iCs/>
          <w:sz w:val="28"/>
          <w:szCs w:val="28"/>
        </w:rPr>
        <w:t xml:space="preserve"> умений и знаний.</w:t>
      </w:r>
      <w:r w:rsidR="001F217B" w:rsidRPr="006A2742">
        <w:rPr>
          <w:iCs/>
          <w:sz w:val="28"/>
          <w:szCs w:val="28"/>
        </w:rPr>
        <w:t xml:space="preserve"> Важно понимать, что психология освоения знаний заключается в том, что </w:t>
      </w:r>
      <w:r w:rsidR="005630F6" w:rsidRPr="006A2742">
        <w:rPr>
          <w:iCs/>
          <w:sz w:val="28"/>
          <w:szCs w:val="28"/>
        </w:rPr>
        <w:t>важно организовывать обучение через переход от репродуктивного</w:t>
      </w:r>
      <w:r w:rsidR="00640DEA" w:rsidRPr="006A2742">
        <w:rPr>
          <w:iCs/>
          <w:sz w:val="28"/>
          <w:szCs w:val="28"/>
        </w:rPr>
        <w:t xml:space="preserve"> (простое воспроизведение услышанного, увиденного, прочитанного) к конструктивному (полное владение информацией, свободная ее интерпретация, способность к решению задач на ее основе).</w:t>
      </w:r>
      <w:r w:rsidR="00317020" w:rsidRPr="006A2742">
        <w:rPr>
          <w:iCs/>
          <w:sz w:val="28"/>
          <w:szCs w:val="28"/>
        </w:rPr>
        <w:t xml:space="preserve"> При таком подходе вероятна следующая структура урока:</w:t>
      </w:r>
    </w:p>
    <w:p w:rsidR="00317020" w:rsidRPr="006A2742" w:rsidRDefault="00317020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А) </w:t>
      </w:r>
      <w:r w:rsidRPr="006A2742">
        <w:rPr>
          <w:b/>
          <w:iCs/>
          <w:sz w:val="28"/>
          <w:szCs w:val="28"/>
        </w:rPr>
        <w:t>постановка целей и задач</w:t>
      </w:r>
      <w:r w:rsidRPr="006A2742">
        <w:rPr>
          <w:iCs/>
          <w:sz w:val="28"/>
          <w:szCs w:val="28"/>
        </w:rPr>
        <w:t xml:space="preserve"> в соответствии с темой урока, инструктаж учащихся по выполнению учебных заданий согласно планированию;</w:t>
      </w:r>
    </w:p>
    <w:p w:rsidR="00317020" w:rsidRPr="006A2742" w:rsidRDefault="00317020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Б) </w:t>
      </w:r>
      <w:r w:rsidRPr="006A2742">
        <w:rPr>
          <w:b/>
          <w:iCs/>
          <w:sz w:val="28"/>
          <w:szCs w:val="28"/>
        </w:rPr>
        <w:t xml:space="preserve">актуализация пройденного </w:t>
      </w:r>
      <w:r w:rsidR="001C2005" w:rsidRPr="006A2742">
        <w:rPr>
          <w:b/>
          <w:iCs/>
          <w:sz w:val="28"/>
          <w:szCs w:val="28"/>
        </w:rPr>
        <w:t>материала</w:t>
      </w:r>
      <w:r w:rsidR="001C2005" w:rsidRPr="006A2742">
        <w:rPr>
          <w:iCs/>
          <w:sz w:val="28"/>
          <w:szCs w:val="28"/>
        </w:rPr>
        <w:t xml:space="preserve"> </w:t>
      </w:r>
      <w:r w:rsidRPr="006A2742">
        <w:rPr>
          <w:iCs/>
          <w:sz w:val="28"/>
          <w:szCs w:val="28"/>
        </w:rPr>
        <w:t xml:space="preserve">(проверка знаний, основных понятий, законов, владения навыками </w:t>
      </w:r>
      <w:r w:rsidR="00983B3A" w:rsidRPr="006A2742">
        <w:rPr>
          <w:iCs/>
          <w:sz w:val="28"/>
          <w:szCs w:val="28"/>
        </w:rPr>
        <w:t>по пройденной тематик</w:t>
      </w:r>
      <w:r w:rsidR="001C2005" w:rsidRPr="006A2742">
        <w:rPr>
          <w:iCs/>
          <w:sz w:val="28"/>
          <w:szCs w:val="28"/>
        </w:rPr>
        <w:t xml:space="preserve">е, аргументировать свое мнение по заданной проблеме, приводить примеры); </w:t>
      </w:r>
    </w:p>
    <w:p w:rsidR="001C2005" w:rsidRPr="006A2742" w:rsidRDefault="001C2005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В) </w:t>
      </w:r>
      <w:r w:rsidRPr="006A2742">
        <w:rPr>
          <w:b/>
          <w:iCs/>
          <w:sz w:val="28"/>
          <w:szCs w:val="28"/>
        </w:rPr>
        <w:t>проверка умений учащихся</w:t>
      </w:r>
      <w:r w:rsidRPr="006A2742">
        <w:rPr>
          <w:iCs/>
          <w:sz w:val="28"/>
          <w:szCs w:val="28"/>
        </w:rPr>
        <w:t xml:space="preserve"> применять знаний в стандартных условиях (в начале) и измененных, нестандартных (позднее) условиях;</w:t>
      </w:r>
    </w:p>
    <w:p w:rsidR="001C2005" w:rsidRPr="006A2742" w:rsidRDefault="001C2005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Г) </w:t>
      </w:r>
      <w:r w:rsidRPr="006A2742">
        <w:rPr>
          <w:b/>
          <w:iCs/>
          <w:sz w:val="28"/>
          <w:szCs w:val="28"/>
        </w:rPr>
        <w:t>поведение итогов</w:t>
      </w:r>
      <w:r w:rsidRPr="006A2742">
        <w:rPr>
          <w:iCs/>
          <w:sz w:val="28"/>
          <w:szCs w:val="28"/>
        </w:rPr>
        <w:t xml:space="preserve"> (согласование целей и задач урока с результатами работы учащихся).</w:t>
      </w:r>
    </w:p>
    <w:p w:rsidR="00873A6A" w:rsidRPr="00000425" w:rsidRDefault="008F6A9B" w:rsidP="008F6A9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3A6A" w:rsidRPr="00000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урока: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урок-зачет;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знаний;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творческих работ, проектов;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отчет;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873A6A" w:rsidRPr="006A2742" w:rsidRDefault="00000425" w:rsidP="000004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3A6A" w:rsidRPr="006A2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собеседование.</w:t>
      </w:r>
    </w:p>
    <w:p w:rsidR="001C2005" w:rsidRPr="006A2742" w:rsidRDefault="001C2005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b/>
          <w:iCs/>
          <w:sz w:val="28"/>
          <w:szCs w:val="28"/>
        </w:rPr>
        <w:t>Комбинированный урок</w:t>
      </w:r>
      <w:r w:rsidRPr="006A2742">
        <w:rPr>
          <w:iCs/>
          <w:sz w:val="28"/>
          <w:szCs w:val="28"/>
        </w:rPr>
        <w:t xml:space="preserve"> может быть охарактеризован как </w:t>
      </w:r>
      <w:r w:rsidR="002256E5" w:rsidRPr="006A2742">
        <w:rPr>
          <w:iCs/>
          <w:sz w:val="28"/>
          <w:szCs w:val="28"/>
        </w:rPr>
        <w:t>урок с четкой постановкой и достижением нескольких дидактических целей. Этапы урока подобного типа:</w:t>
      </w:r>
    </w:p>
    <w:p w:rsidR="002256E5" w:rsidRPr="006A2742" w:rsidRDefault="002256E5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А) </w:t>
      </w:r>
      <w:r w:rsidRPr="00000425">
        <w:rPr>
          <w:b/>
          <w:iCs/>
          <w:sz w:val="28"/>
          <w:szCs w:val="28"/>
        </w:rPr>
        <w:t>постановка целей и задач</w:t>
      </w:r>
      <w:r w:rsidRPr="006A2742">
        <w:rPr>
          <w:iCs/>
          <w:sz w:val="28"/>
          <w:szCs w:val="28"/>
        </w:rPr>
        <w:t xml:space="preserve"> в соответствии с темой урока;</w:t>
      </w:r>
    </w:p>
    <w:p w:rsidR="002256E5" w:rsidRPr="006A2742" w:rsidRDefault="002256E5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Б) </w:t>
      </w:r>
      <w:r w:rsidRPr="00000425">
        <w:rPr>
          <w:b/>
          <w:iCs/>
          <w:sz w:val="28"/>
          <w:szCs w:val="28"/>
        </w:rPr>
        <w:t>проверка домашнего задания</w:t>
      </w:r>
      <w:r w:rsidRPr="006A2742">
        <w:rPr>
          <w:iCs/>
          <w:sz w:val="28"/>
          <w:szCs w:val="28"/>
        </w:rPr>
        <w:t xml:space="preserve"> (допускаются разнообразные формы контроля</w:t>
      </w:r>
      <w:r w:rsidR="00034794" w:rsidRPr="006A2742">
        <w:rPr>
          <w:iCs/>
          <w:sz w:val="28"/>
          <w:szCs w:val="28"/>
        </w:rPr>
        <w:t>, в том числе умений по пройденному материалу</w:t>
      </w:r>
      <w:r w:rsidRPr="006A2742">
        <w:rPr>
          <w:iCs/>
          <w:sz w:val="28"/>
          <w:szCs w:val="28"/>
        </w:rPr>
        <w:t>);</w:t>
      </w:r>
    </w:p>
    <w:p w:rsidR="002256E5" w:rsidRPr="006A2742" w:rsidRDefault="002256E5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В) </w:t>
      </w:r>
      <w:r w:rsidR="00034794" w:rsidRPr="00000425">
        <w:rPr>
          <w:b/>
          <w:iCs/>
          <w:sz w:val="28"/>
          <w:szCs w:val="28"/>
        </w:rPr>
        <w:t>изложение и первичное закрепление нового материала</w:t>
      </w:r>
      <w:r w:rsidR="00034794" w:rsidRPr="006A2742">
        <w:rPr>
          <w:iCs/>
          <w:sz w:val="28"/>
          <w:szCs w:val="28"/>
        </w:rPr>
        <w:t>.</w:t>
      </w:r>
    </w:p>
    <w:p w:rsidR="00034794" w:rsidRPr="006A2742" w:rsidRDefault="00034794" w:rsidP="00000425">
      <w:pPr>
        <w:pStyle w:val="a3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Г) </w:t>
      </w:r>
      <w:r w:rsidRPr="00000425">
        <w:rPr>
          <w:b/>
          <w:iCs/>
          <w:sz w:val="28"/>
          <w:szCs w:val="28"/>
        </w:rPr>
        <w:t xml:space="preserve">подведение итогов </w:t>
      </w:r>
      <w:r w:rsidR="004B39CB" w:rsidRPr="00000425">
        <w:rPr>
          <w:b/>
          <w:iCs/>
          <w:sz w:val="28"/>
          <w:szCs w:val="28"/>
        </w:rPr>
        <w:t>урока</w:t>
      </w:r>
      <w:r w:rsidR="004B39CB" w:rsidRPr="006A2742">
        <w:rPr>
          <w:iCs/>
          <w:sz w:val="28"/>
          <w:szCs w:val="28"/>
        </w:rPr>
        <w:t xml:space="preserve">. </w:t>
      </w:r>
    </w:p>
    <w:p w:rsidR="004B39CB" w:rsidRPr="006A2742" w:rsidRDefault="004B39CB" w:rsidP="008F6A9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sz w:val="28"/>
          <w:szCs w:val="28"/>
        </w:rPr>
      </w:pPr>
      <w:r w:rsidRPr="006A2742">
        <w:rPr>
          <w:iCs/>
          <w:sz w:val="28"/>
          <w:szCs w:val="28"/>
        </w:rPr>
        <w:t xml:space="preserve">Такая </w:t>
      </w:r>
      <w:proofErr w:type="spellStart"/>
      <w:r w:rsidRPr="006A2742">
        <w:rPr>
          <w:iCs/>
          <w:sz w:val="28"/>
          <w:szCs w:val="28"/>
        </w:rPr>
        <w:t>четырехзвеньевая</w:t>
      </w:r>
      <w:proofErr w:type="spellEnd"/>
      <w:r w:rsidRPr="006A2742">
        <w:rPr>
          <w:iCs/>
          <w:sz w:val="28"/>
          <w:szCs w:val="28"/>
        </w:rPr>
        <w:t xml:space="preserve"> структура урока позволяет достичь учителю множество целей</w:t>
      </w:r>
      <w:r w:rsidR="008F6A9B" w:rsidRPr="006A2742">
        <w:rPr>
          <w:iCs/>
          <w:sz w:val="28"/>
          <w:szCs w:val="28"/>
        </w:rPr>
        <w:t xml:space="preserve"> </w:t>
      </w:r>
      <w:r w:rsidRPr="006A2742">
        <w:rPr>
          <w:iCs/>
          <w:sz w:val="28"/>
          <w:szCs w:val="28"/>
        </w:rPr>
        <w:t>и согласуется с основными закономерностями педагогического процесса.</w:t>
      </w:r>
    </w:p>
    <w:p w:rsidR="00D1486B" w:rsidRPr="006A2742" w:rsidRDefault="00D1486B" w:rsidP="00000425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Каковы же закономерности проведения подобных </w:t>
      </w:r>
      <w:r w:rsidR="00873A6A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(то есть современных) </w:t>
      </w: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уроков?</w:t>
      </w:r>
      <w:r w:rsidR="00873A6A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понять, что позиция учителя включает весьма важные составляющие:</w:t>
      </w:r>
    </w:p>
    <w:p w:rsidR="00D1486B" w:rsidRPr="006A2742" w:rsidRDefault="00000425" w:rsidP="000004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1486B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сформулировать цели и поставить задачи, обеспечив их достижение и выполнение;</w:t>
      </w:r>
    </w:p>
    <w:p w:rsidR="00D1486B" w:rsidRPr="006A2742" w:rsidRDefault="00000425" w:rsidP="000004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1486B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</w:t>
      </w:r>
      <w:r w:rsidR="00752EC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отобрать учебный материал, подвергнув дидактической обработке;</w:t>
      </w:r>
    </w:p>
    <w:p w:rsidR="00752ECC" w:rsidRPr="006A2742" w:rsidRDefault="00000425" w:rsidP="000004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52EC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умение отобрать адекватные целям, задачам средства и методы обучения;</w:t>
      </w:r>
    </w:p>
    <w:p w:rsidR="00752ECC" w:rsidRPr="006A2742" w:rsidRDefault="00000425" w:rsidP="000004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52EC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способность организовать собственную деятельность, а также деятельность учащихся;</w:t>
      </w:r>
    </w:p>
    <w:p w:rsidR="00752ECC" w:rsidRPr="006A2742" w:rsidRDefault="00000425" w:rsidP="0000042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52EC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способность оформить знания, умения и навыки в мировоззренческую систему, а также систему ценностных ориентаций.</w:t>
      </w:r>
    </w:p>
    <w:p w:rsidR="00752ECC" w:rsidRPr="006A2742" w:rsidRDefault="00000425" w:rsidP="008F6A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752EC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 было сказано выше, любая коммуникация должна быть двухсторонней. Поэтому нужно заботиться и позиции ученика, которая должна складываться </w:t>
      </w:r>
      <w:r w:rsidR="005A1CC2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определенного круга вопросов – «Зачем я учусь?», «Что я должен делать, чтобы решить эту учебную задачу?», «Каким способом я выполняют эту учебную задачу, как это сделать?», «Каковы мои достижения и что же у меня не получается?». </w:t>
      </w:r>
    </w:p>
    <w:p w:rsidR="005A1CC2" w:rsidRPr="006A2742" w:rsidRDefault="005A1CC2" w:rsidP="008F6A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Разумеется, все этапы </w:t>
      </w:r>
      <w:r w:rsidR="00367EE9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урока,</w:t>
      </w: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планируемые результаты деятельности основаны особенностях психической деятельности учащегося, их </w:t>
      </w:r>
      <w:r w:rsidR="00D75806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возрастных характеристиках</w:t>
      </w: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Все мыслительные процессы основываются на череде нужных для обучения ассоциаций [1], создаваемых учителей, с использованием особенностей восприяти</w:t>
      </w:r>
      <w:r w:rsidR="00436B6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информации. Это заключение </w:t>
      </w:r>
      <w:r w:rsidR="00436B6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основывается на положениях ассоциативной психологии, которая рассматривает предпосылки интеллекта</w:t>
      </w:r>
      <w:r w:rsidR="008F6A9B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6B6C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внимание, память. Действительно, компонентами овладения знаниями являются – восприятие информации, ее анализ и создание образов (запоминание). </w:t>
      </w:r>
    </w:p>
    <w:p w:rsidR="005538E4" w:rsidRPr="006A2742" w:rsidRDefault="005538E4" w:rsidP="008F6A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Безусловно, любой урок не должен быть проведен без последующей оценки результативности, не важно - о каком типе урока идет речь. </w:t>
      </w:r>
      <w:r w:rsidR="001B40C2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Безусловно, цели урока должны задаваться учителем, но в </w:t>
      </w:r>
      <w:r w:rsidR="00A06F76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исключительно системе передачи от учителя</w:t>
      </w:r>
      <w:r w:rsidR="001B40C2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учащемуся</w:t>
      </w:r>
      <w:r w:rsidR="00A06F76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наоборот</w:t>
      </w:r>
      <w:r w:rsidR="001B40C2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Кроме того, важным моментом в продвижении данного вопроса о</w:t>
      </w:r>
      <w:r w:rsidR="00A06F76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B40C2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оценке результативности является обучение детей осуществлению рефлексивного действия, то есть оцениванию готовности работать, обнаруживать незнание и причины затруднения в выполнении учебных заданий. Одновременно с этим, учитель должен обладать </w:t>
      </w:r>
      <w:r w:rsidR="007271DE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коммуникативной компетентностью, поскольку такая интенсивная работа с учебным коллективом сопряжена с необходимостью учителя вступать в диалог с детьми, ставить вопросы и учить давать правильные </w:t>
      </w:r>
      <w:r w:rsidR="00A06F76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(то есть адекватные смыслу вопросов) </w:t>
      </w:r>
      <w:r w:rsidR="007271DE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ответы. </w:t>
      </w:r>
      <w:r w:rsidR="000A7B50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также необходимо обучать работать четко по алгоритму, вместе с тем, проявляя определенную степень творческого подхода к выполнению задач. Таким образом, учитель должен</w:t>
      </w:r>
      <w:r w:rsidR="008F6A9B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7B50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 сочетать репродуктивную и проблемную формы обучения, задавать четкие критерии самоконтроля и самооценки. Каждый ребенок должен понимать – к </w:t>
      </w:r>
      <w:r w:rsidR="009D45A9"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чему он стремится, каковы «идеальные» ориентиры в достижении результата, и на что он способен на каждом конкретном участке пути (уроке). </w:t>
      </w:r>
    </w:p>
    <w:p w:rsidR="009D45A9" w:rsidRPr="006A2742" w:rsidRDefault="009D45A9" w:rsidP="008F6A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Важно понимать, что стиль общения, тон, задаваемый учителем на уроке должны создавать атмосферу сотрудничества, сотворчества, психологического комфорта и максимальной реализации способностей каждого учащегося. </w:t>
      </w:r>
    </w:p>
    <w:p w:rsidR="009D45A9" w:rsidRPr="006A2742" w:rsidRDefault="009D45A9" w:rsidP="008F6A9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на уроке осуществляется глубокое личностное воздействие «учитель- ученик» через отношения и совместную деятельность. </w:t>
      </w:r>
    </w:p>
    <w:p w:rsidR="005538E4" w:rsidRPr="006A2742" w:rsidRDefault="005538E4" w:rsidP="008F6A9B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0425" w:rsidRPr="00000425" w:rsidRDefault="00000425" w:rsidP="000004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42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4A3B75" w:rsidRPr="006A2742" w:rsidRDefault="004A3B75" w:rsidP="008F6A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2742">
        <w:rPr>
          <w:sz w:val="28"/>
          <w:szCs w:val="28"/>
        </w:rPr>
        <w:t>Зейгарник Б.В. «Психология личности: норма и патология»</w:t>
      </w:r>
      <w:r w:rsidR="00086E03" w:rsidRPr="006A2742">
        <w:rPr>
          <w:sz w:val="28"/>
          <w:szCs w:val="28"/>
        </w:rPr>
        <w:t>, М.: Издательство МПСИ, 2007 г.</w:t>
      </w:r>
    </w:p>
    <w:p w:rsidR="00086E03" w:rsidRPr="006A2742" w:rsidRDefault="00C3339E" w:rsidP="008F6A9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2742">
        <w:rPr>
          <w:sz w:val="28"/>
          <w:szCs w:val="28"/>
        </w:rPr>
        <w:t>Калашникова Н.Г. , Шелковникова Л.Ф. «Уроки системно-деятельностного типа», Барнаул, 2014 г.</w:t>
      </w:r>
    </w:p>
    <w:p w:rsidR="004A3B75" w:rsidRPr="006A2742" w:rsidRDefault="004A3B75" w:rsidP="008F6A9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3"/>
          <w:szCs w:val="23"/>
        </w:rPr>
      </w:pPr>
    </w:p>
    <w:p w:rsidR="00B947C1" w:rsidRPr="006A2742" w:rsidRDefault="00B947C1" w:rsidP="008F6A9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3"/>
          <w:szCs w:val="23"/>
        </w:rPr>
      </w:pPr>
    </w:p>
    <w:p w:rsidR="00B947C1" w:rsidRPr="006A2742" w:rsidRDefault="00B947C1" w:rsidP="008F6A9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B947C1" w:rsidRPr="006A2742" w:rsidSect="00895C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34" w:rsidRDefault="00AB6434" w:rsidP="008F6A9B">
      <w:pPr>
        <w:spacing w:after="0" w:line="240" w:lineRule="auto"/>
      </w:pPr>
      <w:r>
        <w:separator/>
      </w:r>
    </w:p>
  </w:endnote>
  <w:endnote w:type="continuationSeparator" w:id="0">
    <w:p w:rsidR="00AB6434" w:rsidRDefault="00AB6434" w:rsidP="008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121808"/>
      <w:docPartObj>
        <w:docPartGallery w:val="Page Numbers (Bottom of Page)"/>
        <w:docPartUnique/>
      </w:docPartObj>
    </w:sdtPr>
    <w:sdtContent>
      <w:p w:rsidR="00000425" w:rsidRDefault="000004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000425" w:rsidRDefault="000004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34" w:rsidRDefault="00AB6434" w:rsidP="008F6A9B">
      <w:pPr>
        <w:spacing w:after="0" w:line="240" w:lineRule="auto"/>
      </w:pPr>
      <w:r>
        <w:separator/>
      </w:r>
    </w:p>
  </w:footnote>
  <w:footnote w:type="continuationSeparator" w:id="0">
    <w:p w:rsidR="00AB6434" w:rsidRDefault="00AB6434" w:rsidP="008F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9B" w:rsidRPr="008F6A9B" w:rsidRDefault="008F6A9B" w:rsidP="008F6A9B">
    <w:pPr>
      <w:jc w:val="center"/>
      <w:rPr>
        <w:rFonts w:ascii="Times New Roman" w:hAnsi="Times New Roman"/>
        <w:sz w:val="28"/>
        <w:szCs w:val="28"/>
      </w:rPr>
    </w:pPr>
    <w:r w:rsidRPr="001B53B7">
      <w:rPr>
        <w:rFonts w:ascii="Times New Roman" w:hAnsi="Times New Roman"/>
        <w:sz w:val="28"/>
        <w:szCs w:val="28"/>
      </w:rPr>
      <w:t>Реализация системно-</w:t>
    </w:r>
    <w:proofErr w:type="spellStart"/>
    <w:r w:rsidRPr="001B53B7">
      <w:rPr>
        <w:rFonts w:ascii="Times New Roman" w:hAnsi="Times New Roman"/>
        <w:sz w:val="28"/>
        <w:szCs w:val="28"/>
      </w:rPr>
      <w:t>деятельностного</w:t>
    </w:r>
    <w:proofErr w:type="spellEnd"/>
    <w:r w:rsidRPr="001B53B7">
      <w:rPr>
        <w:rFonts w:ascii="Times New Roman" w:hAnsi="Times New Roman"/>
        <w:sz w:val="28"/>
        <w:szCs w:val="28"/>
      </w:rPr>
      <w:t xml:space="preserve"> подхода в процессе </w:t>
    </w:r>
    <w:r>
      <w:rPr>
        <w:rFonts w:ascii="Times New Roman" w:hAnsi="Times New Roman"/>
        <w:sz w:val="28"/>
        <w:szCs w:val="28"/>
      </w:rPr>
      <w:t>обучения</w:t>
    </w:r>
  </w:p>
  <w:p w:rsidR="008F6A9B" w:rsidRDefault="008F6A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AB9"/>
    <w:multiLevelType w:val="hybridMultilevel"/>
    <w:tmpl w:val="97C6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373"/>
    <w:multiLevelType w:val="multilevel"/>
    <w:tmpl w:val="4D86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A3592"/>
    <w:multiLevelType w:val="hybridMultilevel"/>
    <w:tmpl w:val="6152163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AB16E3"/>
    <w:multiLevelType w:val="multilevel"/>
    <w:tmpl w:val="1B225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F5676"/>
    <w:multiLevelType w:val="hybridMultilevel"/>
    <w:tmpl w:val="B644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6A2C"/>
    <w:multiLevelType w:val="hybridMultilevel"/>
    <w:tmpl w:val="08343280"/>
    <w:lvl w:ilvl="0" w:tplc="4F82A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EB6AC1"/>
    <w:multiLevelType w:val="multilevel"/>
    <w:tmpl w:val="864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F3156E"/>
    <w:multiLevelType w:val="multilevel"/>
    <w:tmpl w:val="869CB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10B64"/>
    <w:multiLevelType w:val="hybridMultilevel"/>
    <w:tmpl w:val="FAB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52C6"/>
    <w:multiLevelType w:val="multilevel"/>
    <w:tmpl w:val="56B2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20793F"/>
    <w:multiLevelType w:val="hybridMultilevel"/>
    <w:tmpl w:val="0782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C0BD6"/>
    <w:multiLevelType w:val="multilevel"/>
    <w:tmpl w:val="7F2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A5ACD"/>
    <w:multiLevelType w:val="hybridMultilevel"/>
    <w:tmpl w:val="08343280"/>
    <w:lvl w:ilvl="0" w:tplc="4F82A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ED1E19"/>
    <w:multiLevelType w:val="hybridMultilevel"/>
    <w:tmpl w:val="CD12D322"/>
    <w:lvl w:ilvl="0" w:tplc="2146F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B1"/>
    <w:rsid w:val="00000425"/>
    <w:rsid w:val="00023409"/>
    <w:rsid w:val="00034794"/>
    <w:rsid w:val="0006555A"/>
    <w:rsid w:val="000747F3"/>
    <w:rsid w:val="00086E03"/>
    <w:rsid w:val="000A7B50"/>
    <w:rsid w:val="000B2D2B"/>
    <w:rsid w:val="000B672B"/>
    <w:rsid w:val="000B68F5"/>
    <w:rsid w:val="000D66D1"/>
    <w:rsid w:val="001105C9"/>
    <w:rsid w:val="00112F2A"/>
    <w:rsid w:val="001331F8"/>
    <w:rsid w:val="001623DE"/>
    <w:rsid w:val="00164F48"/>
    <w:rsid w:val="001B069A"/>
    <w:rsid w:val="001B0AE6"/>
    <w:rsid w:val="001B40C2"/>
    <w:rsid w:val="001B5409"/>
    <w:rsid w:val="001C2005"/>
    <w:rsid w:val="001D0286"/>
    <w:rsid w:val="001D3626"/>
    <w:rsid w:val="001F217B"/>
    <w:rsid w:val="001F31C6"/>
    <w:rsid w:val="001F565A"/>
    <w:rsid w:val="00214132"/>
    <w:rsid w:val="002256E5"/>
    <w:rsid w:val="00241EB9"/>
    <w:rsid w:val="00255E22"/>
    <w:rsid w:val="002863F1"/>
    <w:rsid w:val="002D0BA6"/>
    <w:rsid w:val="002E28F8"/>
    <w:rsid w:val="002F760F"/>
    <w:rsid w:val="0030376A"/>
    <w:rsid w:val="00317020"/>
    <w:rsid w:val="00362AAB"/>
    <w:rsid w:val="00362D38"/>
    <w:rsid w:val="00367EE9"/>
    <w:rsid w:val="00371E5E"/>
    <w:rsid w:val="00384CAE"/>
    <w:rsid w:val="003A0E60"/>
    <w:rsid w:val="003C79CC"/>
    <w:rsid w:val="003D0DF9"/>
    <w:rsid w:val="003D0E67"/>
    <w:rsid w:val="003D61AD"/>
    <w:rsid w:val="00436B6C"/>
    <w:rsid w:val="0049540A"/>
    <w:rsid w:val="004A3B75"/>
    <w:rsid w:val="004B39CB"/>
    <w:rsid w:val="004B7AE8"/>
    <w:rsid w:val="004D7BE5"/>
    <w:rsid w:val="005064E7"/>
    <w:rsid w:val="00530CC0"/>
    <w:rsid w:val="005411C1"/>
    <w:rsid w:val="00547DEE"/>
    <w:rsid w:val="005538E4"/>
    <w:rsid w:val="00553ED9"/>
    <w:rsid w:val="005630F6"/>
    <w:rsid w:val="005672D3"/>
    <w:rsid w:val="005A1CC2"/>
    <w:rsid w:val="005D24BE"/>
    <w:rsid w:val="005F2510"/>
    <w:rsid w:val="0060112E"/>
    <w:rsid w:val="00605D8F"/>
    <w:rsid w:val="006064B6"/>
    <w:rsid w:val="00610DB8"/>
    <w:rsid w:val="00612AE3"/>
    <w:rsid w:val="00612DA0"/>
    <w:rsid w:val="00640DEA"/>
    <w:rsid w:val="00642593"/>
    <w:rsid w:val="00650F0A"/>
    <w:rsid w:val="00675D9C"/>
    <w:rsid w:val="00675EBD"/>
    <w:rsid w:val="00694DA6"/>
    <w:rsid w:val="006A2742"/>
    <w:rsid w:val="006A7D03"/>
    <w:rsid w:val="006E5EBF"/>
    <w:rsid w:val="007000B6"/>
    <w:rsid w:val="00710DCC"/>
    <w:rsid w:val="00715449"/>
    <w:rsid w:val="00716729"/>
    <w:rsid w:val="007271DE"/>
    <w:rsid w:val="00752ECC"/>
    <w:rsid w:val="00760DB1"/>
    <w:rsid w:val="00772C78"/>
    <w:rsid w:val="0079722B"/>
    <w:rsid w:val="007A1FBC"/>
    <w:rsid w:val="007E1AE3"/>
    <w:rsid w:val="007E6F0B"/>
    <w:rsid w:val="007F3856"/>
    <w:rsid w:val="008031E2"/>
    <w:rsid w:val="00817979"/>
    <w:rsid w:val="00821A8A"/>
    <w:rsid w:val="00851CB5"/>
    <w:rsid w:val="00853407"/>
    <w:rsid w:val="00873A6A"/>
    <w:rsid w:val="00895C22"/>
    <w:rsid w:val="008B461C"/>
    <w:rsid w:val="008E634F"/>
    <w:rsid w:val="008F4BE1"/>
    <w:rsid w:val="008F6A9B"/>
    <w:rsid w:val="00946E82"/>
    <w:rsid w:val="009470C7"/>
    <w:rsid w:val="009470FF"/>
    <w:rsid w:val="00973AE0"/>
    <w:rsid w:val="00977362"/>
    <w:rsid w:val="00983B3A"/>
    <w:rsid w:val="00985414"/>
    <w:rsid w:val="00987CD6"/>
    <w:rsid w:val="009A2334"/>
    <w:rsid w:val="009A32BB"/>
    <w:rsid w:val="009A79A7"/>
    <w:rsid w:val="009B50AA"/>
    <w:rsid w:val="009C5E0F"/>
    <w:rsid w:val="009D45A9"/>
    <w:rsid w:val="009F0236"/>
    <w:rsid w:val="009F6B70"/>
    <w:rsid w:val="00A06CC8"/>
    <w:rsid w:val="00A06F76"/>
    <w:rsid w:val="00A53B65"/>
    <w:rsid w:val="00A63F6C"/>
    <w:rsid w:val="00AB413F"/>
    <w:rsid w:val="00AB6434"/>
    <w:rsid w:val="00AC358B"/>
    <w:rsid w:val="00AC5A12"/>
    <w:rsid w:val="00AD0686"/>
    <w:rsid w:val="00AD284B"/>
    <w:rsid w:val="00AE77B8"/>
    <w:rsid w:val="00B16B09"/>
    <w:rsid w:val="00B33832"/>
    <w:rsid w:val="00B947C1"/>
    <w:rsid w:val="00BA392B"/>
    <w:rsid w:val="00BB2281"/>
    <w:rsid w:val="00BE0543"/>
    <w:rsid w:val="00BE79A9"/>
    <w:rsid w:val="00BF7333"/>
    <w:rsid w:val="00C05095"/>
    <w:rsid w:val="00C07220"/>
    <w:rsid w:val="00C15DEE"/>
    <w:rsid w:val="00C21E51"/>
    <w:rsid w:val="00C2774B"/>
    <w:rsid w:val="00C3339E"/>
    <w:rsid w:val="00C6393B"/>
    <w:rsid w:val="00C674A5"/>
    <w:rsid w:val="00C770CF"/>
    <w:rsid w:val="00C87FDA"/>
    <w:rsid w:val="00CA1DF7"/>
    <w:rsid w:val="00CC3962"/>
    <w:rsid w:val="00CD1945"/>
    <w:rsid w:val="00CE077E"/>
    <w:rsid w:val="00CE6368"/>
    <w:rsid w:val="00D10BA2"/>
    <w:rsid w:val="00D1486B"/>
    <w:rsid w:val="00D314AF"/>
    <w:rsid w:val="00D32E80"/>
    <w:rsid w:val="00D54C03"/>
    <w:rsid w:val="00D70FDE"/>
    <w:rsid w:val="00D75806"/>
    <w:rsid w:val="00D82D9D"/>
    <w:rsid w:val="00D84FC5"/>
    <w:rsid w:val="00DB6031"/>
    <w:rsid w:val="00DD4312"/>
    <w:rsid w:val="00DE0D5D"/>
    <w:rsid w:val="00E11923"/>
    <w:rsid w:val="00E2311D"/>
    <w:rsid w:val="00E350EA"/>
    <w:rsid w:val="00E40E46"/>
    <w:rsid w:val="00E54B3B"/>
    <w:rsid w:val="00E617EB"/>
    <w:rsid w:val="00E83A9B"/>
    <w:rsid w:val="00EA10EC"/>
    <w:rsid w:val="00EB7315"/>
    <w:rsid w:val="00EC7795"/>
    <w:rsid w:val="00F1182D"/>
    <w:rsid w:val="00F3632F"/>
    <w:rsid w:val="00F42FA6"/>
    <w:rsid w:val="00FA5EB3"/>
    <w:rsid w:val="00FC052F"/>
    <w:rsid w:val="00FC3802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8DE4-A42B-4AFA-8552-E734EE5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B1"/>
  </w:style>
  <w:style w:type="paragraph" w:styleId="1">
    <w:name w:val="heading 1"/>
    <w:basedOn w:val="a"/>
    <w:link w:val="10"/>
    <w:uiPriority w:val="9"/>
    <w:qFormat/>
    <w:rsid w:val="004A3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409"/>
  </w:style>
  <w:style w:type="character" w:styleId="a4">
    <w:name w:val="Strong"/>
    <w:basedOn w:val="a0"/>
    <w:uiPriority w:val="22"/>
    <w:qFormat/>
    <w:rsid w:val="00873A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3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A3B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392B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F36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36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F363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63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36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F3632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F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6A9B"/>
  </w:style>
  <w:style w:type="paragraph" w:styleId="ae">
    <w:name w:val="footer"/>
    <w:basedOn w:val="a"/>
    <w:link w:val="af"/>
    <w:uiPriority w:val="99"/>
    <w:unhideWhenUsed/>
    <w:rsid w:val="008F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6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CE"/>
    <w:rsid w:val="00070FCE"/>
    <w:rsid w:val="007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1ED946B2A6435A8D29163AE59D4BD4">
    <w:name w:val="DB1ED946B2A6435A8D29163AE59D4BD4"/>
    <w:rsid w:val="00070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F156-ACDA-41CE-AAC5-79F5D42A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RePack by Diakov</cp:lastModifiedBy>
  <cp:revision>8</cp:revision>
  <dcterms:created xsi:type="dcterms:W3CDTF">2017-06-10T12:23:00Z</dcterms:created>
  <dcterms:modified xsi:type="dcterms:W3CDTF">2017-06-10T13:34:00Z</dcterms:modified>
</cp:coreProperties>
</file>