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5" w:type="pct"/>
        <w:tblInd w:w="-1310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2268"/>
        <w:gridCol w:w="284"/>
        <w:gridCol w:w="2191"/>
        <w:gridCol w:w="2849"/>
        <w:gridCol w:w="2046"/>
        <w:gridCol w:w="1704"/>
      </w:tblGrid>
      <w:tr w:rsidR="006A094D" w:rsidRPr="00453AB5" w:rsidTr="00AB50F9">
        <w:trPr>
          <w:trHeight w:val="277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Школа: </w:t>
            </w:r>
            <w:r w:rsidRPr="006A09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 - лицей № 5 им. И.В. Панфилова</w:t>
            </w:r>
          </w:p>
        </w:tc>
      </w:tr>
      <w:tr w:rsidR="006A094D" w:rsidRPr="00453AB5" w:rsidTr="00AB50F9">
        <w:trPr>
          <w:trHeight w:val="267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3A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5" w:type="pct"/>
            <w:gridSpan w:val="4"/>
          </w:tcPr>
          <w:p w:rsidR="006A094D" w:rsidRPr="006A094D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Айтмуратова Феруза Нурмахановна</w:t>
            </w:r>
          </w:p>
        </w:tc>
      </w:tr>
      <w:tr w:rsidR="006A094D" w:rsidRPr="00453AB5" w:rsidTr="00AB50F9">
        <w:trPr>
          <w:trHeight w:val="202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53A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«В»</w:t>
            </w:r>
          </w:p>
        </w:tc>
        <w:tc>
          <w:tcPr>
            <w:tcW w:w="2222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присутствующих</w:t>
            </w:r>
            <w:r w:rsidRPr="00453A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3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отсутствующих</w:t>
            </w:r>
            <w:r w:rsidRPr="00453A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A094D" w:rsidRPr="00453AB5" w:rsidTr="00AB50F9">
        <w:trPr>
          <w:trHeight w:val="107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53AB5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proofErr w:type="spellEnd"/>
            <w:r w:rsidRPr="0045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AB5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proofErr w:type="spellEnd"/>
            <w:r w:rsidRPr="0045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AB5">
              <w:rPr>
                <w:rFonts w:ascii="Times New Roman" w:hAnsi="Times New Roman"/>
                <w:sz w:val="24"/>
                <w:szCs w:val="24"/>
              </w:rPr>
              <w:t>алгебраических</w:t>
            </w:r>
            <w:proofErr w:type="spellEnd"/>
            <w:r w:rsidRPr="0045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AB5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spellEnd"/>
            <w:r w:rsidRPr="00453AB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094D" w:rsidRPr="00453AB5" w:rsidTr="00AB50F9">
        <w:tc>
          <w:tcPr>
            <w:tcW w:w="1125" w:type="pct"/>
            <w:gridSpan w:val="2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875" w:type="pct"/>
            <w:gridSpan w:val="4"/>
          </w:tcPr>
          <w:p w:rsidR="006A094D" w:rsidRPr="00503E59" w:rsidRDefault="006A094D" w:rsidP="00AB50F9">
            <w:pPr>
              <w:contextualSpacing/>
              <w:jc w:val="both"/>
              <w:rPr>
                <w:rFonts w:ascii="Times New Roman" w:hAnsi="Times New Roman"/>
              </w:rPr>
            </w:pPr>
            <w:r w:rsidRPr="00503E59">
              <w:rPr>
                <w:rFonts w:ascii="Times New Roman" w:hAnsi="Times New Roman"/>
              </w:rPr>
              <w:t>7.2.1.21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03E59">
              <w:rPr>
                <w:rFonts w:ascii="Times New Roman" w:hAnsi="Times New Roman"/>
              </w:rPr>
              <w:t>выполнять преобразования алгебраических выражений;</w:t>
            </w:r>
          </w:p>
        </w:tc>
      </w:tr>
      <w:tr w:rsidR="006A094D" w:rsidRPr="00453AB5" w:rsidTr="00AB50F9">
        <w:trPr>
          <w:trHeight w:val="603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ind w:left="-468" w:firstLine="468"/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</w:rPr>
              <w:t>Формирование знаний и умений по выполнению тождественных  преобразований дробно-рациональных выражений.  Развитие   умения анализировать, синтезировать. Оценивать  себя и других. Умение  работать в команде.</w:t>
            </w:r>
          </w:p>
        </w:tc>
      </w:tr>
      <w:tr w:rsidR="006A094D" w:rsidRPr="00453AB5" w:rsidTr="00AB50F9">
        <w:trPr>
          <w:trHeight w:val="603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ind w:left="-468" w:firstLine="468"/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 xml:space="preserve">Критерии </w:t>
            </w:r>
            <w:r w:rsidRPr="00453AB5">
              <w:rPr>
                <w:rFonts w:ascii="Times New Roman" w:hAnsi="Times New Roman" w:cs="Times New Roman"/>
                <w:b/>
                <w:lang w:val="kk-KZ"/>
              </w:rPr>
              <w:t>оценивания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Учащиеся достигли цели обучения, если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  <w:r w:rsidRPr="00453AB5">
              <w:rPr>
                <w:rFonts w:ascii="Times New Roman" w:hAnsi="Times New Roman" w:cs="Times New Roman"/>
              </w:rPr>
              <w:t xml:space="preserve">Знает понятие тождество, тождественное преобразование умеют выполнять действия с рациональными дробями. Предлагает оригинальные способы решения. Выдвигает идеи.  Демонстрирует навыки самооценки и </w:t>
            </w:r>
            <w:proofErr w:type="spellStart"/>
            <w:r w:rsidRPr="00453AB5">
              <w:rPr>
                <w:rFonts w:ascii="Times New Roman" w:hAnsi="Times New Roman" w:cs="Times New Roman"/>
              </w:rPr>
              <w:t>взаимооценки</w:t>
            </w:r>
            <w:proofErr w:type="spellEnd"/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en-US"/>
              </w:rPr>
            </w:pPr>
            <w:r w:rsidRPr="00453AB5">
              <w:rPr>
                <w:rFonts w:ascii="Times New Roman" w:hAnsi="Times New Roman" w:cs="Times New Roman"/>
              </w:rPr>
              <w:t xml:space="preserve">Ученики знают определение тождества, тождественные </w:t>
            </w:r>
            <w:proofErr w:type="spellStart"/>
            <w:r w:rsidRPr="00453AB5">
              <w:rPr>
                <w:rFonts w:ascii="Times New Roman" w:hAnsi="Times New Roman" w:cs="Times New Roman"/>
              </w:rPr>
              <w:t>преобразования</w:t>
            </w:r>
            <w:proofErr w:type="gramStart"/>
            <w:r w:rsidRPr="00453AB5">
              <w:rPr>
                <w:rFonts w:ascii="Times New Roman" w:hAnsi="Times New Roman" w:cs="Times New Roman"/>
              </w:rPr>
              <w:t>.В</w:t>
            </w:r>
            <w:proofErr w:type="gramEnd"/>
            <w:r w:rsidRPr="00453AB5">
              <w:rPr>
                <w:rFonts w:ascii="Times New Roman" w:hAnsi="Times New Roman" w:cs="Times New Roman"/>
              </w:rPr>
              <w:t>ыполняет</w:t>
            </w:r>
            <w:proofErr w:type="spellEnd"/>
            <w:r w:rsidRPr="00453AB5">
              <w:rPr>
                <w:rFonts w:ascii="Times New Roman" w:hAnsi="Times New Roman" w:cs="Times New Roman"/>
              </w:rPr>
              <w:t xml:space="preserve"> простейшие преобразования дробно-рациональных тождеств. Демонстрируют навыки самооценки и </w:t>
            </w:r>
            <w:proofErr w:type="spellStart"/>
            <w:r w:rsidRPr="00453AB5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453AB5">
              <w:rPr>
                <w:rFonts w:ascii="Times New Roman" w:hAnsi="Times New Roman" w:cs="Times New Roman"/>
              </w:rPr>
              <w:t>. Навыки работы в команде.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6A094D" w:rsidRPr="00453AB5" w:rsidTr="00AB50F9">
        <w:trPr>
          <w:trHeight w:val="82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ind w:left="-468" w:firstLine="468"/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Языковые цели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Языковые цели обучения:</w:t>
            </w:r>
          </w:p>
          <w:p w:rsidR="006A094D" w:rsidRPr="00453AB5" w:rsidRDefault="006A094D" w:rsidP="00AB50F9">
            <w:pPr>
              <w:pStyle w:val="ListParagraph1"/>
              <w:ind w:left="0"/>
              <w:rPr>
                <w:i/>
                <w:color w:val="000000" w:themeColor="text1"/>
                <w:lang w:val="ru-RU"/>
              </w:rPr>
            </w:pPr>
            <w:r w:rsidRPr="00453AB5">
              <w:rPr>
                <w:i/>
                <w:color w:val="000000" w:themeColor="text1"/>
                <w:lang w:val="ru-RU"/>
              </w:rPr>
              <w:t>Учащиеся будут: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аргументировано описывать выбор алгебраической дроби из ряда различных выражений;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комментировать нахождение области допустимых значений алгебраической дроби;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пояснять смысл сокращения дроби;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>Серия</w:t>
            </w: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 xml:space="preserve">полезных </w:t>
            </w: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фраз для диалога/письма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дробь не имеет смысла …;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 xml:space="preserve">дробь равна нулю тогда, когда …; 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чтобы найти область допустимых значений выражения, нужно …;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чтобы изменить знаки слагаемых в числителе (знак перед дробью</w:t>
            </w:r>
            <w:proofErr w:type="gramStart"/>
            <w:r w:rsidRPr="00453AB5">
              <w:rPr>
                <w:rFonts w:ascii="Times New Roman" w:hAnsi="Times New Roman" w:cs="Times New Roman"/>
                <w:i/>
              </w:rPr>
              <w:t>), …;</w:t>
            </w:r>
            <w:proofErr w:type="gramEnd"/>
          </w:p>
          <w:p w:rsidR="006A094D" w:rsidRPr="00453AB5" w:rsidRDefault="006A094D" w:rsidP="006A09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 xml:space="preserve">заменить дробь тождественно равной ей дробью значит … </w:t>
            </w:r>
          </w:p>
        </w:tc>
      </w:tr>
      <w:tr w:rsidR="006A094D" w:rsidRPr="00453AB5" w:rsidTr="00AB50F9">
        <w:trPr>
          <w:trHeight w:val="320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ind w:left="-468" w:firstLine="468"/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 xml:space="preserve">Привитие ценностей 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453AB5">
              <w:rPr>
                <w:rFonts w:ascii="Times New Roman" w:hAnsi="Times New Roman" w:cs="Times New Roman"/>
                <w:i/>
              </w:rPr>
              <w:t xml:space="preserve">Умение работать в группе, терпеливость, осознанность, ответственность перед </w:t>
            </w:r>
            <w:r w:rsidRPr="00453AB5">
              <w:rPr>
                <w:rFonts w:ascii="Times New Roman" w:hAnsi="Times New Roman" w:cs="Times New Roman"/>
                <w:i/>
                <w:lang w:val="kk-KZ"/>
              </w:rPr>
              <w:t>другими учащимися</w:t>
            </w:r>
          </w:p>
        </w:tc>
      </w:tr>
      <w:tr w:rsidR="006A094D" w:rsidRPr="00453AB5" w:rsidTr="00AB50F9">
        <w:trPr>
          <w:trHeight w:val="65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ind w:left="-468" w:firstLine="468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453AB5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453AB5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Знания, полученные в данном разделе, найдут применение во многих разделах математики, физики и других науках.</w:t>
            </w:r>
          </w:p>
        </w:tc>
      </w:tr>
      <w:tr w:rsidR="006A094D" w:rsidRPr="00453AB5" w:rsidTr="00AB50F9">
        <w:trPr>
          <w:trHeight w:val="514"/>
        </w:trPr>
        <w:tc>
          <w:tcPr>
            <w:tcW w:w="1125" w:type="pct"/>
            <w:gridSpan w:val="2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Навыки использования ИКТ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Использование интерактивной доски в качестве демонстрационного средства и средства записи.</w:t>
            </w:r>
          </w:p>
        </w:tc>
      </w:tr>
      <w:tr w:rsidR="006A094D" w:rsidRPr="00453AB5" w:rsidTr="00AB50F9">
        <w:tc>
          <w:tcPr>
            <w:tcW w:w="1125" w:type="pct"/>
            <w:gridSpan w:val="2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Предварительные знания</w:t>
            </w:r>
          </w:p>
        </w:tc>
        <w:tc>
          <w:tcPr>
            <w:tcW w:w="3875" w:type="pct"/>
            <w:gridSpan w:val="4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  <w:color w:val="000000" w:themeColor="text1"/>
              </w:rPr>
              <w:t>Умение применять формулы сокращённого умножения при упрощении выражений и разложении на множители; навыки умножения и деления многочлена на одночлен; умение раскладывать многочлен на множители различными способами.</w:t>
            </w:r>
          </w:p>
        </w:tc>
      </w:tr>
      <w:tr w:rsidR="006A094D" w:rsidRPr="00453AB5" w:rsidTr="00AB50F9">
        <w:trPr>
          <w:trHeight w:val="241"/>
        </w:trPr>
        <w:tc>
          <w:tcPr>
            <w:tcW w:w="5000" w:type="pct"/>
            <w:gridSpan w:val="6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6A094D" w:rsidRPr="00453AB5" w:rsidTr="00AB50F9">
        <w:trPr>
          <w:trHeight w:val="420"/>
        </w:trPr>
        <w:tc>
          <w:tcPr>
            <w:tcW w:w="1000" w:type="pct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3249" w:type="pct"/>
            <w:gridSpan w:val="4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750" w:type="pct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6A094D" w:rsidRPr="00453AB5" w:rsidTr="00AB50F9">
        <w:trPr>
          <w:trHeight w:val="1413"/>
        </w:trPr>
        <w:tc>
          <w:tcPr>
            <w:tcW w:w="1000" w:type="pct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  <w:b/>
              </w:rPr>
              <w:lastRenderedPageBreak/>
              <w:t>Начало урока</w:t>
            </w:r>
            <w:r w:rsidRPr="00453AB5">
              <w:rPr>
                <w:rFonts w:ascii="Times New Roman" w:hAnsi="Times New Roman" w:cs="Times New Roman"/>
              </w:rPr>
              <w:t xml:space="preserve">   </w:t>
            </w:r>
            <w:r w:rsidRPr="00453AB5">
              <w:rPr>
                <w:rFonts w:ascii="Times New Roman" w:hAnsi="Times New Roman" w:cs="Times New Roman"/>
                <w:b/>
              </w:rPr>
              <w:t>5 мин</w:t>
            </w:r>
          </w:p>
          <w:p w:rsidR="006A094D" w:rsidRPr="00453AB5" w:rsidRDefault="006A094D" w:rsidP="00AB50F9">
            <w:pPr>
              <w:keepNext/>
              <w:keepLines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9" w:type="pct"/>
            <w:gridSpan w:val="4"/>
          </w:tcPr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Приветствие учащихся. 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Формулировка темы и целей урока.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  <w:lang w:val="en-US"/>
              </w:rPr>
              <w:t>Brain gym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Укажите недостающее число в свободной клетке:</w:t>
            </w:r>
          </w:p>
          <w:p w:rsidR="006A094D" w:rsidRPr="00453AB5" w:rsidRDefault="006A094D" w:rsidP="00AB50F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1595" cy="1355725"/>
                  <wp:effectExtent l="0" t="0" r="8255" b="0"/>
                  <wp:docPr id="2215" name="Рисунок 1" descr="Brain g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in g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9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94D" w:rsidRPr="00453AB5" w:rsidRDefault="006A094D" w:rsidP="00AB50F9">
            <w:pPr>
              <w:pStyle w:val="a6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3*5=15 и -5=10</w:t>
            </w:r>
          </w:p>
          <w:p w:rsidR="006A094D" w:rsidRPr="00453AB5" w:rsidRDefault="006A094D" w:rsidP="00AB50F9">
            <w:pPr>
              <w:pStyle w:val="a6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8*5=40 и -5=35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3AB5">
              <w:rPr>
                <w:rFonts w:ascii="Times New Roman" w:hAnsi="Times New Roman" w:cs="Times New Roman"/>
              </w:rPr>
              <w:t>6*5=30 и -5=(25)         Ответ: 25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 каждой группы  на столах лежат по 2 карточки с вопросами и ответами. Каждая группа задает вопрос, а другие группы находят на него ответ. Группа, у которой нашелся правильный ответ, зачитывает его и в свою очередь задает вопрос и т.д. Ответили, задают свой вопрос и т.д.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1. Сформулируйте правило сложения рациональных дробей с разными знаменателями;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2. Сформулируйте правило вычитания  рациональных дробей с разными знаменателями;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3. Сформулируйте правило умножения  рациональных дробей;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4. Сформулируйте правило деления  рациональных дробей;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5. Сформулируйте правило сокращения  рациональных дробей.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6.  Сформулируйте правило приведение подобных членов многочлена;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7.  Сформулируйте правило раскрытия скобок;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 8. Сформулируйте правило разложения многочлена на множители;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9. Сформулируйте правило сложения  рациональных  дробей с одинаковыми знаменателями;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10. Сформулируйте правило вычитания  рациональных дробей с одинаковыми знаменателями;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iCs/>
              </w:rPr>
            </w:pPr>
            <w:r w:rsidRPr="00453AB5">
              <w:rPr>
                <w:rFonts w:ascii="Times New Roman" w:hAnsi="Times New Roman" w:cs="Times New Roman"/>
                <w:iCs/>
              </w:rPr>
              <w:t xml:space="preserve">Ученики показывают и приклеивают </w:t>
            </w:r>
            <w:proofErr w:type="spellStart"/>
            <w:r w:rsidRPr="00453AB5">
              <w:rPr>
                <w:rFonts w:ascii="Times New Roman" w:hAnsi="Times New Roman" w:cs="Times New Roman"/>
                <w:iCs/>
              </w:rPr>
              <w:t>стикеры</w:t>
            </w:r>
            <w:proofErr w:type="spellEnd"/>
            <w:r w:rsidRPr="00453AB5">
              <w:rPr>
                <w:rFonts w:ascii="Times New Roman" w:hAnsi="Times New Roman" w:cs="Times New Roman"/>
                <w:iCs/>
              </w:rPr>
              <w:t xml:space="preserve"> в карту оценивания.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iCs/>
              </w:rPr>
            </w:pPr>
            <w:r w:rsidRPr="00453AB5">
              <w:rPr>
                <w:rFonts w:ascii="Times New Roman" w:hAnsi="Times New Roman" w:cs="Times New Roman"/>
                <w:iCs/>
              </w:rPr>
              <w:t xml:space="preserve">Красный – плохо.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iCs/>
              </w:rPr>
            </w:pPr>
            <w:r w:rsidRPr="00453AB5">
              <w:rPr>
                <w:rFonts w:ascii="Times New Roman" w:hAnsi="Times New Roman" w:cs="Times New Roman"/>
                <w:iCs/>
              </w:rPr>
              <w:t xml:space="preserve">Желтый – хорошо.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53AB5">
              <w:rPr>
                <w:rFonts w:ascii="Times New Roman" w:hAnsi="Times New Roman" w:cs="Times New Roman"/>
                <w:iCs/>
              </w:rPr>
              <w:t>Зеленый - отлично</w:t>
            </w:r>
          </w:p>
        </w:tc>
        <w:tc>
          <w:tcPr>
            <w:tcW w:w="750" w:type="pct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453AB5">
                <w:rPr>
                  <w:rStyle w:val="a5"/>
                  <w:rFonts w:ascii="Times New Roman" w:hAnsi="Times New Roman" w:cs="Times New Roman"/>
                  <w:lang w:val="kk-KZ"/>
                </w:rPr>
                <w:t>https://yandex.kz/images/search?text=%D0%B1%D1%80%D0%B5%D0%B9%D0%BD%20%D0%B4%D0%B6%D0%B8%D0%BC%20</w:t>
              </w:r>
            </w:hyperlink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A094D" w:rsidRPr="00453AB5" w:rsidTr="00AB50F9">
        <w:trPr>
          <w:trHeight w:val="1587"/>
        </w:trPr>
        <w:tc>
          <w:tcPr>
            <w:tcW w:w="1000" w:type="pct"/>
          </w:tcPr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7 мин</w:t>
            </w: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lastRenderedPageBreak/>
              <w:t>11 мин</w:t>
            </w: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3 мин</w:t>
            </w: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14 мин</w:t>
            </w:r>
          </w:p>
        </w:tc>
        <w:tc>
          <w:tcPr>
            <w:tcW w:w="3249" w:type="pct"/>
            <w:gridSpan w:val="4"/>
          </w:tcPr>
          <w:p w:rsidR="006A094D" w:rsidRPr="00453AB5" w:rsidRDefault="006A094D" w:rsidP="00AB50F9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color w:val="000000" w:themeColor="text1"/>
              </w:rPr>
              <w:t>Исследовательская работа (работа в группах).</w:t>
            </w:r>
          </w:p>
          <w:p w:rsidR="006A094D" w:rsidRPr="00453AB5" w:rsidRDefault="006A094D" w:rsidP="00AB50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Объедините учащихся в несколько групп. Для этого можно использовать карточки разных цветов, или попросить учащихся собрать </w:t>
            </w:r>
            <w:proofErr w:type="spellStart"/>
            <w:r w:rsidRPr="00453AB5">
              <w:rPr>
                <w:rFonts w:ascii="Times New Roman" w:hAnsi="Times New Roman" w:cs="Times New Roman"/>
                <w:color w:val="000000" w:themeColor="text1"/>
              </w:rPr>
              <w:t>мозайки</w:t>
            </w:r>
            <w:proofErr w:type="spellEnd"/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(2-3, в зависимости от количества учащихся). </w:t>
            </w:r>
          </w:p>
          <w:p w:rsidR="006A094D" w:rsidRPr="00453AB5" w:rsidRDefault="006A094D" w:rsidP="00AB50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Каждой группе дайте карточки с рациональными выражениями. Задача учащихся разделить выражения на две группы (целые рациональные и дробные рациональные). Затем каждая группа комментирует свой выбор. Таким </w:t>
            </w:r>
            <w:proofErr w:type="gramStart"/>
            <w:r w:rsidRPr="00453AB5">
              <w:rPr>
                <w:rFonts w:ascii="Times New Roman" w:hAnsi="Times New Roman" w:cs="Times New Roman"/>
                <w:color w:val="000000" w:themeColor="text1"/>
              </w:rPr>
              <w:t>образом</w:t>
            </w:r>
            <w:proofErr w:type="gramEnd"/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учащиеся подходят к пониманию определений рационального выражения, целого и дробного рационального выражений.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color w:val="000000" w:themeColor="text1"/>
              </w:rPr>
              <w:t>Изучение материала</w:t>
            </w:r>
          </w:p>
          <w:p w:rsidR="006A094D" w:rsidRPr="00453AB5" w:rsidRDefault="006A094D" w:rsidP="00AB50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Раздайте учащимся карточки с алгебраическими дробями. Спросите у учащихся, как они могут описать это выражение</w:t>
            </w:r>
            <w:r w:rsidRPr="00453AB5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3AB5">
              <w:rPr>
                <w:rFonts w:ascii="Times New Roman" w:hAnsi="Times New Roman" w:cs="Times New Roman"/>
                <w:color w:val="000000" w:themeColor="text1"/>
                <w:lang w:val="kk-KZ"/>
              </w:rPr>
              <w:t>Сформулируйте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определение.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Попросите учащихся предложить пример</w:t>
            </w:r>
            <w:r w:rsidRPr="00453AB5">
              <w:rPr>
                <w:rFonts w:ascii="Times New Roman" w:hAnsi="Times New Roman" w:cs="Times New Roman"/>
              </w:rPr>
              <w:t>ы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алгебраических дробей.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Вывесить (или записать) их </w:t>
            </w:r>
            <w:r w:rsidRPr="00453AB5">
              <w:rPr>
                <w:rFonts w:ascii="Times New Roman" w:hAnsi="Times New Roman" w:cs="Times New Roman"/>
              </w:rPr>
              <w:t xml:space="preserve">на 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>доске. Проведите беседу с учащимися на понимание определения, задавая такие вопросы как: «Все ли учащиеся считают приведённые примеры алгебраическими дробями? Да – нет? Почему?».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color w:val="000000" w:themeColor="text1"/>
              </w:rPr>
              <w:t>Устная работа.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Учащиеся выбирают из предложенных в презентации выражений те, которые являются дробями и представляют выражения в виде дроби.</w:t>
            </w:r>
          </w:p>
          <w:p w:rsidR="006A094D" w:rsidRPr="00453AB5" w:rsidRDefault="006A094D" w:rsidP="006A094D">
            <w:pPr>
              <w:pStyle w:val="a6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Какие из выражений являются обыкновенными дробями?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9</m:t>
                  </m:r>
                </m:den>
              </m:f>
            </m:oMath>
            <w:r w:rsidRPr="00453AB5">
              <w:rPr>
                <w:rFonts w:ascii="Times New Roman" w:eastAsia="Times New Roman" w:hAnsi="Times New Roman" w:cs="Times New Roman"/>
                <w:color w:val="000000" w:themeColor="text1"/>
              </w:rPr>
              <w:t>, да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m:oMath>
              <m:r>
                <w:rPr>
                  <w:rFonts w:ascii="Cambria Math" w:hAnsi="Times New Roman" w:cs="Times New Roman"/>
                  <w:color w:val="000000" w:themeColor="text1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8</m:t>
                  </m:r>
                </m:den>
              </m:f>
            </m:oMath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, нет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den>
              </m:f>
            </m:oMath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, да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</w:rPr>
                <m:t>a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, нет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y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>+2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, нет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ab</m:t>
                  </m:r>
                </m:den>
              </m:f>
            </m:oMath>
            <w:r w:rsidRPr="00453AB5">
              <w:rPr>
                <w:rFonts w:ascii="Times New Roman" w:hAnsi="Times New Roman" w:cs="Times New Roman"/>
                <w:color w:val="000000" w:themeColor="text1"/>
              </w:rPr>
              <w:t xml:space="preserve">, да    </w:t>
            </w:r>
          </w:p>
          <w:p w:rsidR="006A094D" w:rsidRPr="00453AB5" w:rsidRDefault="006A094D" w:rsidP="006A094D">
            <w:pPr>
              <w:pStyle w:val="a6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Представьте в виде обыкновенной дроби выражение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a) 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7</m:t>
                  </m:r>
                </m:den>
              </m:f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b) </w:t>
            </w:r>
            <m:oMath>
              <m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0,75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c) 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0,2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x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d)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:3</m:t>
              </m:r>
            </m:oMath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e) 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5</m:t>
                  </m:r>
                </m:den>
              </m:f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f) 0,37:1,11    g) 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y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h)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:(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+5)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color w:val="000000" w:themeColor="text1"/>
              </w:rPr>
              <w:t>Фронтальная работа. Закрепление материала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(1-2 учащихся выполняют задание на доске, остальные выполняют задания в тетради)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Критерии оценивания: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Оценивается умение учащихся записывать выражения в виде дроби, находить значения алгебраических дробей по известным переменным, упрощать выражения, используя все возможные способы (ФСУ, вынесение множителя, способ группировки и т.д.)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Ученики выполняют задание каждый индивидуально, находят и записывают верные тождества.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3AB5">
              <w:rPr>
                <w:rFonts w:ascii="Times New Roman" w:hAnsi="Times New Roman" w:cs="Times New Roman"/>
              </w:rPr>
              <w:t xml:space="preserve">Выбирают из данных тождеств </w:t>
            </w:r>
            <w:proofErr w:type="gramStart"/>
            <w:r w:rsidRPr="00453AB5">
              <w:rPr>
                <w:rFonts w:ascii="Times New Roman" w:hAnsi="Times New Roman" w:cs="Times New Roman"/>
              </w:rPr>
              <w:t>-в</w:t>
            </w:r>
            <w:proofErr w:type="gramEnd"/>
            <w:r w:rsidRPr="00453AB5">
              <w:rPr>
                <w:rFonts w:ascii="Times New Roman" w:hAnsi="Times New Roman" w:cs="Times New Roman"/>
              </w:rPr>
              <w:t>ерные: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Times New Roman" w:cs="Times New Roman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Times New Roman" w:cs="Times New Roman"/>
                    </w:rPr>
                    <m:t>ху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Times New Roman" w:cs="Times New Roman"/>
                    </w:rPr>
                    <m:t>у</m:t>
                  </m:r>
                </m:den>
              </m:f>
            </m:oMath>
            <w:proofErr w:type="gramStart"/>
            <w:r w:rsidRPr="00453AB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53AB5">
              <w:rPr>
                <w:rFonts w:ascii="Times New Roman" w:hAnsi="Times New Roman" w:cs="Times New Roman"/>
              </w:rPr>
              <w:t xml:space="preserve">  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  <m:r>
                                <w:rPr>
                                  <w:rFonts w:ascii="Cambria Math" w:hAnsi="Times New Roman" w:cs="Times New Roman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9</m:t>
                      </m:r>
                    </m:sup>
                  </m:sSup>
                </m:den>
              </m:f>
            </m:oMath>
            <w:r w:rsidRPr="00453AB5">
              <w:rPr>
                <w:rFonts w:ascii="Times New Roman" w:hAnsi="Times New Roman" w:cs="Times New Roman"/>
              </w:rPr>
              <w:t xml:space="preserve">;  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Times New Roman" w:cs="Times New Roman"/>
                    </w:rPr>
                    <m:t>у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  <m:r>
                    <w:rPr>
                      <w:rFonts w:ascii="Cambria Math" w:hAnsi="Times New Roman" w:cs="Times New Roman"/>
                    </w:rPr>
                    <m:t>х</m:t>
                  </m:r>
                </m:den>
              </m:f>
              <m:r>
                <w:rPr>
                  <w:rFonts w:ascii="Times New Roman" w:hAnsi="Times New Roman" w:cs="Times New Roman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у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Times New Roman" w:cs="Times New Roman"/>
                    </w:rPr>
                    <m:t>х</m:t>
                  </m:r>
                </m:den>
              </m:f>
            </m:oMath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Ученики меняются тетрадями, оценивают свои работы в парах по готовому образцу.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Выставляют оценки в карту оценивания.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3 правильно - 5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2 правильно – 4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1 правильно - 3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0 - плохо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 xml:space="preserve">1 группа 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Упростить выражение: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а)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7475" cy="495300"/>
                  <wp:effectExtent l="19050" t="0" r="9525" b="0"/>
                  <wp:docPr id="22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>;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б)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90725" cy="581025"/>
                  <wp:effectExtent l="19050" t="0" r="0" b="0"/>
                  <wp:docPr id="22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>.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 xml:space="preserve">2 группа 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lastRenderedPageBreak/>
              <w:t>Упростить выражение: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а)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24100" cy="466725"/>
                  <wp:effectExtent l="0" t="0" r="0" b="0"/>
                  <wp:docPr id="221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 xml:space="preserve">;        б)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90725" cy="581025"/>
                  <wp:effectExtent l="19050" t="0" r="0" b="0"/>
                  <wp:docPr id="221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>.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 xml:space="preserve">3 группа 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Упростить выражение: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а)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7475" cy="495300"/>
                  <wp:effectExtent l="19050" t="0" r="9525" b="0"/>
                  <wp:docPr id="222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>;</w:t>
            </w:r>
          </w:p>
          <w:p w:rsidR="006A094D" w:rsidRPr="00453AB5" w:rsidRDefault="006A094D" w:rsidP="00AB50F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б) </w:t>
            </w:r>
            <w:r w:rsidRPr="00453A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90725" cy="581025"/>
                  <wp:effectExtent l="19050" t="0" r="0" b="0"/>
                  <wp:docPr id="222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B5">
              <w:rPr>
                <w:rFonts w:ascii="Times New Roman" w:hAnsi="Times New Roman" w:cs="Times New Roman"/>
              </w:rPr>
              <w:t>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  <w:lang w:val="kk-KZ"/>
              </w:rPr>
              <w:t>Найдите значение алгебраической дроби</w:t>
            </w:r>
            <w:r w:rsidRPr="00453A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(3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a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=4,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b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6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+2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c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2,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d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=1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=3,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=4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mn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m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=2,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n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1</m:t>
              </m:r>
            </m:oMath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AB5">
              <w:rPr>
                <w:rFonts w:ascii="Times New Roman" w:hAnsi="Times New Roman" w:cs="Times New Roman"/>
                <w:color w:val="000000" w:themeColor="text1"/>
              </w:rPr>
              <w:t>Упростите выражение и найдите значение дроби: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=4,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b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</m:oMath>
            <w:r w:rsidRPr="00453A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dc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c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2,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d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=10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=13,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=12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oMath/>
                <w:rFonts w:ascii="Cambria Math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n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при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m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=2, 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n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1.</m:t>
              </m:r>
            </m:oMath>
          </w:p>
        </w:tc>
        <w:tc>
          <w:tcPr>
            <w:tcW w:w="750" w:type="pct"/>
          </w:tcPr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Pr="00453AB5">
                <w:rPr>
                  <w:rStyle w:val="a5"/>
                  <w:rFonts w:ascii="Times New Roman" w:hAnsi="Times New Roman" w:cs="Times New Roman"/>
                  <w:lang w:val="kk-KZ"/>
                </w:rPr>
                <w:t>http://www.cleverstudents.ru/numbers/html</w:t>
              </w:r>
            </w:hyperlink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  <w:r w:rsidRPr="00453AB5">
              <w:rPr>
                <w:rFonts w:ascii="Times New Roman" w:hAnsi="Times New Roman" w:cs="Times New Roman"/>
                <w:lang w:val="kk-KZ"/>
              </w:rPr>
              <w:t>Приложение 1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453AB5">
                <w:rPr>
                  <w:rStyle w:val="a5"/>
                  <w:rFonts w:ascii="Times New Roman" w:hAnsi="Times New Roman" w:cs="Times New Roman"/>
                  <w:lang w:val="kk-KZ"/>
                </w:rPr>
                <w:t>http://www.postupivuz.ru/vopros/11882.htm</w:t>
              </w:r>
            </w:hyperlink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lang w:val="kk-KZ"/>
              </w:rPr>
            </w:pPr>
            <w:r w:rsidRPr="00453AB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A094D" w:rsidRPr="00453AB5" w:rsidTr="00AB50F9">
        <w:trPr>
          <w:trHeight w:val="1637"/>
        </w:trPr>
        <w:tc>
          <w:tcPr>
            <w:tcW w:w="1000" w:type="pct"/>
          </w:tcPr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lastRenderedPageBreak/>
              <w:t>Конец урока     5 мин</w:t>
            </w:r>
          </w:p>
        </w:tc>
        <w:tc>
          <w:tcPr>
            <w:tcW w:w="3249" w:type="pct"/>
            <w:gridSpan w:val="4"/>
          </w:tcPr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>Постановка домашнего задания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>Найдите значение алгебраической дроби: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</w:rPr>
                    <m:t>х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</w:rPr>
                <m:t>при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</w:rPr>
                <m:t>х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3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s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oMath>
            <w:r w:rsidRPr="00453AB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53AB5">
              <w:rPr>
                <w:rFonts w:ascii="Times New Roman" w:hAnsi="Times New Roman" w:cs="Times New Roman"/>
                <w:bCs/>
              </w:rPr>
              <w:t>при</w:t>
            </w:r>
            <w:r w:rsidRPr="00453AB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53AB5">
              <w:rPr>
                <w:rFonts w:ascii="Times New Roman" w:hAnsi="Times New Roman" w:cs="Times New Roman"/>
                <w:bCs/>
                <w:i/>
                <w:lang w:val="en-US"/>
              </w:rPr>
              <w:t>t</w:t>
            </w:r>
            <w:r w:rsidRPr="00453AB5">
              <w:rPr>
                <w:rFonts w:ascii="Times New Roman" w:hAnsi="Times New Roman" w:cs="Times New Roman"/>
                <w:bCs/>
                <w:lang w:val="en-US"/>
              </w:rPr>
              <w:t xml:space="preserve"> = 4, </w:t>
            </w:r>
            <w:r w:rsidRPr="00453AB5">
              <w:rPr>
                <w:rFonts w:ascii="Times New Roman" w:hAnsi="Times New Roman" w:cs="Times New Roman"/>
                <w:bCs/>
                <w:i/>
                <w:lang w:val="en-US"/>
              </w:rPr>
              <w:t>s</w:t>
            </w:r>
            <w:r w:rsidRPr="00453AB5">
              <w:rPr>
                <w:rFonts w:ascii="Times New Roman" w:hAnsi="Times New Roman" w:cs="Times New Roman"/>
                <w:bCs/>
                <w:lang w:val="en-US"/>
              </w:rPr>
              <w:t xml:space="preserve"> = – 1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lang w:val="en-US"/>
                </w:rPr>
                <m:t>при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4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lang w:val="en-US"/>
                </w:rPr>
                <m:t>при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oMath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 xml:space="preserve">Рефлексия 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>W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 xml:space="preserve">hat </w:t>
            </w: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>W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 xml:space="preserve">ent </w:t>
            </w: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>W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 xml:space="preserve">ell- </w:t>
            </w: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>E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 xml:space="preserve">ven </w:t>
            </w: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>etter</w:t>
            </w:r>
            <w:r w:rsidRPr="00453AB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I</w:t>
            </w:r>
            <w:r w:rsidRPr="00453AB5">
              <w:rPr>
                <w:rFonts w:ascii="Times New Roman" w:hAnsi="Times New Roman" w:cs="Times New Roman"/>
                <w:bCs/>
                <w:lang w:val="en-GB"/>
              </w:rPr>
              <w:t>f…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53AB5">
              <w:rPr>
                <w:rFonts w:ascii="Times New Roman" w:hAnsi="Times New Roman" w:cs="Times New Roman"/>
                <w:bCs/>
                <w:lang w:val="en-GB"/>
              </w:rPr>
              <w:t>Used when students present their work.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  <w:bCs/>
              </w:rPr>
            </w:pPr>
            <w:r w:rsidRPr="00453AB5">
              <w:rPr>
                <w:rFonts w:ascii="Times New Roman" w:hAnsi="Times New Roman" w:cs="Times New Roman"/>
                <w:bCs/>
                <w:lang w:val="en-GB"/>
              </w:rPr>
              <w:t>Reflective practice.</w:t>
            </w:r>
          </w:p>
          <w:p w:rsidR="006A094D" w:rsidRPr="00453AB5" w:rsidRDefault="006A094D" w:rsidP="006A094D">
            <w:pPr>
              <w:pStyle w:val="a6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bCs/>
              </w:rPr>
            </w:pPr>
            <w:r w:rsidRPr="00453AB5">
              <w:rPr>
                <w:rFonts w:ascii="Times New Roman" w:hAnsi="Times New Roman" w:cs="Times New Roman"/>
                <w:b/>
                <w:bCs/>
              </w:rPr>
              <w:t>Подведение итогов урока</w:t>
            </w:r>
          </w:p>
        </w:tc>
        <w:tc>
          <w:tcPr>
            <w:tcW w:w="750" w:type="pct"/>
          </w:tcPr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453AB5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Алгебра, 7 класс, </w:t>
              </w:r>
              <w:proofErr w:type="spellStart"/>
              <w:r w:rsidRPr="00453AB5">
                <w:rPr>
                  <w:rStyle w:val="a5"/>
                  <w:rFonts w:ascii="Times New Roman" w:hAnsi="Times New Roman" w:cs="Times New Roman"/>
                  <w:color w:val="auto"/>
                </w:rPr>
                <w:t>Шыныбеков</w:t>
              </w:r>
              <w:proofErr w:type="spellEnd"/>
              <w:proofErr w:type="gramStart"/>
              <w:r w:rsidRPr="00453AB5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Ә.</w:t>
              </w:r>
              <w:proofErr w:type="gramEnd"/>
              <w:r w:rsidRPr="00453AB5">
                <w:rPr>
                  <w:rStyle w:val="a5"/>
                  <w:rFonts w:ascii="Times New Roman" w:hAnsi="Times New Roman" w:cs="Times New Roman"/>
                  <w:color w:val="auto"/>
                </w:rPr>
                <w:t>Н., 2012 г.</w:t>
              </w:r>
            </w:hyperlink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Приложение 2</w:t>
            </w: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</w:p>
          <w:p w:rsidR="006A094D" w:rsidRPr="00453AB5" w:rsidRDefault="006A094D" w:rsidP="00AB50F9">
            <w:pPr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94D" w:rsidRPr="00453AB5" w:rsidTr="00AB50F9">
        <w:trPr>
          <w:trHeight w:val="982"/>
        </w:trPr>
        <w:tc>
          <w:tcPr>
            <w:tcW w:w="2091" w:type="pct"/>
            <w:gridSpan w:val="3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3AB5">
              <w:rPr>
                <w:rFonts w:ascii="Times New Roman" w:hAnsi="Times New Roman" w:cs="Times New Roman"/>
                <w:b/>
              </w:rPr>
              <w:t>Дифференциация</w:t>
            </w:r>
            <w:proofErr w:type="gramEnd"/>
            <w:r w:rsidRPr="00453AB5">
              <w:rPr>
                <w:rFonts w:ascii="Times New Roman" w:hAnsi="Times New Roman" w:cs="Times New Roman"/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58" w:type="pct"/>
            <w:gridSpan w:val="2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750" w:type="pct"/>
          </w:tcPr>
          <w:p w:rsidR="006A094D" w:rsidRPr="00453AB5" w:rsidRDefault="006A094D" w:rsidP="00AB50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Здоровье и соблюдение техники безопасности</w:t>
            </w:r>
          </w:p>
        </w:tc>
      </w:tr>
      <w:tr w:rsidR="006A094D" w:rsidRPr="00453AB5" w:rsidTr="00AB50F9">
        <w:trPr>
          <w:trHeight w:val="896"/>
        </w:trPr>
        <w:tc>
          <w:tcPr>
            <w:tcW w:w="2091" w:type="pct"/>
            <w:gridSpan w:val="3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453AB5">
              <w:rPr>
                <w:rFonts w:ascii="Times New Roman" w:hAnsi="Times New Roman" w:cs="Times New Roman"/>
                <w:i/>
              </w:rPr>
              <w:t>Гарднеру</w:t>
            </w:r>
            <w:proofErr w:type="spellEnd"/>
            <w:r w:rsidRPr="00453AB5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2158" w:type="pct"/>
            <w:gridSpan w:val="2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750" w:type="pct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453AB5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Pr="00453AB5">
              <w:rPr>
                <w:rFonts w:ascii="Times New Roman" w:hAnsi="Times New Roman" w:cs="Times New Roman"/>
                <w:i/>
              </w:rPr>
              <w:t xml:space="preserve"> технологии.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 xml:space="preserve">Используемые </w:t>
            </w:r>
            <w:proofErr w:type="spellStart"/>
            <w:r w:rsidRPr="00453AB5">
              <w:rPr>
                <w:rFonts w:ascii="Times New Roman" w:hAnsi="Times New Roman" w:cs="Times New Roman"/>
                <w:i/>
              </w:rPr>
              <w:t>физминутки</w:t>
            </w:r>
            <w:proofErr w:type="spellEnd"/>
            <w:r w:rsidRPr="00453AB5">
              <w:rPr>
                <w:rFonts w:ascii="Times New Roman" w:hAnsi="Times New Roman" w:cs="Times New Roman"/>
                <w:i/>
              </w:rPr>
              <w:t xml:space="preserve"> и активные виды деятельности.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  <w:i/>
              </w:rPr>
              <w:t xml:space="preserve">Пункты, применяемые из </w:t>
            </w:r>
            <w:r w:rsidRPr="00453AB5">
              <w:rPr>
                <w:rFonts w:ascii="Times New Roman" w:hAnsi="Times New Roman" w:cs="Times New Roman"/>
                <w:b/>
              </w:rPr>
              <w:t>Правил техники безопасности</w:t>
            </w:r>
            <w:r w:rsidRPr="00453AB5">
              <w:rPr>
                <w:rFonts w:ascii="Times New Roman" w:hAnsi="Times New Roman" w:cs="Times New Roman"/>
                <w:i/>
              </w:rPr>
              <w:t xml:space="preserve"> на данном уроке.</w:t>
            </w:r>
          </w:p>
        </w:tc>
      </w:tr>
      <w:tr w:rsidR="006A094D" w:rsidRPr="00453AB5" w:rsidTr="00AB50F9">
        <w:trPr>
          <w:trHeight w:val="683"/>
        </w:trPr>
        <w:tc>
          <w:tcPr>
            <w:tcW w:w="2091" w:type="pct"/>
            <w:gridSpan w:val="3"/>
            <w:vMerge w:val="restart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Рефлексия по уроку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Были ли цели урока/цели обучения реалистичными? 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Все ли учащиеся достигли ЦО?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>Если нет, то почему?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Правильно ли проведена дифференциация на уроке? 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</w:rPr>
            </w:pPr>
            <w:r w:rsidRPr="00453AB5">
              <w:rPr>
                <w:rFonts w:ascii="Times New Roman" w:hAnsi="Times New Roman" w:cs="Times New Roman"/>
              </w:rPr>
              <w:t xml:space="preserve">Выдержаны ли были временные этапы урока? 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3AB5">
              <w:rPr>
                <w:rFonts w:ascii="Times New Roman" w:hAnsi="Times New Roman" w:cs="Times New Roman"/>
              </w:rPr>
              <w:t>Какие отступления были от плана урока и почему?</w:t>
            </w:r>
          </w:p>
        </w:tc>
        <w:tc>
          <w:tcPr>
            <w:tcW w:w="2909" w:type="pct"/>
            <w:gridSpan w:val="3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6A094D" w:rsidRPr="00453AB5" w:rsidTr="00AB50F9">
        <w:trPr>
          <w:trHeight w:val="896"/>
        </w:trPr>
        <w:tc>
          <w:tcPr>
            <w:tcW w:w="2091" w:type="pct"/>
            <w:gridSpan w:val="3"/>
            <w:vMerge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9" w:type="pct"/>
            <w:gridSpan w:val="3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6A094D" w:rsidRPr="00453AB5" w:rsidTr="00AB50F9">
        <w:trPr>
          <w:trHeight w:val="575"/>
        </w:trPr>
        <w:tc>
          <w:tcPr>
            <w:tcW w:w="5000" w:type="pct"/>
            <w:gridSpan w:val="6"/>
          </w:tcPr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Общая оценка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1: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2: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 xml:space="preserve">1: 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2: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Что я выяви</w:t>
            </w:r>
            <w:proofErr w:type="gramStart"/>
            <w:r w:rsidRPr="00453AB5">
              <w:rPr>
                <w:rFonts w:ascii="Times New Roman" w:hAnsi="Times New Roman" w:cs="Times New Roman"/>
                <w:b/>
              </w:rPr>
              <w:t>л(</w:t>
            </w:r>
            <w:proofErr w:type="gramEnd"/>
            <w:r w:rsidRPr="00453AB5">
              <w:rPr>
                <w:rFonts w:ascii="Times New Roman" w:hAnsi="Times New Roman" w:cs="Times New Roman"/>
                <w:b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A094D" w:rsidRPr="00453AB5" w:rsidRDefault="006A094D" w:rsidP="00AB50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782E64" w:rsidRDefault="00782E64"/>
    <w:sectPr w:rsidR="00782E64" w:rsidSect="0078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414"/>
    <w:multiLevelType w:val="hybridMultilevel"/>
    <w:tmpl w:val="68446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3B98"/>
    <w:multiLevelType w:val="hybridMultilevel"/>
    <w:tmpl w:val="8132F726"/>
    <w:lvl w:ilvl="0" w:tplc="116CD90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D92E91"/>
    <w:multiLevelType w:val="hybridMultilevel"/>
    <w:tmpl w:val="09F418EE"/>
    <w:lvl w:ilvl="0" w:tplc="B8F66A58">
      <w:start w:val="1"/>
      <w:numFmt w:val="decimal"/>
      <w:lvlText w:val="%1."/>
      <w:lvlJc w:val="left"/>
      <w:pPr>
        <w:ind w:left="692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0D73"/>
    <w:multiLevelType w:val="hybridMultilevel"/>
    <w:tmpl w:val="5218B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4BCB"/>
    <w:multiLevelType w:val="hybridMultilevel"/>
    <w:tmpl w:val="D6C85F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C6DA2"/>
    <w:multiLevelType w:val="hybridMultilevel"/>
    <w:tmpl w:val="633EA238"/>
    <w:lvl w:ilvl="0" w:tplc="D3E69EB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94D"/>
    <w:rsid w:val="003527AF"/>
    <w:rsid w:val="003F0610"/>
    <w:rsid w:val="00585C80"/>
    <w:rsid w:val="006A094D"/>
    <w:rsid w:val="00782E64"/>
    <w:rsid w:val="00C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9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5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9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5C80"/>
    <w:rPr>
      <w:b/>
      <w:bCs/>
    </w:rPr>
  </w:style>
  <w:style w:type="character" w:styleId="a4">
    <w:name w:val="Emphasis"/>
    <w:basedOn w:val="a0"/>
    <w:uiPriority w:val="20"/>
    <w:qFormat/>
    <w:rsid w:val="00585C80"/>
    <w:rPr>
      <w:i/>
      <w:iCs/>
    </w:rPr>
  </w:style>
  <w:style w:type="character" w:styleId="a5">
    <w:name w:val="Hyperlink"/>
    <w:basedOn w:val="a0"/>
    <w:uiPriority w:val="99"/>
    <w:rsid w:val="006A094D"/>
    <w:rPr>
      <w:color w:val="0066CC"/>
      <w:u w:val="single"/>
    </w:rPr>
  </w:style>
  <w:style w:type="paragraph" w:customStyle="1" w:styleId="AssignmentTemplate">
    <w:name w:val="AssignmentTemplate"/>
    <w:basedOn w:val="9"/>
    <w:uiPriority w:val="99"/>
    <w:qFormat/>
    <w:rsid w:val="006A094D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6">
    <w:name w:val="List Paragraph"/>
    <w:basedOn w:val="a"/>
    <w:link w:val="a7"/>
    <w:uiPriority w:val="34"/>
    <w:qFormat/>
    <w:rsid w:val="006A094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A09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6A094D"/>
    <w:pPr>
      <w:ind w:left="720"/>
      <w:contextualSpacing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6A0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4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boomle.ru/%D0%B0%D0%BB%D0%B3%D0%B5%D0%B1%D1%80%D0%B0-7-%D1%81%D1%8B%D0%BD%D1%8B%D0%BF-%D0%B6%D0%B0%D1%83%D0%B0%D0%BF%D1%82%D0%B0%D1%80%D1%8B-%D1%88%D1%8B%D0%BD%D1%8B%D0%B1%D0%B5%D0%BA%D0%BE%D0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postupivuz.ru/vopros/1188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images/search?text=%D0%B1%D1%80%D0%B5%D0%B9%D0%BD%20%D0%B4%D0%B6%D0%B8%D0%BC%20" TargetMode="External"/><Relationship Id="rId11" Type="http://schemas.openxmlformats.org/officeDocument/2006/relationships/hyperlink" Target="http://www.cleverstudents.ru/numbers/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2018-04-17T18:27:00Z</dcterms:created>
  <dcterms:modified xsi:type="dcterms:W3CDTF">2018-04-17T18:29:00Z</dcterms:modified>
</cp:coreProperties>
</file>