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7EB" w:rsidRPr="00C9216B" w:rsidRDefault="000E37EB" w:rsidP="009A75C4">
      <w:pPr>
        <w:pStyle w:val="1"/>
        <w:jc w:val="center"/>
        <w:rPr>
          <w:rFonts w:eastAsia="Malgun Gothic"/>
        </w:rPr>
      </w:pPr>
      <w:r w:rsidRPr="00C9216B">
        <w:rPr>
          <w:rFonts w:eastAsia="Malgun Gothic"/>
        </w:rPr>
        <w:t>ОГАПОУ</w:t>
      </w:r>
    </w:p>
    <w:p w:rsidR="000E37EB" w:rsidRPr="00C9216B" w:rsidRDefault="000E37EB" w:rsidP="00C9216B">
      <w:pPr>
        <w:shd w:val="clear" w:color="auto" w:fill="FFFFFF" w:themeFill="background1"/>
        <w:spacing w:after="0" w:line="360" w:lineRule="auto"/>
        <w:jc w:val="center"/>
        <w:rPr>
          <w:rFonts w:ascii="Georgia" w:eastAsia="Malgun Gothic" w:hAnsi="Georgia"/>
          <w:b/>
          <w:sz w:val="28"/>
          <w:szCs w:val="28"/>
        </w:rPr>
      </w:pPr>
      <w:r w:rsidRPr="00C9216B">
        <w:rPr>
          <w:rFonts w:ascii="Georgia" w:eastAsia="Malgun Gothic" w:hAnsi="Georgia"/>
          <w:b/>
          <w:sz w:val="28"/>
          <w:szCs w:val="28"/>
        </w:rPr>
        <w:t xml:space="preserve">«Ютановский агромеханический техникум </w:t>
      </w:r>
    </w:p>
    <w:p w:rsidR="000E37EB" w:rsidRPr="00C9216B" w:rsidRDefault="000E37EB" w:rsidP="00C9216B">
      <w:pPr>
        <w:shd w:val="clear" w:color="auto" w:fill="FFFFFF" w:themeFill="background1"/>
        <w:spacing w:after="0" w:line="360" w:lineRule="auto"/>
        <w:jc w:val="center"/>
        <w:rPr>
          <w:rFonts w:ascii="Georgia" w:eastAsia="Malgun Gothic" w:hAnsi="Georgia"/>
          <w:b/>
          <w:sz w:val="28"/>
          <w:szCs w:val="28"/>
        </w:rPr>
      </w:pPr>
      <w:r w:rsidRPr="00C9216B">
        <w:rPr>
          <w:rFonts w:ascii="Georgia" w:eastAsia="Malgun Gothic" w:hAnsi="Georgia"/>
          <w:b/>
          <w:sz w:val="28"/>
          <w:szCs w:val="28"/>
        </w:rPr>
        <w:t>имени Евграфа Петровича Ковалевского»</w:t>
      </w:r>
    </w:p>
    <w:p w:rsidR="000E37EB" w:rsidRPr="00C9216B" w:rsidRDefault="000E37EB" w:rsidP="00C9216B">
      <w:pPr>
        <w:shd w:val="clear" w:color="auto" w:fill="FFFFFF" w:themeFill="background1"/>
        <w:spacing w:after="0" w:line="360" w:lineRule="auto"/>
        <w:jc w:val="center"/>
        <w:rPr>
          <w:rFonts w:ascii="Georgia" w:eastAsia="Malgun Gothic" w:hAnsi="Georgia"/>
          <w:sz w:val="28"/>
          <w:szCs w:val="28"/>
        </w:rPr>
      </w:pPr>
    </w:p>
    <w:p w:rsidR="000E37EB" w:rsidRPr="00C9216B" w:rsidRDefault="000E37EB" w:rsidP="00C9216B">
      <w:pPr>
        <w:shd w:val="clear" w:color="auto" w:fill="FFFFFF" w:themeFill="background1"/>
        <w:spacing w:after="0" w:line="360" w:lineRule="auto"/>
        <w:jc w:val="center"/>
        <w:rPr>
          <w:rFonts w:ascii="Georgia" w:eastAsia="Malgun Gothic" w:hAnsi="Georgia"/>
          <w:sz w:val="28"/>
          <w:szCs w:val="28"/>
        </w:rPr>
      </w:pPr>
    </w:p>
    <w:p w:rsidR="000E37EB" w:rsidRPr="00C9216B" w:rsidRDefault="000E37EB" w:rsidP="00C9216B">
      <w:pPr>
        <w:shd w:val="clear" w:color="auto" w:fill="FFFFFF" w:themeFill="background1"/>
        <w:spacing w:after="0" w:line="360" w:lineRule="auto"/>
        <w:jc w:val="center"/>
        <w:rPr>
          <w:rFonts w:ascii="Georgia" w:eastAsia="Malgun Gothic" w:hAnsi="Georgia"/>
          <w:sz w:val="28"/>
          <w:szCs w:val="28"/>
        </w:rPr>
      </w:pPr>
    </w:p>
    <w:p w:rsidR="000E37EB" w:rsidRPr="00C9216B" w:rsidRDefault="000E37EB" w:rsidP="00C9216B">
      <w:pPr>
        <w:shd w:val="clear" w:color="auto" w:fill="FFFFFF" w:themeFill="background1"/>
        <w:spacing w:after="0" w:line="360" w:lineRule="auto"/>
        <w:jc w:val="center"/>
        <w:rPr>
          <w:rFonts w:ascii="Georgia" w:eastAsia="Malgun Gothic" w:hAnsi="Georgia"/>
          <w:sz w:val="28"/>
          <w:szCs w:val="28"/>
        </w:rPr>
      </w:pPr>
    </w:p>
    <w:p w:rsidR="000E37EB" w:rsidRPr="00C9216B" w:rsidRDefault="000E37EB" w:rsidP="00C9216B">
      <w:pPr>
        <w:shd w:val="clear" w:color="auto" w:fill="FFFFFF" w:themeFill="background1"/>
        <w:spacing w:after="0" w:line="360" w:lineRule="auto"/>
        <w:jc w:val="center"/>
        <w:rPr>
          <w:rFonts w:ascii="Georgia" w:eastAsia="Malgun Gothic" w:hAnsi="Georgia"/>
          <w:sz w:val="28"/>
          <w:szCs w:val="28"/>
        </w:rPr>
      </w:pPr>
    </w:p>
    <w:p w:rsidR="000E37EB" w:rsidRPr="00010E71" w:rsidRDefault="000E37EB" w:rsidP="00C9216B">
      <w:pPr>
        <w:shd w:val="clear" w:color="auto" w:fill="FFFFFF" w:themeFill="background1"/>
        <w:spacing w:after="0" w:line="360" w:lineRule="auto"/>
        <w:jc w:val="center"/>
        <w:rPr>
          <w:rFonts w:ascii="Georgia" w:eastAsia="Malgun Gothic" w:hAnsi="Georgia"/>
          <w:b/>
          <w:sz w:val="48"/>
          <w:szCs w:val="48"/>
        </w:rPr>
      </w:pPr>
    </w:p>
    <w:p w:rsidR="000E37EB" w:rsidRPr="00010E71" w:rsidRDefault="000E37EB" w:rsidP="00C9216B">
      <w:pPr>
        <w:shd w:val="clear" w:color="auto" w:fill="FFFFFF" w:themeFill="background1"/>
        <w:spacing w:after="0" w:line="360" w:lineRule="auto"/>
        <w:jc w:val="center"/>
        <w:rPr>
          <w:rFonts w:ascii="Georgia" w:hAnsi="Georgia"/>
          <w:b/>
          <w:bCs/>
          <w:color w:val="4F81BD"/>
          <w:sz w:val="48"/>
          <w:szCs w:val="48"/>
        </w:rPr>
      </w:pPr>
      <w:r w:rsidRPr="00010E71">
        <w:rPr>
          <w:rFonts w:ascii="Georgia" w:hAnsi="Georgia"/>
          <w:b/>
          <w:bCs/>
          <w:color w:val="4F81BD"/>
          <w:sz w:val="48"/>
          <w:szCs w:val="48"/>
        </w:rPr>
        <w:t>Тренинг</w:t>
      </w:r>
    </w:p>
    <w:p w:rsidR="00010E71" w:rsidRDefault="000E37EB" w:rsidP="00C9216B">
      <w:pPr>
        <w:shd w:val="clear" w:color="auto" w:fill="FFFFFF" w:themeFill="background1"/>
        <w:spacing w:after="0" w:line="360" w:lineRule="auto"/>
        <w:jc w:val="center"/>
        <w:rPr>
          <w:rFonts w:ascii="Georgia" w:hAnsi="Georgia"/>
          <w:b/>
          <w:bCs/>
          <w:color w:val="4F81BD"/>
          <w:sz w:val="40"/>
          <w:szCs w:val="40"/>
        </w:rPr>
      </w:pPr>
      <w:r w:rsidRPr="00010E71">
        <w:rPr>
          <w:rFonts w:ascii="Georgia" w:hAnsi="Georgia"/>
          <w:b/>
          <w:bCs/>
          <w:color w:val="4F81BD"/>
          <w:sz w:val="40"/>
          <w:szCs w:val="40"/>
        </w:rPr>
        <w:t xml:space="preserve"> на развитие коммуникативных </w:t>
      </w:r>
    </w:p>
    <w:p w:rsidR="000E37EB" w:rsidRPr="00010E71" w:rsidRDefault="000E37EB" w:rsidP="00C9216B">
      <w:pPr>
        <w:shd w:val="clear" w:color="auto" w:fill="FFFFFF" w:themeFill="background1"/>
        <w:spacing w:after="0" w:line="360" w:lineRule="auto"/>
        <w:jc w:val="center"/>
        <w:rPr>
          <w:rFonts w:ascii="Georgia" w:eastAsia="Malgun Gothic" w:hAnsi="Georgia"/>
          <w:b/>
          <w:sz w:val="40"/>
          <w:szCs w:val="40"/>
        </w:rPr>
      </w:pPr>
      <w:r w:rsidRPr="00010E71">
        <w:rPr>
          <w:rFonts w:ascii="Georgia" w:hAnsi="Georgia"/>
          <w:b/>
          <w:bCs/>
          <w:color w:val="4F81BD"/>
          <w:sz w:val="40"/>
          <w:szCs w:val="40"/>
        </w:rPr>
        <w:t xml:space="preserve">способностей </w:t>
      </w:r>
      <w:r w:rsidR="002A1B13" w:rsidRPr="00010E71">
        <w:rPr>
          <w:rFonts w:ascii="Georgia" w:hAnsi="Georgia"/>
          <w:b/>
          <w:bCs/>
          <w:color w:val="4F81BD"/>
          <w:sz w:val="40"/>
          <w:szCs w:val="40"/>
        </w:rPr>
        <w:t>обучающихся</w:t>
      </w:r>
    </w:p>
    <w:p w:rsidR="000E37EB" w:rsidRPr="00010E71" w:rsidRDefault="000E37EB" w:rsidP="00C9216B">
      <w:pPr>
        <w:shd w:val="clear" w:color="auto" w:fill="FFFFFF" w:themeFill="background1"/>
        <w:spacing w:after="0" w:line="360" w:lineRule="auto"/>
        <w:jc w:val="center"/>
        <w:rPr>
          <w:rFonts w:ascii="Georgia" w:eastAsia="Malgun Gothic" w:hAnsi="Georgia"/>
          <w:b/>
          <w:sz w:val="40"/>
          <w:szCs w:val="40"/>
        </w:rPr>
      </w:pPr>
    </w:p>
    <w:p w:rsidR="000E37EB" w:rsidRPr="00010E71" w:rsidRDefault="000E37EB" w:rsidP="00C9216B">
      <w:pPr>
        <w:shd w:val="clear" w:color="auto" w:fill="FFFFFF" w:themeFill="background1"/>
        <w:spacing w:after="0" w:line="360" w:lineRule="auto"/>
        <w:jc w:val="center"/>
        <w:rPr>
          <w:rFonts w:ascii="Georgia" w:eastAsia="Malgun Gothic" w:hAnsi="Georgia"/>
          <w:b/>
          <w:sz w:val="40"/>
          <w:szCs w:val="40"/>
        </w:rPr>
      </w:pPr>
    </w:p>
    <w:p w:rsidR="000E37EB" w:rsidRPr="00C9216B" w:rsidRDefault="000E37EB" w:rsidP="00C9216B">
      <w:pPr>
        <w:shd w:val="clear" w:color="auto" w:fill="FFFFFF" w:themeFill="background1"/>
        <w:spacing w:after="0" w:line="360" w:lineRule="auto"/>
        <w:jc w:val="center"/>
        <w:rPr>
          <w:rFonts w:ascii="Georgia" w:eastAsia="Malgun Gothic" w:hAnsi="Georgia"/>
          <w:b/>
          <w:sz w:val="28"/>
          <w:szCs w:val="28"/>
        </w:rPr>
      </w:pPr>
    </w:p>
    <w:p w:rsidR="000E37EB" w:rsidRPr="00C9216B" w:rsidRDefault="000E37EB" w:rsidP="00C9216B">
      <w:pPr>
        <w:shd w:val="clear" w:color="auto" w:fill="FFFFFF" w:themeFill="background1"/>
        <w:spacing w:after="0" w:line="360" w:lineRule="auto"/>
        <w:jc w:val="center"/>
        <w:rPr>
          <w:rFonts w:ascii="Georgia" w:eastAsia="Malgun Gothic" w:hAnsi="Georgia"/>
          <w:b/>
          <w:sz w:val="28"/>
          <w:szCs w:val="28"/>
        </w:rPr>
      </w:pPr>
    </w:p>
    <w:p w:rsidR="000E37EB" w:rsidRPr="00C9216B" w:rsidRDefault="000E37EB" w:rsidP="00C9216B">
      <w:pPr>
        <w:shd w:val="clear" w:color="auto" w:fill="FFFFFF" w:themeFill="background1"/>
        <w:spacing w:after="0" w:line="360" w:lineRule="auto"/>
        <w:jc w:val="center"/>
        <w:rPr>
          <w:rFonts w:ascii="Georgia" w:eastAsia="Malgun Gothic" w:hAnsi="Georgia"/>
          <w:b/>
          <w:sz w:val="28"/>
          <w:szCs w:val="28"/>
        </w:rPr>
      </w:pPr>
    </w:p>
    <w:p w:rsidR="000E37EB" w:rsidRPr="00C9216B" w:rsidRDefault="000E37EB" w:rsidP="00C9216B">
      <w:pPr>
        <w:shd w:val="clear" w:color="auto" w:fill="FFFFFF" w:themeFill="background1"/>
        <w:spacing w:after="0" w:line="360" w:lineRule="auto"/>
        <w:jc w:val="center"/>
        <w:rPr>
          <w:rFonts w:ascii="Georgia" w:eastAsia="Malgun Gothic" w:hAnsi="Georgia"/>
          <w:b/>
          <w:sz w:val="28"/>
          <w:szCs w:val="28"/>
        </w:rPr>
      </w:pPr>
    </w:p>
    <w:p w:rsidR="000E37EB" w:rsidRPr="00C9216B" w:rsidRDefault="000E37EB" w:rsidP="00C9216B">
      <w:pPr>
        <w:shd w:val="clear" w:color="auto" w:fill="FFFFFF" w:themeFill="background1"/>
        <w:spacing w:after="0" w:line="360" w:lineRule="auto"/>
        <w:jc w:val="center"/>
        <w:rPr>
          <w:rFonts w:ascii="Georgia" w:eastAsia="Malgun Gothic" w:hAnsi="Georgia"/>
          <w:b/>
          <w:sz w:val="28"/>
          <w:szCs w:val="28"/>
        </w:rPr>
      </w:pPr>
    </w:p>
    <w:p w:rsidR="000E37EB" w:rsidRPr="00C9216B" w:rsidRDefault="000E37EB" w:rsidP="00C9216B">
      <w:pPr>
        <w:shd w:val="clear" w:color="auto" w:fill="FFFFFF" w:themeFill="background1"/>
        <w:spacing w:after="0" w:line="360" w:lineRule="auto"/>
        <w:jc w:val="center"/>
        <w:rPr>
          <w:rFonts w:ascii="Georgia" w:eastAsia="Malgun Gothic" w:hAnsi="Georgia"/>
          <w:b/>
          <w:sz w:val="28"/>
          <w:szCs w:val="28"/>
        </w:rPr>
      </w:pPr>
    </w:p>
    <w:p w:rsidR="000E37EB" w:rsidRPr="00C9216B" w:rsidRDefault="000E37EB" w:rsidP="00C9216B">
      <w:pPr>
        <w:shd w:val="clear" w:color="auto" w:fill="FFFFFF" w:themeFill="background1"/>
        <w:spacing w:after="0" w:line="360" w:lineRule="auto"/>
        <w:jc w:val="center"/>
        <w:rPr>
          <w:rFonts w:ascii="Georgia" w:eastAsia="Malgun Gothic" w:hAnsi="Georgia"/>
          <w:b/>
          <w:sz w:val="28"/>
          <w:szCs w:val="28"/>
        </w:rPr>
      </w:pPr>
    </w:p>
    <w:p w:rsidR="000E37EB" w:rsidRDefault="000E37EB" w:rsidP="00C9216B">
      <w:pPr>
        <w:shd w:val="clear" w:color="auto" w:fill="FFFFFF" w:themeFill="background1"/>
        <w:spacing w:after="0" w:line="360" w:lineRule="auto"/>
        <w:jc w:val="center"/>
        <w:rPr>
          <w:rFonts w:ascii="Georgia" w:eastAsia="Malgun Gothic" w:hAnsi="Georgia"/>
          <w:b/>
          <w:sz w:val="28"/>
          <w:szCs w:val="28"/>
        </w:rPr>
      </w:pPr>
    </w:p>
    <w:p w:rsidR="00C9216B" w:rsidRDefault="00C9216B" w:rsidP="00C9216B">
      <w:pPr>
        <w:shd w:val="clear" w:color="auto" w:fill="FFFFFF" w:themeFill="background1"/>
        <w:spacing w:after="0" w:line="360" w:lineRule="auto"/>
        <w:jc w:val="center"/>
        <w:rPr>
          <w:rFonts w:ascii="Georgia" w:eastAsia="Malgun Gothic" w:hAnsi="Georgia"/>
          <w:b/>
          <w:sz w:val="28"/>
          <w:szCs w:val="28"/>
        </w:rPr>
      </w:pPr>
    </w:p>
    <w:p w:rsidR="00C9216B" w:rsidRPr="00C9216B" w:rsidRDefault="00C9216B" w:rsidP="00C9216B">
      <w:pPr>
        <w:shd w:val="clear" w:color="auto" w:fill="FFFFFF" w:themeFill="background1"/>
        <w:spacing w:after="0" w:line="360" w:lineRule="auto"/>
        <w:jc w:val="center"/>
        <w:rPr>
          <w:rFonts w:ascii="Georgia" w:eastAsia="Malgun Gothic" w:hAnsi="Georgia"/>
          <w:b/>
          <w:sz w:val="28"/>
          <w:szCs w:val="28"/>
        </w:rPr>
      </w:pPr>
    </w:p>
    <w:p w:rsidR="000E37EB" w:rsidRPr="00C9216B" w:rsidRDefault="000E37EB" w:rsidP="00C9216B">
      <w:pPr>
        <w:shd w:val="clear" w:color="auto" w:fill="FFFFFF" w:themeFill="background1"/>
        <w:spacing w:after="0" w:line="360" w:lineRule="auto"/>
        <w:jc w:val="center"/>
        <w:rPr>
          <w:rFonts w:ascii="Georgia" w:eastAsia="Malgun Gothic" w:hAnsi="Georgia"/>
          <w:b/>
          <w:sz w:val="28"/>
          <w:szCs w:val="28"/>
        </w:rPr>
      </w:pPr>
    </w:p>
    <w:p w:rsidR="000E37EB" w:rsidRPr="00C9216B" w:rsidRDefault="000E37EB" w:rsidP="00C9216B">
      <w:pPr>
        <w:shd w:val="clear" w:color="auto" w:fill="FFFFFF" w:themeFill="background1"/>
        <w:spacing w:after="0" w:line="360" w:lineRule="auto"/>
        <w:jc w:val="center"/>
        <w:rPr>
          <w:rFonts w:ascii="Georgia" w:eastAsia="Malgun Gothic" w:hAnsi="Georgia"/>
          <w:b/>
          <w:sz w:val="28"/>
          <w:szCs w:val="28"/>
        </w:rPr>
      </w:pPr>
    </w:p>
    <w:p w:rsidR="000E37EB" w:rsidRPr="00C9216B" w:rsidRDefault="000E37EB" w:rsidP="00C9216B">
      <w:pPr>
        <w:shd w:val="clear" w:color="auto" w:fill="FFFFFF" w:themeFill="background1"/>
        <w:spacing w:after="0" w:line="360" w:lineRule="auto"/>
        <w:jc w:val="center"/>
        <w:rPr>
          <w:rFonts w:ascii="Georgia" w:eastAsia="Malgun Gothic" w:hAnsi="Georgia"/>
          <w:b/>
          <w:sz w:val="28"/>
          <w:szCs w:val="28"/>
        </w:rPr>
      </w:pPr>
    </w:p>
    <w:p w:rsidR="000E37EB" w:rsidRPr="00C9216B" w:rsidRDefault="000E37EB" w:rsidP="00C9216B">
      <w:pPr>
        <w:shd w:val="clear" w:color="auto" w:fill="FFFFFF" w:themeFill="background1"/>
        <w:spacing w:after="0" w:line="360" w:lineRule="auto"/>
        <w:jc w:val="center"/>
        <w:rPr>
          <w:rFonts w:ascii="Georgia" w:eastAsia="Malgun Gothic" w:hAnsi="Georgia"/>
          <w:b/>
          <w:sz w:val="28"/>
          <w:szCs w:val="28"/>
        </w:rPr>
      </w:pPr>
    </w:p>
    <w:p w:rsidR="002A1B13" w:rsidRPr="002A1B13" w:rsidRDefault="002A1B13" w:rsidP="00C9216B">
      <w:pPr>
        <w:spacing w:after="0" w:line="360" w:lineRule="auto"/>
        <w:ind w:firstLine="567"/>
        <w:outlineLvl w:val="3"/>
        <w:rPr>
          <w:rFonts w:ascii="Georgia" w:eastAsia="Times New Roman" w:hAnsi="Georgia" w:cs="Arial"/>
          <w:b/>
          <w:bCs/>
          <w:i/>
          <w:color w:val="000000"/>
          <w:sz w:val="28"/>
          <w:szCs w:val="28"/>
        </w:rPr>
      </w:pPr>
      <w:r w:rsidRPr="002A1B13">
        <w:rPr>
          <w:rFonts w:ascii="Georgia" w:eastAsia="Times New Roman" w:hAnsi="Georgia" w:cs="Arial"/>
          <w:b/>
          <w:bCs/>
          <w:i/>
          <w:color w:val="000000"/>
          <w:sz w:val="28"/>
          <w:szCs w:val="28"/>
        </w:rPr>
        <w:t>Актуальность тренинга:</w:t>
      </w:r>
    </w:p>
    <w:p w:rsidR="002A1B13" w:rsidRPr="002A1B13" w:rsidRDefault="002A1B13" w:rsidP="00C9216B">
      <w:pPr>
        <w:spacing w:after="0" w:line="360" w:lineRule="auto"/>
        <w:ind w:firstLine="567"/>
        <w:rPr>
          <w:rFonts w:ascii="Georgia" w:eastAsia="Times New Roman" w:hAnsi="Georgia" w:cs="Arial"/>
          <w:b/>
          <w:i/>
          <w:color w:val="000000"/>
          <w:sz w:val="28"/>
          <w:szCs w:val="28"/>
        </w:rPr>
      </w:pPr>
      <w:r w:rsidRPr="002A1B13">
        <w:rPr>
          <w:rFonts w:ascii="Georgia" w:eastAsia="Times New Roman" w:hAnsi="Georgia" w:cs="Arial"/>
          <w:b/>
          <w:i/>
          <w:color w:val="000000"/>
          <w:sz w:val="28"/>
          <w:szCs w:val="28"/>
        </w:rPr>
        <w:t>Общение всегда было значимым в жизни человека и его личностном развитии.</w:t>
      </w:r>
    </w:p>
    <w:p w:rsidR="002A1B13" w:rsidRPr="002A1B13" w:rsidRDefault="002A1B13" w:rsidP="00C9216B">
      <w:pPr>
        <w:spacing w:after="0" w:line="360" w:lineRule="auto"/>
        <w:ind w:firstLine="567"/>
        <w:rPr>
          <w:rFonts w:ascii="Georgia" w:eastAsia="Times New Roman" w:hAnsi="Georgia" w:cs="Arial"/>
          <w:b/>
          <w:i/>
          <w:color w:val="000000"/>
          <w:sz w:val="28"/>
          <w:szCs w:val="28"/>
        </w:rPr>
      </w:pPr>
      <w:r w:rsidRPr="002A1B13">
        <w:rPr>
          <w:rFonts w:ascii="Georgia" w:eastAsia="Times New Roman" w:hAnsi="Georgia" w:cs="Arial"/>
          <w:b/>
          <w:i/>
          <w:color w:val="000000"/>
          <w:sz w:val="28"/>
          <w:szCs w:val="28"/>
        </w:rPr>
        <w:t>Проблема общения традиционно находится в центре внимания отечественных социальных психологов в связи с ее значимостью во всех сферах жизнедеятельности человека и социальных групп. Человек без общения не может жить среди людей, развиваться и творить.</w:t>
      </w:r>
    </w:p>
    <w:p w:rsidR="002A1B13" w:rsidRPr="002A1B13" w:rsidRDefault="002A1B13" w:rsidP="00C9216B">
      <w:pPr>
        <w:spacing w:after="0" w:line="360" w:lineRule="auto"/>
        <w:ind w:firstLine="567"/>
        <w:rPr>
          <w:rFonts w:ascii="Georgia" w:eastAsia="Times New Roman" w:hAnsi="Georgia" w:cs="Arial"/>
          <w:b/>
          <w:i/>
          <w:color w:val="000000"/>
          <w:sz w:val="28"/>
          <w:szCs w:val="28"/>
        </w:rPr>
      </w:pPr>
      <w:r w:rsidRPr="002A1B13">
        <w:rPr>
          <w:rFonts w:ascii="Georgia" w:eastAsia="Times New Roman" w:hAnsi="Georgia" w:cs="Arial"/>
          <w:b/>
          <w:i/>
          <w:color w:val="000000"/>
          <w:sz w:val="28"/>
          <w:szCs w:val="28"/>
        </w:rPr>
        <w:t>В структуре межличностного общения выделяют основное содержание общения, а именно: передачу информации, взаимодействие, познание людьми друг друга. Передача информации рассматривается как коммуникативный аспект общения; взаимодействие как интерактивный аспект общения; понимание и познание людьми друг друга. Поэтому важно уметь общаться, грамотно доносить свои мысли, что бы тебя могли понять.</w:t>
      </w:r>
    </w:p>
    <w:p w:rsidR="002A1B13" w:rsidRPr="002A1B13" w:rsidRDefault="002A1B13" w:rsidP="00C9216B">
      <w:pPr>
        <w:spacing w:after="0" w:line="360" w:lineRule="auto"/>
        <w:ind w:firstLine="567"/>
        <w:rPr>
          <w:rFonts w:ascii="Georgia" w:eastAsia="Times New Roman" w:hAnsi="Georgia" w:cs="Arial"/>
          <w:b/>
          <w:i/>
          <w:color w:val="000000"/>
          <w:sz w:val="28"/>
          <w:szCs w:val="28"/>
        </w:rPr>
      </w:pPr>
      <w:r w:rsidRPr="002A1B13">
        <w:rPr>
          <w:rFonts w:ascii="Georgia" w:eastAsia="Times New Roman" w:hAnsi="Georgia" w:cs="Arial"/>
          <w:b/>
          <w:bCs/>
          <w:i/>
          <w:color w:val="000000"/>
          <w:sz w:val="28"/>
          <w:szCs w:val="28"/>
        </w:rPr>
        <w:t>Цель тренинга</w:t>
      </w:r>
      <w:r w:rsidRPr="002A1B13">
        <w:rPr>
          <w:rFonts w:ascii="Georgia" w:eastAsia="Times New Roman" w:hAnsi="Georgia" w:cs="Arial"/>
          <w:b/>
          <w:i/>
          <w:color w:val="000000"/>
          <w:sz w:val="28"/>
          <w:szCs w:val="28"/>
        </w:rPr>
        <w:t>: Развитие коммуникативных навыков.</w:t>
      </w:r>
    </w:p>
    <w:p w:rsidR="002A1B13" w:rsidRPr="002A1B13" w:rsidRDefault="002A1B13" w:rsidP="00C9216B">
      <w:pPr>
        <w:spacing w:after="0" w:line="360" w:lineRule="auto"/>
        <w:ind w:firstLine="567"/>
        <w:outlineLvl w:val="3"/>
        <w:rPr>
          <w:rFonts w:ascii="Georgia" w:eastAsia="Times New Roman" w:hAnsi="Georgia" w:cs="Arial"/>
          <w:b/>
          <w:bCs/>
          <w:i/>
          <w:color w:val="000000"/>
          <w:sz w:val="28"/>
          <w:szCs w:val="28"/>
        </w:rPr>
      </w:pPr>
      <w:r w:rsidRPr="002A1B13">
        <w:rPr>
          <w:rFonts w:ascii="Georgia" w:eastAsia="Times New Roman" w:hAnsi="Georgia" w:cs="Arial"/>
          <w:b/>
          <w:bCs/>
          <w:i/>
          <w:color w:val="000000"/>
          <w:sz w:val="28"/>
          <w:szCs w:val="28"/>
        </w:rPr>
        <w:t>Задачи:</w:t>
      </w:r>
    </w:p>
    <w:p w:rsidR="002A1B13" w:rsidRPr="002A1B13" w:rsidRDefault="002A1B13" w:rsidP="00C9216B">
      <w:pPr>
        <w:numPr>
          <w:ilvl w:val="0"/>
          <w:numId w:val="5"/>
        </w:numPr>
        <w:spacing w:after="0" w:line="360" w:lineRule="auto"/>
        <w:ind w:left="0" w:firstLine="567"/>
        <w:rPr>
          <w:rFonts w:ascii="Georgia" w:eastAsia="Times New Roman" w:hAnsi="Georgia" w:cs="Arial"/>
          <w:b/>
          <w:i/>
          <w:color w:val="000000"/>
          <w:sz w:val="28"/>
          <w:szCs w:val="28"/>
        </w:rPr>
      </w:pPr>
      <w:r w:rsidRPr="002A1B13">
        <w:rPr>
          <w:rFonts w:ascii="Georgia" w:eastAsia="Times New Roman" w:hAnsi="Georgia" w:cs="Arial"/>
          <w:b/>
          <w:i/>
          <w:color w:val="000000"/>
          <w:sz w:val="28"/>
          <w:szCs w:val="28"/>
        </w:rPr>
        <w:t>отработать навыки убеждения</w:t>
      </w:r>
    </w:p>
    <w:p w:rsidR="002A1B13" w:rsidRPr="002A1B13" w:rsidRDefault="002A1B13" w:rsidP="00C9216B">
      <w:pPr>
        <w:numPr>
          <w:ilvl w:val="0"/>
          <w:numId w:val="5"/>
        </w:numPr>
        <w:spacing w:after="0" w:line="360" w:lineRule="auto"/>
        <w:ind w:left="0" w:firstLine="567"/>
        <w:rPr>
          <w:rFonts w:ascii="Georgia" w:eastAsia="Times New Roman" w:hAnsi="Georgia" w:cs="Arial"/>
          <w:b/>
          <w:i/>
          <w:color w:val="000000"/>
          <w:sz w:val="28"/>
          <w:szCs w:val="28"/>
        </w:rPr>
      </w:pPr>
      <w:r w:rsidRPr="002A1B13">
        <w:rPr>
          <w:rFonts w:ascii="Georgia" w:eastAsia="Times New Roman" w:hAnsi="Georgia" w:cs="Arial"/>
          <w:b/>
          <w:i/>
          <w:color w:val="000000"/>
          <w:sz w:val="28"/>
          <w:szCs w:val="28"/>
        </w:rPr>
        <w:t>отработать умение найти аргументы в пользу своей позиции</w:t>
      </w:r>
    </w:p>
    <w:p w:rsidR="002A1B13" w:rsidRPr="002A1B13" w:rsidRDefault="002A1B13" w:rsidP="00C9216B">
      <w:pPr>
        <w:numPr>
          <w:ilvl w:val="0"/>
          <w:numId w:val="5"/>
        </w:numPr>
        <w:spacing w:after="0" w:line="360" w:lineRule="auto"/>
        <w:ind w:left="0" w:firstLine="567"/>
        <w:rPr>
          <w:rFonts w:ascii="Georgia" w:eastAsia="Times New Roman" w:hAnsi="Georgia" w:cs="Arial"/>
          <w:b/>
          <w:i/>
          <w:color w:val="000000"/>
          <w:sz w:val="28"/>
          <w:szCs w:val="28"/>
        </w:rPr>
      </w:pPr>
      <w:r w:rsidRPr="002A1B13">
        <w:rPr>
          <w:rFonts w:ascii="Georgia" w:eastAsia="Times New Roman" w:hAnsi="Georgia" w:cs="Arial"/>
          <w:b/>
          <w:i/>
          <w:color w:val="000000"/>
          <w:sz w:val="28"/>
          <w:szCs w:val="28"/>
        </w:rPr>
        <w:t>развить умение находить подход к людям</w:t>
      </w:r>
    </w:p>
    <w:p w:rsidR="002A1B13" w:rsidRPr="002A1B13" w:rsidRDefault="002A1B13" w:rsidP="00C9216B">
      <w:pPr>
        <w:numPr>
          <w:ilvl w:val="0"/>
          <w:numId w:val="5"/>
        </w:numPr>
        <w:spacing w:after="0" w:line="360" w:lineRule="auto"/>
        <w:ind w:left="0" w:firstLine="567"/>
        <w:rPr>
          <w:rFonts w:ascii="Georgia" w:eastAsia="Times New Roman" w:hAnsi="Georgia" w:cs="Arial"/>
          <w:b/>
          <w:i/>
          <w:color w:val="000000"/>
          <w:sz w:val="28"/>
          <w:szCs w:val="28"/>
        </w:rPr>
      </w:pPr>
      <w:r w:rsidRPr="002A1B13">
        <w:rPr>
          <w:rFonts w:ascii="Georgia" w:eastAsia="Times New Roman" w:hAnsi="Georgia" w:cs="Arial"/>
          <w:b/>
          <w:i/>
          <w:color w:val="000000"/>
          <w:sz w:val="28"/>
          <w:szCs w:val="28"/>
        </w:rPr>
        <w:t>подчеркнуть важность интонаций в процессе коммуникации.</w:t>
      </w:r>
    </w:p>
    <w:p w:rsidR="002A1B13" w:rsidRPr="002A1B13" w:rsidRDefault="002A1B13" w:rsidP="00C9216B">
      <w:pPr>
        <w:numPr>
          <w:ilvl w:val="0"/>
          <w:numId w:val="5"/>
        </w:numPr>
        <w:spacing w:after="0" w:line="360" w:lineRule="auto"/>
        <w:ind w:left="0" w:firstLine="567"/>
        <w:rPr>
          <w:rFonts w:ascii="Georgia" w:eastAsia="Times New Roman" w:hAnsi="Georgia" w:cs="Arial"/>
          <w:b/>
          <w:i/>
          <w:color w:val="000000"/>
          <w:sz w:val="28"/>
          <w:szCs w:val="28"/>
        </w:rPr>
      </w:pPr>
      <w:r w:rsidRPr="002A1B13">
        <w:rPr>
          <w:rFonts w:ascii="Georgia" w:eastAsia="Times New Roman" w:hAnsi="Georgia" w:cs="Arial"/>
          <w:b/>
          <w:i/>
          <w:color w:val="000000"/>
          <w:sz w:val="28"/>
          <w:szCs w:val="28"/>
        </w:rPr>
        <w:t>развитие умения невербального средства общения.</w:t>
      </w:r>
    </w:p>
    <w:p w:rsidR="002A1B13" w:rsidRPr="002A1B13" w:rsidRDefault="002A1B13" w:rsidP="00C9216B">
      <w:pPr>
        <w:numPr>
          <w:ilvl w:val="0"/>
          <w:numId w:val="5"/>
        </w:numPr>
        <w:spacing w:after="0" w:line="360" w:lineRule="auto"/>
        <w:ind w:left="0" w:firstLine="567"/>
        <w:rPr>
          <w:rFonts w:ascii="Georgia" w:eastAsia="Times New Roman" w:hAnsi="Georgia" w:cs="Arial"/>
          <w:b/>
          <w:i/>
          <w:color w:val="000000"/>
          <w:sz w:val="28"/>
          <w:szCs w:val="28"/>
        </w:rPr>
      </w:pPr>
      <w:r w:rsidRPr="002A1B13">
        <w:rPr>
          <w:rFonts w:ascii="Georgia" w:eastAsia="Times New Roman" w:hAnsi="Georgia" w:cs="Arial"/>
          <w:b/>
          <w:i/>
          <w:color w:val="000000"/>
          <w:sz w:val="28"/>
          <w:szCs w:val="28"/>
        </w:rPr>
        <w:t>обучить эффективным способам общения.</w:t>
      </w:r>
    </w:p>
    <w:p w:rsidR="002A1B13" w:rsidRPr="002A1B13" w:rsidRDefault="002A1B13" w:rsidP="00C9216B">
      <w:pPr>
        <w:spacing w:after="0" w:line="360" w:lineRule="auto"/>
        <w:outlineLvl w:val="3"/>
        <w:rPr>
          <w:rFonts w:ascii="Georgia" w:eastAsia="Times New Roman" w:hAnsi="Georgia" w:cs="Arial"/>
          <w:b/>
          <w:bCs/>
          <w:color w:val="000000"/>
          <w:sz w:val="28"/>
          <w:szCs w:val="28"/>
        </w:rPr>
      </w:pPr>
      <w:r w:rsidRPr="002A1B13">
        <w:rPr>
          <w:rFonts w:ascii="Georgia" w:eastAsia="Times New Roman" w:hAnsi="Georgia" w:cs="Arial"/>
          <w:b/>
          <w:bCs/>
          <w:color w:val="000000"/>
          <w:sz w:val="28"/>
          <w:szCs w:val="28"/>
        </w:rPr>
        <w:t>Требование к участникам:</w:t>
      </w:r>
    </w:p>
    <w:p w:rsidR="002A1B13" w:rsidRPr="002A1B13" w:rsidRDefault="002A1B13" w:rsidP="00C9216B">
      <w:pPr>
        <w:numPr>
          <w:ilvl w:val="0"/>
          <w:numId w:val="6"/>
        </w:numPr>
        <w:spacing w:after="0" w:line="360" w:lineRule="auto"/>
        <w:rPr>
          <w:rFonts w:ascii="Georgia" w:eastAsia="Times New Roman" w:hAnsi="Georgia" w:cs="Arial"/>
          <w:color w:val="000000"/>
          <w:sz w:val="28"/>
          <w:szCs w:val="28"/>
        </w:rPr>
      </w:pPr>
      <w:r w:rsidRPr="002A1B13">
        <w:rPr>
          <w:rFonts w:ascii="Georgia" w:eastAsia="Times New Roman" w:hAnsi="Georgia" w:cs="Arial"/>
          <w:color w:val="000000"/>
          <w:sz w:val="28"/>
          <w:szCs w:val="28"/>
        </w:rPr>
        <w:t>Тренинг рассчитан на студентов.</w:t>
      </w:r>
    </w:p>
    <w:p w:rsidR="002A1B13" w:rsidRPr="002A1B13" w:rsidRDefault="002A1B13" w:rsidP="00C9216B">
      <w:pPr>
        <w:numPr>
          <w:ilvl w:val="0"/>
          <w:numId w:val="6"/>
        </w:numPr>
        <w:spacing w:after="0" w:line="360" w:lineRule="auto"/>
        <w:rPr>
          <w:rFonts w:ascii="Georgia" w:eastAsia="Times New Roman" w:hAnsi="Georgia" w:cs="Arial"/>
          <w:color w:val="000000"/>
          <w:sz w:val="28"/>
          <w:szCs w:val="28"/>
        </w:rPr>
      </w:pPr>
      <w:r w:rsidRPr="002A1B13">
        <w:rPr>
          <w:rFonts w:ascii="Georgia" w:eastAsia="Times New Roman" w:hAnsi="Georgia" w:cs="Arial"/>
          <w:color w:val="000000"/>
          <w:sz w:val="28"/>
          <w:szCs w:val="28"/>
        </w:rPr>
        <w:t>Количество 10-16 человек.</w:t>
      </w:r>
    </w:p>
    <w:p w:rsidR="002A1B13" w:rsidRPr="002A1B13" w:rsidRDefault="002A1B13" w:rsidP="00C9216B">
      <w:pPr>
        <w:numPr>
          <w:ilvl w:val="0"/>
          <w:numId w:val="6"/>
        </w:numPr>
        <w:spacing w:after="0" w:line="360" w:lineRule="auto"/>
        <w:rPr>
          <w:rFonts w:ascii="Georgia" w:eastAsia="Times New Roman" w:hAnsi="Georgia" w:cs="Arial"/>
          <w:color w:val="000000"/>
          <w:sz w:val="28"/>
          <w:szCs w:val="28"/>
        </w:rPr>
      </w:pPr>
      <w:r w:rsidRPr="002A1B13">
        <w:rPr>
          <w:rFonts w:ascii="Georgia" w:eastAsia="Times New Roman" w:hAnsi="Georgia" w:cs="Arial"/>
          <w:color w:val="000000"/>
          <w:sz w:val="28"/>
          <w:szCs w:val="28"/>
        </w:rPr>
        <w:t>Уровень подготовки ребят – удобная обувь.</w:t>
      </w:r>
    </w:p>
    <w:p w:rsidR="00D9206B" w:rsidRDefault="00D9206B" w:rsidP="00C9216B">
      <w:pPr>
        <w:spacing w:after="0" w:line="360" w:lineRule="auto"/>
        <w:outlineLvl w:val="3"/>
        <w:rPr>
          <w:rFonts w:ascii="Georgia" w:eastAsia="Times New Roman" w:hAnsi="Georgia" w:cs="Arial"/>
          <w:b/>
          <w:bCs/>
          <w:color w:val="000000"/>
          <w:sz w:val="28"/>
          <w:szCs w:val="28"/>
        </w:rPr>
      </w:pPr>
    </w:p>
    <w:p w:rsidR="002A1B13" w:rsidRPr="002A1B13" w:rsidRDefault="002A1B13" w:rsidP="00C9216B">
      <w:pPr>
        <w:spacing w:after="0" w:line="360" w:lineRule="auto"/>
        <w:outlineLvl w:val="3"/>
        <w:rPr>
          <w:rFonts w:ascii="Georgia" w:eastAsia="Times New Roman" w:hAnsi="Georgia" w:cs="Arial"/>
          <w:b/>
          <w:bCs/>
          <w:color w:val="000000"/>
          <w:sz w:val="28"/>
          <w:szCs w:val="28"/>
        </w:rPr>
      </w:pPr>
      <w:r w:rsidRPr="002A1B13">
        <w:rPr>
          <w:rFonts w:ascii="Georgia" w:eastAsia="Times New Roman" w:hAnsi="Georgia" w:cs="Arial"/>
          <w:b/>
          <w:bCs/>
          <w:color w:val="000000"/>
          <w:sz w:val="28"/>
          <w:szCs w:val="28"/>
        </w:rPr>
        <w:t>План тренинга</w:t>
      </w:r>
    </w:p>
    <w:p w:rsidR="002A1B13" w:rsidRPr="002A1B13" w:rsidRDefault="002A1B13" w:rsidP="00C9216B">
      <w:pPr>
        <w:spacing w:after="0" w:line="360" w:lineRule="auto"/>
        <w:rPr>
          <w:rFonts w:ascii="Georgia" w:eastAsia="Times New Roman" w:hAnsi="Georgia" w:cs="Arial"/>
          <w:color w:val="000000"/>
          <w:sz w:val="28"/>
          <w:szCs w:val="28"/>
        </w:rPr>
      </w:pPr>
      <w:r w:rsidRPr="002A1B13">
        <w:rPr>
          <w:rFonts w:ascii="Georgia" w:eastAsia="Times New Roman" w:hAnsi="Georgia" w:cs="Arial"/>
          <w:color w:val="000000"/>
          <w:sz w:val="28"/>
          <w:szCs w:val="28"/>
        </w:rPr>
        <w:t>1. Орг. Момент 1 минута</w:t>
      </w:r>
    </w:p>
    <w:p w:rsidR="002A1B13" w:rsidRPr="002A1B13" w:rsidRDefault="002A1B13" w:rsidP="00C9216B">
      <w:pPr>
        <w:spacing w:after="0" w:line="360" w:lineRule="auto"/>
        <w:rPr>
          <w:rFonts w:ascii="Georgia" w:eastAsia="Times New Roman" w:hAnsi="Georgia" w:cs="Arial"/>
          <w:color w:val="000000"/>
          <w:sz w:val="28"/>
          <w:szCs w:val="28"/>
        </w:rPr>
      </w:pPr>
      <w:r w:rsidRPr="002A1B13">
        <w:rPr>
          <w:rFonts w:ascii="Georgia" w:eastAsia="Times New Roman" w:hAnsi="Georgia" w:cs="Arial"/>
          <w:color w:val="000000"/>
          <w:sz w:val="28"/>
          <w:szCs w:val="28"/>
        </w:rPr>
        <w:t>2. Вступительная беседа 2 минуты.</w:t>
      </w:r>
    </w:p>
    <w:p w:rsidR="0033645D" w:rsidRPr="00C9216B" w:rsidRDefault="0033645D" w:rsidP="00C9216B">
      <w:pPr>
        <w:spacing w:after="0" w:line="360" w:lineRule="auto"/>
        <w:rPr>
          <w:rFonts w:ascii="Georgia" w:hAnsi="Georgia"/>
          <w:sz w:val="28"/>
          <w:szCs w:val="28"/>
        </w:rPr>
      </w:pPr>
      <w:r w:rsidRPr="00C9216B">
        <w:rPr>
          <w:rFonts w:ascii="Georgia" w:hAnsi="Georgia"/>
          <w:b/>
          <w:bCs/>
          <w:sz w:val="28"/>
          <w:szCs w:val="28"/>
        </w:rPr>
        <w:t>Ведущий</w:t>
      </w:r>
      <w:r w:rsidRPr="00C9216B">
        <w:rPr>
          <w:rFonts w:ascii="Georgia" w:hAnsi="Georgia"/>
          <w:sz w:val="28"/>
          <w:szCs w:val="28"/>
        </w:rPr>
        <w:t>: «Мы начнем с того, что каждый по кругу назовет свое имя и скажет несколько слов о себе. Перед этим предлагают каждому из вас взять по табличке и написать на ней свое имя. Не обязательно это будет ваше настоящее имя, вы можете назвать себя по-другому. Если вы решили взять другое имя, то, представляясь, скажите и настоящее, а потом попытайтесь сказать, почему вы решили его сменить. Может быть, те имена, которые были взяты на сегодня, потом и не понадобятся, но если нужно, каждый сможет взять свою табличку и, например, что-то рассказать о себе под другим именем. Начинаем».</w:t>
      </w:r>
    </w:p>
    <w:p w:rsidR="00C9216B" w:rsidRPr="00C9216B" w:rsidRDefault="00C9216B" w:rsidP="00C9216B">
      <w:pPr>
        <w:spacing w:after="0" w:line="360" w:lineRule="auto"/>
        <w:rPr>
          <w:rFonts w:ascii="Georgia" w:eastAsia="Times New Roman" w:hAnsi="Georgia" w:cs="Arial"/>
          <w:color w:val="000000"/>
          <w:sz w:val="28"/>
          <w:szCs w:val="28"/>
        </w:rPr>
      </w:pPr>
      <w:r w:rsidRPr="00C9216B">
        <w:rPr>
          <w:rFonts w:ascii="Georgia" w:eastAsia="Times New Roman" w:hAnsi="Georgia" w:cs="Arial"/>
          <w:color w:val="000000"/>
          <w:sz w:val="28"/>
          <w:szCs w:val="28"/>
        </w:rPr>
        <w:t>Например он может попытаться ответить на такие вопросы:</w:t>
      </w:r>
    </w:p>
    <w:p w:rsidR="00C9216B" w:rsidRPr="00C9216B" w:rsidRDefault="00C9216B" w:rsidP="00C9216B">
      <w:pPr>
        <w:numPr>
          <w:ilvl w:val="0"/>
          <w:numId w:val="7"/>
        </w:numPr>
        <w:spacing w:after="0" w:line="360" w:lineRule="auto"/>
        <w:rPr>
          <w:rFonts w:ascii="Georgia" w:eastAsia="Times New Roman" w:hAnsi="Georgia" w:cs="Arial"/>
          <w:color w:val="000000"/>
          <w:sz w:val="28"/>
          <w:szCs w:val="28"/>
        </w:rPr>
      </w:pPr>
      <w:r w:rsidRPr="00C9216B">
        <w:rPr>
          <w:rFonts w:ascii="Georgia" w:eastAsia="Times New Roman" w:hAnsi="Georgia" w:cs="Arial"/>
          <w:color w:val="000000"/>
          <w:sz w:val="28"/>
          <w:szCs w:val="28"/>
        </w:rPr>
        <w:t>Знаю ли я, кто его для меня выбрал?</w:t>
      </w:r>
    </w:p>
    <w:p w:rsidR="00C9216B" w:rsidRPr="00C9216B" w:rsidRDefault="00C9216B" w:rsidP="00C9216B">
      <w:pPr>
        <w:numPr>
          <w:ilvl w:val="0"/>
          <w:numId w:val="7"/>
        </w:numPr>
        <w:spacing w:after="0" w:line="360" w:lineRule="auto"/>
        <w:rPr>
          <w:rFonts w:ascii="Georgia" w:eastAsia="Times New Roman" w:hAnsi="Georgia" w:cs="Arial"/>
          <w:color w:val="000000"/>
          <w:sz w:val="28"/>
          <w:szCs w:val="28"/>
        </w:rPr>
      </w:pPr>
      <w:r w:rsidRPr="00C9216B">
        <w:rPr>
          <w:rFonts w:ascii="Georgia" w:eastAsia="Times New Roman" w:hAnsi="Georgia" w:cs="Arial"/>
          <w:color w:val="000000"/>
          <w:sz w:val="28"/>
          <w:szCs w:val="28"/>
        </w:rPr>
        <w:t>Знаю ли я, что означает мое имя?</w:t>
      </w:r>
    </w:p>
    <w:p w:rsidR="00C9216B" w:rsidRPr="00C9216B" w:rsidRDefault="00C9216B" w:rsidP="00C9216B">
      <w:pPr>
        <w:numPr>
          <w:ilvl w:val="0"/>
          <w:numId w:val="7"/>
        </w:numPr>
        <w:spacing w:after="0" w:line="360" w:lineRule="auto"/>
        <w:rPr>
          <w:rFonts w:ascii="Georgia" w:eastAsia="Times New Roman" w:hAnsi="Georgia" w:cs="Arial"/>
          <w:color w:val="000000"/>
          <w:sz w:val="28"/>
          <w:szCs w:val="28"/>
        </w:rPr>
      </w:pPr>
      <w:r w:rsidRPr="00C9216B">
        <w:rPr>
          <w:rFonts w:ascii="Georgia" w:eastAsia="Times New Roman" w:hAnsi="Georgia" w:cs="Arial"/>
          <w:color w:val="000000"/>
          <w:sz w:val="28"/>
          <w:szCs w:val="28"/>
        </w:rPr>
        <w:t>Кто еще в семье носил это имя?</w:t>
      </w:r>
    </w:p>
    <w:p w:rsidR="00C9216B" w:rsidRPr="00C9216B" w:rsidRDefault="00C9216B" w:rsidP="00C9216B">
      <w:pPr>
        <w:spacing w:after="0" w:line="360" w:lineRule="auto"/>
        <w:rPr>
          <w:rFonts w:ascii="Georgia" w:eastAsia="Times New Roman" w:hAnsi="Georgia" w:cs="Arial"/>
          <w:color w:val="000000"/>
          <w:sz w:val="28"/>
          <w:szCs w:val="28"/>
        </w:rPr>
      </w:pPr>
      <w:r w:rsidRPr="00C9216B">
        <w:rPr>
          <w:rFonts w:ascii="Georgia" w:eastAsia="Times New Roman" w:hAnsi="Georgia" w:cs="Arial"/>
          <w:color w:val="000000"/>
          <w:sz w:val="28"/>
          <w:szCs w:val="28"/>
        </w:rPr>
        <w:t>Рефлексия (5 минут)</w:t>
      </w:r>
    </w:p>
    <w:p w:rsidR="00C9216B" w:rsidRPr="00C9216B" w:rsidRDefault="00C9216B" w:rsidP="00C9216B">
      <w:pPr>
        <w:numPr>
          <w:ilvl w:val="0"/>
          <w:numId w:val="8"/>
        </w:numPr>
        <w:spacing w:after="0" w:line="360" w:lineRule="auto"/>
        <w:rPr>
          <w:rFonts w:ascii="Georgia" w:eastAsia="Times New Roman" w:hAnsi="Georgia" w:cs="Arial"/>
          <w:color w:val="000000"/>
          <w:sz w:val="28"/>
          <w:szCs w:val="28"/>
        </w:rPr>
      </w:pPr>
      <w:r w:rsidRPr="00C9216B">
        <w:rPr>
          <w:rFonts w:ascii="Georgia" w:eastAsia="Times New Roman" w:hAnsi="Georgia" w:cs="Arial"/>
          <w:color w:val="000000"/>
          <w:sz w:val="28"/>
          <w:szCs w:val="28"/>
        </w:rPr>
        <w:t>Легко ли вам было рассказывать о своем имени?</w:t>
      </w:r>
    </w:p>
    <w:p w:rsidR="00C9216B" w:rsidRPr="00C9216B" w:rsidRDefault="00C9216B" w:rsidP="00C9216B">
      <w:pPr>
        <w:numPr>
          <w:ilvl w:val="0"/>
          <w:numId w:val="8"/>
        </w:numPr>
        <w:spacing w:after="0" w:line="360" w:lineRule="auto"/>
        <w:rPr>
          <w:rFonts w:ascii="Georgia" w:eastAsia="Times New Roman" w:hAnsi="Georgia" w:cs="Arial"/>
          <w:color w:val="000000"/>
          <w:sz w:val="28"/>
          <w:szCs w:val="28"/>
        </w:rPr>
      </w:pPr>
      <w:r w:rsidRPr="00C9216B">
        <w:rPr>
          <w:rFonts w:ascii="Georgia" w:eastAsia="Times New Roman" w:hAnsi="Georgia" w:cs="Arial"/>
          <w:color w:val="000000"/>
          <w:sz w:val="28"/>
          <w:szCs w:val="28"/>
        </w:rPr>
        <w:t>Ели нет, почему?</w:t>
      </w:r>
    </w:p>
    <w:p w:rsidR="00C9216B" w:rsidRPr="00C9216B" w:rsidRDefault="00C9216B" w:rsidP="00C9216B">
      <w:pPr>
        <w:spacing w:after="0" w:line="360" w:lineRule="auto"/>
        <w:rPr>
          <w:rFonts w:ascii="Georgia" w:hAnsi="Georgia"/>
          <w:sz w:val="28"/>
          <w:szCs w:val="28"/>
        </w:rPr>
      </w:pPr>
    </w:p>
    <w:p w:rsidR="00C9216B" w:rsidRPr="00C9216B" w:rsidRDefault="00C9216B" w:rsidP="00C9216B">
      <w:pPr>
        <w:pStyle w:val="a3"/>
        <w:spacing w:before="0" w:beforeAutospacing="0" w:after="0" w:afterAutospacing="0" w:line="360" w:lineRule="auto"/>
        <w:rPr>
          <w:rFonts w:ascii="Georgia" w:hAnsi="Georgia" w:cs="Arial"/>
          <w:b/>
          <w:i/>
          <w:color w:val="000000"/>
          <w:sz w:val="28"/>
          <w:szCs w:val="28"/>
        </w:rPr>
      </w:pPr>
      <w:r w:rsidRPr="00C9216B">
        <w:rPr>
          <w:rFonts w:ascii="Georgia" w:hAnsi="Georgia" w:cs="Arial"/>
          <w:b/>
          <w:i/>
          <w:color w:val="000000"/>
          <w:sz w:val="28"/>
          <w:szCs w:val="28"/>
        </w:rPr>
        <w:t>Известный психолог Дейл Карнеги советует избегать споров, как гремучих змей. Он считает, что 90% из участников спора убеждается в своей правоте еще тверже, чем прежде. Спор практически нельзя выиграть. Так как если вы из спора выходите победителем, то теряете друга, партнера по сделке. Это естественно, поскольку человек чувствует себя неуютно, проиграв в споре.</w:t>
      </w:r>
    </w:p>
    <w:p w:rsidR="00C9216B" w:rsidRPr="00C9216B" w:rsidRDefault="00C9216B" w:rsidP="00C9216B">
      <w:pPr>
        <w:pStyle w:val="a3"/>
        <w:spacing w:before="0" w:beforeAutospacing="0" w:after="0" w:afterAutospacing="0" w:line="360" w:lineRule="auto"/>
        <w:rPr>
          <w:rFonts w:ascii="Georgia" w:hAnsi="Georgia" w:cs="Arial"/>
          <w:b/>
          <w:i/>
          <w:color w:val="000000"/>
          <w:sz w:val="28"/>
          <w:szCs w:val="28"/>
        </w:rPr>
      </w:pPr>
      <w:r w:rsidRPr="00C9216B">
        <w:rPr>
          <w:rFonts w:ascii="Georgia" w:hAnsi="Georgia" w:cs="Arial"/>
          <w:b/>
          <w:i/>
          <w:color w:val="000000"/>
          <w:sz w:val="28"/>
          <w:szCs w:val="28"/>
        </w:rPr>
        <w:t>За место спора собеседника можно убедить, найти аргументы в пользу своей позиции.</w:t>
      </w:r>
    </w:p>
    <w:p w:rsidR="00C9216B" w:rsidRPr="00C9216B" w:rsidRDefault="00C9216B" w:rsidP="00C9216B">
      <w:pPr>
        <w:pStyle w:val="a3"/>
        <w:spacing w:before="0" w:beforeAutospacing="0" w:after="0" w:afterAutospacing="0" w:line="360" w:lineRule="auto"/>
        <w:rPr>
          <w:rFonts w:ascii="Georgia" w:hAnsi="Georgia" w:cs="Arial"/>
          <w:b/>
          <w:i/>
          <w:color w:val="000000"/>
          <w:sz w:val="28"/>
          <w:szCs w:val="28"/>
        </w:rPr>
      </w:pPr>
      <w:r w:rsidRPr="00C9216B">
        <w:rPr>
          <w:rFonts w:ascii="Georgia" w:hAnsi="Georgia" w:cs="Arial"/>
          <w:b/>
          <w:i/>
          <w:color w:val="000000"/>
          <w:sz w:val="28"/>
          <w:szCs w:val="28"/>
        </w:rPr>
        <w:t>Сейчас мы потренируемся убеждению.</w:t>
      </w:r>
    </w:p>
    <w:p w:rsidR="00C9216B" w:rsidRPr="00C9216B" w:rsidRDefault="00C9216B" w:rsidP="00C9216B">
      <w:pPr>
        <w:pStyle w:val="a3"/>
        <w:spacing w:before="0" w:beforeAutospacing="0" w:after="0" w:afterAutospacing="0" w:line="360" w:lineRule="auto"/>
        <w:rPr>
          <w:rFonts w:ascii="Georgia" w:hAnsi="Georgia" w:cs="Arial"/>
          <w:color w:val="000000"/>
          <w:sz w:val="28"/>
          <w:szCs w:val="28"/>
        </w:rPr>
      </w:pPr>
      <w:r w:rsidRPr="00C9216B">
        <w:rPr>
          <w:rFonts w:ascii="Georgia" w:hAnsi="Georgia" w:cs="Arial"/>
          <w:b/>
          <w:color w:val="000000"/>
          <w:sz w:val="28"/>
          <w:szCs w:val="28"/>
        </w:rPr>
        <w:lastRenderedPageBreak/>
        <w:t>Упражнение «Семь богатырей»</w:t>
      </w:r>
      <w:r w:rsidRPr="00C9216B">
        <w:rPr>
          <w:rFonts w:ascii="Georgia" w:hAnsi="Georgia" w:cs="Arial"/>
          <w:color w:val="000000"/>
          <w:sz w:val="28"/>
          <w:szCs w:val="28"/>
        </w:rPr>
        <w:t xml:space="preserve"> (</w:t>
      </w:r>
      <w:r>
        <w:rPr>
          <w:rFonts w:ascii="Georgia" w:hAnsi="Georgia" w:cs="Arial"/>
          <w:color w:val="000000"/>
          <w:sz w:val="28"/>
          <w:szCs w:val="28"/>
        </w:rPr>
        <w:t>1</w:t>
      </w:r>
      <w:r w:rsidRPr="00C9216B">
        <w:rPr>
          <w:rFonts w:ascii="Georgia" w:hAnsi="Georgia" w:cs="Arial"/>
          <w:color w:val="000000"/>
          <w:sz w:val="28"/>
          <w:szCs w:val="28"/>
        </w:rPr>
        <w:t>0 минут)</w:t>
      </w:r>
    </w:p>
    <w:p w:rsidR="00C9216B" w:rsidRPr="00C9216B" w:rsidRDefault="00C9216B" w:rsidP="00D9206B">
      <w:pPr>
        <w:pStyle w:val="a3"/>
        <w:spacing w:before="0" w:beforeAutospacing="0" w:after="0" w:afterAutospacing="0" w:line="360" w:lineRule="auto"/>
        <w:ind w:firstLine="567"/>
        <w:rPr>
          <w:rFonts w:ascii="Georgia" w:hAnsi="Georgia" w:cs="Arial"/>
          <w:color w:val="000000"/>
          <w:sz w:val="28"/>
          <w:szCs w:val="28"/>
        </w:rPr>
      </w:pPr>
      <w:r w:rsidRPr="00C9216B">
        <w:rPr>
          <w:rFonts w:ascii="Georgia" w:hAnsi="Georgia" w:cs="Arial"/>
          <w:color w:val="000000"/>
          <w:sz w:val="28"/>
          <w:szCs w:val="28"/>
        </w:rPr>
        <w:t>Одна участница будет играть роль царевны. Кто хочет? Остальные поделитесь на команды по 3-4 участника.</w:t>
      </w:r>
    </w:p>
    <w:p w:rsidR="00C9216B" w:rsidRPr="00C9216B" w:rsidRDefault="00C9216B" w:rsidP="00D9206B">
      <w:pPr>
        <w:pStyle w:val="a3"/>
        <w:spacing w:before="0" w:beforeAutospacing="0" w:after="0" w:afterAutospacing="0" w:line="360" w:lineRule="auto"/>
        <w:ind w:firstLine="567"/>
        <w:rPr>
          <w:rFonts w:ascii="Georgia" w:hAnsi="Georgia" w:cs="Arial"/>
          <w:color w:val="000000"/>
          <w:sz w:val="28"/>
          <w:szCs w:val="28"/>
        </w:rPr>
      </w:pPr>
      <w:r w:rsidRPr="00C9216B">
        <w:rPr>
          <w:rFonts w:ascii="Georgia" w:hAnsi="Georgia" w:cs="Arial"/>
          <w:color w:val="000000"/>
          <w:sz w:val="28"/>
          <w:szCs w:val="28"/>
        </w:rPr>
        <w:t>Давайте, для того чтобы потренировать умение убеждать, вспомним и разыграем сказку А.С. Пушкина о мертвой царевне и семи богатырях. В частности, тот эпизод, где семь богатырей, у которых жила царевна, уговаривают ее выйти за одного из них замуж и остаться с ними навсегда. В нашей сказке будет то же самое, но богатыри, прошедшие ряд тренингов и владеющие даром убеждения, смогут лучше, чем сказочные, убедить царевну отказаться от королевича Елисея и остаться в их доме. Каждая мини-группа должна будет подготовить самые заманчивые предложения для того, чтобы уговорить царевну остаться у них, показать ей все преимущества такого конца сказки.</w:t>
      </w:r>
    </w:p>
    <w:p w:rsidR="00C9216B" w:rsidRPr="00C9216B" w:rsidRDefault="00C9216B" w:rsidP="00D9206B">
      <w:pPr>
        <w:pStyle w:val="a3"/>
        <w:spacing w:before="0" w:beforeAutospacing="0" w:after="0" w:afterAutospacing="0" w:line="360" w:lineRule="auto"/>
        <w:ind w:firstLine="567"/>
        <w:rPr>
          <w:rFonts w:ascii="Georgia" w:hAnsi="Georgia" w:cs="Arial"/>
          <w:color w:val="000000"/>
          <w:sz w:val="28"/>
          <w:szCs w:val="28"/>
        </w:rPr>
      </w:pPr>
      <w:r w:rsidRPr="00C9216B">
        <w:rPr>
          <w:rFonts w:ascii="Georgia" w:hAnsi="Georgia" w:cs="Arial"/>
          <w:color w:val="000000"/>
          <w:sz w:val="28"/>
          <w:szCs w:val="28"/>
        </w:rPr>
        <w:t>Вам дается 5 минут на подготовку, после чего один посланник от каждой группы выступает, обращаясь к царевне со своими аргументами.</w:t>
      </w:r>
    </w:p>
    <w:p w:rsidR="00C9216B" w:rsidRPr="00D9206B" w:rsidRDefault="00C9216B" w:rsidP="00C9216B">
      <w:pPr>
        <w:pStyle w:val="a3"/>
        <w:spacing w:before="0" w:beforeAutospacing="0" w:after="0" w:afterAutospacing="0" w:line="360" w:lineRule="auto"/>
        <w:rPr>
          <w:rFonts w:ascii="Georgia" w:hAnsi="Georgia" w:cs="Arial"/>
          <w:b/>
          <w:color w:val="000000"/>
          <w:sz w:val="28"/>
          <w:szCs w:val="28"/>
        </w:rPr>
      </w:pPr>
      <w:r w:rsidRPr="00D9206B">
        <w:rPr>
          <w:rFonts w:ascii="Georgia" w:hAnsi="Georgia" w:cs="Arial"/>
          <w:b/>
          <w:color w:val="000000"/>
          <w:sz w:val="28"/>
          <w:szCs w:val="28"/>
        </w:rPr>
        <w:t xml:space="preserve">Рефлексия </w:t>
      </w:r>
    </w:p>
    <w:p w:rsidR="00C9216B" w:rsidRPr="00C9216B" w:rsidRDefault="00C9216B" w:rsidP="00C9216B">
      <w:pPr>
        <w:pStyle w:val="a3"/>
        <w:spacing w:before="0" w:beforeAutospacing="0" w:after="0" w:afterAutospacing="0" w:line="360" w:lineRule="auto"/>
        <w:rPr>
          <w:rFonts w:ascii="Georgia" w:hAnsi="Georgia" w:cs="Arial"/>
          <w:color w:val="000000"/>
          <w:sz w:val="28"/>
          <w:szCs w:val="28"/>
        </w:rPr>
      </w:pPr>
      <w:r w:rsidRPr="00C9216B">
        <w:rPr>
          <w:rFonts w:ascii="Georgia" w:hAnsi="Georgia" w:cs="Arial"/>
          <w:color w:val="000000"/>
          <w:sz w:val="28"/>
          <w:szCs w:val="28"/>
        </w:rPr>
        <w:t>После выступлений царевна говорит о том, захотелось ли ей остаться у богатырей, какие плюсы и минусы увидела она в выступлениях каждого.</w:t>
      </w:r>
    </w:p>
    <w:p w:rsidR="00C9216B" w:rsidRPr="00C9216B" w:rsidRDefault="00C9216B" w:rsidP="00C9216B">
      <w:pPr>
        <w:pStyle w:val="a3"/>
        <w:spacing w:before="0" w:beforeAutospacing="0" w:after="0" w:afterAutospacing="0" w:line="360" w:lineRule="auto"/>
        <w:rPr>
          <w:rFonts w:ascii="Georgia" w:hAnsi="Georgia" w:cs="Arial"/>
          <w:color w:val="000000"/>
          <w:sz w:val="28"/>
          <w:szCs w:val="28"/>
        </w:rPr>
      </w:pPr>
      <w:r w:rsidRPr="00C9216B">
        <w:rPr>
          <w:rFonts w:ascii="Georgia" w:hAnsi="Georgia" w:cs="Arial"/>
          <w:color w:val="000000"/>
          <w:sz w:val="28"/>
          <w:szCs w:val="28"/>
        </w:rPr>
        <w:t>Какие эмоции вы испытывали, выполняя это упражнение?</w:t>
      </w:r>
    </w:p>
    <w:p w:rsidR="00C9216B" w:rsidRPr="00C9216B" w:rsidRDefault="00C9216B" w:rsidP="00C9216B">
      <w:pPr>
        <w:spacing w:after="0" w:line="360" w:lineRule="auto"/>
        <w:rPr>
          <w:rFonts w:ascii="Georgia" w:eastAsia="Times New Roman" w:hAnsi="Georgia" w:cs="Arial"/>
          <w:color w:val="000000"/>
          <w:sz w:val="28"/>
          <w:szCs w:val="28"/>
        </w:rPr>
      </w:pPr>
      <w:r w:rsidRPr="00C9216B">
        <w:rPr>
          <w:rFonts w:ascii="Georgia" w:eastAsia="Times New Roman" w:hAnsi="Georgia" w:cs="Arial"/>
          <w:b/>
          <w:color w:val="000000"/>
          <w:sz w:val="28"/>
          <w:szCs w:val="28"/>
        </w:rPr>
        <w:t>Упражнение «Передать одним словом»</w:t>
      </w:r>
      <w:r w:rsidR="00D9206B">
        <w:rPr>
          <w:rFonts w:ascii="Georgia" w:eastAsia="Times New Roman" w:hAnsi="Georgia" w:cs="Arial"/>
          <w:color w:val="000000"/>
          <w:sz w:val="28"/>
          <w:szCs w:val="28"/>
        </w:rPr>
        <w:t xml:space="preserve"> (1</w:t>
      </w:r>
      <w:r w:rsidRPr="00C9216B">
        <w:rPr>
          <w:rFonts w:ascii="Georgia" w:eastAsia="Times New Roman" w:hAnsi="Georgia" w:cs="Arial"/>
          <w:color w:val="000000"/>
          <w:sz w:val="28"/>
          <w:szCs w:val="28"/>
        </w:rPr>
        <w:t>0 минут)</w:t>
      </w:r>
    </w:p>
    <w:p w:rsidR="00C9216B" w:rsidRPr="00C9216B" w:rsidRDefault="00C9216B" w:rsidP="00C9216B">
      <w:pPr>
        <w:spacing w:after="0" w:line="360" w:lineRule="auto"/>
        <w:rPr>
          <w:rFonts w:ascii="Georgia" w:eastAsia="Times New Roman" w:hAnsi="Georgia" w:cs="Arial"/>
          <w:color w:val="000000"/>
          <w:sz w:val="28"/>
          <w:szCs w:val="28"/>
        </w:rPr>
      </w:pPr>
      <w:r w:rsidRPr="00C9216B">
        <w:rPr>
          <w:rFonts w:ascii="Georgia" w:eastAsia="Times New Roman" w:hAnsi="Georgia" w:cs="Arial"/>
          <w:color w:val="000000"/>
          <w:sz w:val="28"/>
          <w:szCs w:val="28"/>
        </w:rPr>
        <w:t>Я раздам вам карточки, на которых написаны названия эмоций, а вы, не показывая их другим участникам, скажете слово «Здравствуйте» с интонацией, соответствующей эмоции, написанной на вашей карточке. Остальные отгадывают, какую эмоцию пытался изобразить участник.</w:t>
      </w:r>
    </w:p>
    <w:p w:rsidR="00C9216B" w:rsidRPr="00C9216B" w:rsidRDefault="00C9216B" w:rsidP="00C9216B">
      <w:pPr>
        <w:spacing w:after="0" w:line="360" w:lineRule="auto"/>
        <w:rPr>
          <w:rFonts w:ascii="Georgia" w:eastAsia="Times New Roman" w:hAnsi="Georgia" w:cs="Arial"/>
          <w:color w:val="000000"/>
          <w:sz w:val="28"/>
          <w:szCs w:val="28"/>
        </w:rPr>
      </w:pPr>
      <w:r w:rsidRPr="00C9216B">
        <w:rPr>
          <w:rFonts w:ascii="Georgia" w:eastAsia="Times New Roman" w:hAnsi="Georgia" w:cs="Arial"/>
          <w:color w:val="000000"/>
          <w:sz w:val="28"/>
          <w:szCs w:val="28"/>
        </w:rPr>
        <w:t>Теперь я перемешиваю карточки и еще раз вам раздам их.</w:t>
      </w:r>
    </w:p>
    <w:p w:rsidR="00C9216B" w:rsidRPr="00C9216B" w:rsidRDefault="00C9216B" w:rsidP="00C9216B">
      <w:pPr>
        <w:spacing w:after="0" w:line="360" w:lineRule="auto"/>
        <w:rPr>
          <w:rFonts w:ascii="Georgia" w:eastAsia="Times New Roman" w:hAnsi="Georgia" w:cs="Arial"/>
          <w:color w:val="000000"/>
          <w:sz w:val="28"/>
          <w:szCs w:val="28"/>
        </w:rPr>
      </w:pPr>
      <w:r w:rsidRPr="00C9216B">
        <w:rPr>
          <w:rFonts w:ascii="Georgia" w:eastAsia="Times New Roman" w:hAnsi="Georgia" w:cs="Arial"/>
          <w:color w:val="000000"/>
          <w:sz w:val="28"/>
          <w:szCs w:val="28"/>
        </w:rPr>
        <w:t>Та же задача только теперь читаем короткий стишок «уронили мишку на пол».</w:t>
      </w:r>
    </w:p>
    <w:p w:rsidR="00C9216B" w:rsidRPr="00C9216B" w:rsidRDefault="00C9216B" w:rsidP="00C9216B">
      <w:pPr>
        <w:spacing w:after="0" w:line="360" w:lineRule="auto"/>
        <w:rPr>
          <w:rFonts w:ascii="Georgia" w:eastAsia="Times New Roman" w:hAnsi="Georgia" w:cs="Arial"/>
          <w:color w:val="000000"/>
          <w:sz w:val="28"/>
          <w:szCs w:val="28"/>
        </w:rPr>
      </w:pPr>
      <w:r w:rsidRPr="00C9216B">
        <w:rPr>
          <w:rFonts w:ascii="Georgia" w:eastAsia="Times New Roman" w:hAnsi="Georgia" w:cs="Arial"/>
          <w:color w:val="000000"/>
          <w:sz w:val="28"/>
          <w:szCs w:val="28"/>
        </w:rPr>
        <w:t>Список эмоций.</w:t>
      </w:r>
    </w:p>
    <w:p w:rsidR="00C9216B" w:rsidRPr="00C9216B" w:rsidRDefault="00C9216B" w:rsidP="00C9216B">
      <w:pPr>
        <w:numPr>
          <w:ilvl w:val="0"/>
          <w:numId w:val="9"/>
        </w:numPr>
        <w:spacing w:after="0" w:line="360" w:lineRule="auto"/>
        <w:rPr>
          <w:rFonts w:ascii="Georgia" w:eastAsia="Times New Roman" w:hAnsi="Georgia" w:cs="Arial"/>
          <w:color w:val="000000"/>
          <w:sz w:val="28"/>
          <w:szCs w:val="28"/>
        </w:rPr>
      </w:pPr>
      <w:r w:rsidRPr="00C9216B">
        <w:rPr>
          <w:rFonts w:ascii="Georgia" w:eastAsia="Times New Roman" w:hAnsi="Georgia" w:cs="Arial"/>
          <w:color w:val="000000"/>
          <w:sz w:val="28"/>
          <w:szCs w:val="28"/>
        </w:rPr>
        <w:t>Радость.</w:t>
      </w:r>
    </w:p>
    <w:p w:rsidR="00C9216B" w:rsidRPr="00C9216B" w:rsidRDefault="00C9216B" w:rsidP="00C9216B">
      <w:pPr>
        <w:numPr>
          <w:ilvl w:val="0"/>
          <w:numId w:val="9"/>
        </w:numPr>
        <w:spacing w:after="0" w:line="360" w:lineRule="auto"/>
        <w:rPr>
          <w:rFonts w:ascii="Georgia" w:eastAsia="Times New Roman" w:hAnsi="Georgia" w:cs="Arial"/>
          <w:color w:val="000000"/>
          <w:sz w:val="28"/>
          <w:szCs w:val="28"/>
        </w:rPr>
      </w:pPr>
      <w:r w:rsidRPr="00C9216B">
        <w:rPr>
          <w:rFonts w:ascii="Georgia" w:eastAsia="Times New Roman" w:hAnsi="Georgia" w:cs="Arial"/>
          <w:color w:val="000000"/>
          <w:sz w:val="28"/>
          <w:szCs w:val="28"/>
        </w:rPr>
        <w:t>Удивление.</w:t>
      </w:r>
    </w:p>
    <w:p w:rsidR="00C9216B" w:rsidRPr="00C9216B" w:rsidRDefault="00C9216B" w:rsidP="00C9216B">
      <w:pPr>
        <w:numPr>
          <w:ilvl w:val="0"/>
          <w:numId w:val="9"/>
        </w:numPr>
        <w:spacing w:after="0" w:line="360" w:lineRule="auto"/>
        <w:rPr>
          <w:rFonts w:ascii="Georgia" w:eastAsia="Times New Roman" w:hAnsi="Georgia" w:cs="Arial"/>
          <w:color w:val="000000"/>
          <w:sz w:val="28"/>
          <w:szCs w:val="28"/>
        </w:rPr>
      </w:pPr>
      <w:r w:rsidRPr="00C9216B">
        <w:rPr>
          <w:rFonts w:ascii="Georgia" w:eastAsia="Times New Roman" w:hAnsi="Georgia" w:cs="Arial"/>
          <w:color w:val="000000"/>
          <w:sz w:val="28"/>
          <w:szCs w:val="28"/>
        </w:rPr>
        <w:t>Сожаление.</w:t>
      </w:r>
    </w:p>
    <w:p w:rsidR="00C9216B" w:rsidRPr="00C9216B" w:rsidRDefault="00C9216B" w:rsidP="00C9216B">
      <w:pPr>
        <w:numPr>
          <w:ilvl w:val="0"/>
          <w:numId w:val="9"/>
        </w:numPr>
        <w:spacing w:after="0" w:line="360" w:lineRule="auto"/>
        <w:rPr>
          <w:rFonts w:ascii="Georgia" w:eastAsia="Times New Roman" w:hAnsi="Georgia" w:cs="Arial"/>
          <w:color w:val="000000"/>
          <w:sz w:val="28"/>
          <w:szCs w:val="28"/>
        </w:rPr>
      </w:pPr>
      <w:r w:rsidRPr="00C9216B">
        <w:rPr>
          <w:rFonts w:ascii="Georgia" w:eastAsia="Times New Roman" w:hAnsi="Georgia" w:cs="Arial"/>
          <w:color w:val="000000"/>
          <w:sz w:val="28"/>
          <w:szCs w:val="28"/>
        </w:rPr>
        <w:lastRenderedPageBreak/>
        <w:t>Разочарование.</w:t>
      </w:r>
    </w:p>
    <w:p w:rsidR="00C9216B" w:rsidRPr="00C9216B" w:rsidRDefault="00C9216B" w:rsidP="00C9216B">
      <w:pPr>
        <w:numPr>
          <w:ilvl w:val="0"/>
          <w:numId w:val="9"/>
        </w:numPr>
        <w:spacing w:after="0" w:line="360" w:lineRule="auto"/>
        <w:rPr>
          <w:rFonts w:ascii="Georgia" w:eastAsia="Times New Roman" w:hAnsi="Georgia" w:cs="Arial"/>
          <w:color w:val="000000"/>
          <w:sz w:val="28"/>
          <w:szCs w:val="28"/>
        </w:rPr>
      </w:pPr>
      <w:r w:rsidRPr="00C9216B">
        <w:rPr>
          <w:rFonts w:ascii="Georgia" w:eastAsia="Times New Roman" w:hAnsi="Georgia" w:cs="Arial"/>
          <w:color w:val="000000"/>
          <w:sz w:val="28"/>
          <w:szCs w:val="28"/>
        </w:rPr>
        <w:t>Подозрительность.</w:t>
      </w:r>
    </w:p>
    <w:p w:rsidR="00C9216B" w:rsidRPr="00C9216B" w:rsidRDefault="00C9216B" w:rsidP="00C9216B">
      <w:pPr>
        <w:numPr>
          <w:ilvl w:val="0"/>
          <w:numId w:val="9"/>
        </w:numPr>
        <w:spacing w:after="0" w:line="360" w:lineRule="auto"/>
        <w:rPr>
          <w:rFonts w:ascii="Georgia" w:eastAsia="Times New Roman" w:hAnsi="Georgia" w:cs="Arial"/>
          <w:color w:val="000000"/>
          <w:sz w:val="28"/>
          <w:szCs w:val="28"/>
        </w:rPr>
      </w:pPr>
      <w:r w:rsidRPr="00C9216B">
        <w:rPr>
          <w:rFonts w:ascii="Georgia" w:eastAsia="Times New Roman" w:hAnsi="Georgia" w:cs="Arial"/>
          <w:color w:val="000000"/>
          <w:sz w:val="28"/>
          <w:szCs w:val="28"/>
        </w:rPr>
        <w:t>Грусть.</w:t>
      </w:r>
    </w:p>
    <w:p w:rsidR="00C9216B" w:rsidRPr="00C9216B" w:rsidRDefault="00C9216B" w:rsidP="00C9216B">
      <w:pPr>
        <w:numPr>
          <w:ilvl w:val="0"/>
          <w:numId w:val="9"/>
        </w:numPr>
        <w:spacing w:after="0" w:line="360" w:lineRule="auto"/>
        <w:rPr>
          <w:rFonts w:ascii="Georgia" w:eastAsia="Times New Roman" w:hAnsi="Georgia" w:cs="Arial"/>
          <w:color w:val="000000"/>
          <w:sz w:val="28"/>
          <w:szCs w:val="28"/>
        </w:rPr>
      </w:pPr>
      <w:r w:rsidRPr="00C9216B">
        <w:rPr>
          <w:rFonts w:ascii="Georgia" w:eastAsia="Times New Roman" w:hAnsi="Georgia" w:cs="Arial"/>
          <w:color w:val="000000"/>
          <w:sz w:val="28"/>
          <w:szCs w:val="28"/>
        </w:rPr>
        <w:t>Веселье.</w:t>
      </w:r>
    </w:p>
    <w:p w:rsidR="00C9216B" w:rsidRPr="00C9216B" w:rsidRDefault="00C9216B" w:rsidP="00C9216B">
      <w:pPr>
        <w:numPr>
          <w:ilvl w:val="0"/>
          <w:numId w:val="9"/>
        </w:numPr>
        <w:spacing w:after="0" w:line="360" w:lineRule="auto"/>
        <w:rPr>
          <w:rFonts w:ascii="Georgia" w:eastAsia="Times New Roman" w:hAnsi="Georgia" w:cs="Arial"/>
          <w:color w:val="000000"/>
          <w:sz w:val="28"/>
          <w:szCs w:val="28"/>
        </w:rPr>
      </w:pPr>
      <w:r w:rsidRPr="00C9216B">
        <w:rPr>
          <w:rFonts w:ascii="Georgia" w:eastAsia="Times New Roman" w:hAnsi="Georgia" w:cs="Arial"/>
          <w:color w:val="000000"/>
          <w:sz w:val="28"/>
          <w:szCs w:val="28"/>
        </w:rPr>
        <w:t>Холодное равнодушие.</w:t>
      </w:r>
    </w:p>
    <w:p w:rsidR="00C9216B" w:rsidRPr="00C9216B" w:rsidRDefault="00C9216B" w:rsidP="00C9216B">
      <w:pPr>
        <w:numPr>
          <w:ilvl w:val="0"/>
          <w:numId w:val="9"/>
        </w:numPr>
        <w:spacing w:after="0" w:line="360" w:lineRule="auto"/>
        <w:rPr>
          <w:rFonts w:ascii="Georgia" w:eastAsia="Times New Roman" w:hAnsi="Georgia" w:cs="Arial"/>
          <w:color w:val="000000"/>
          <w:sz w:val="28"/>
          <w:szCs w:val="28"/>
        </w:rPr>
      </w:pPr>
      <w:r w:rsidRPr="00C9216B">
        <w:rPr>
          <w:rFonts w:ascii="Georgia" w:eastAsia="Times New Roman" w:hAnsi="Georgia" w:cs="Arial"/>
          <w:color w:val="000000"/>
          <w:sz w:val="28"/>
          <w:szCs w:val="28"/>
        </w:rPr>
        <w:t>Спокойствие.</w:t>
      </w:r>
    </w:p>
    <w:p w:rsidR="00C9216B" w:rsidRPr="00C9216B" w:rsidRDefault="00C9216B" w:rsidP="00C9216B">
      <w:pPr>
        <w:numPr>
          <w:ilvl w:val="0"/>
          <w:numId w:val="9"/>
        </w:numPr>
        <w:spacing w:after="0" w:line="360" w:lineRule="auto"/>
        <w:rPr>
          <w:rFonts w:ascii="Georgia" w:eastAsia="Times New Roman" w:hAnsi="Georgia" w:cs="Arial"/>
          <w:color w:val="000000"/>
          <w:sz w:val="28"/>
          <w:szCs w:val="28"/>
        </w:rPr>
      </w:pPr>
      <w:r w:rsidRPr="00C9216B">
        <w:rPr>
          <w:rFonts w:ascii="Georgia" w:eastAsia="Times New Roman" w:hAnsi="Georgia" w:cs="Arial"/>
          <w:color w:val="000000"/>
          <w:sz w:val="28"/>
          <w:szCs w:val="28"/>
        </w:rPr>
        <w:t>Заинтересованность.</w:t>
      </w:r>
    </w:p>
    <w:p w:rsidR="00C9216B" w:rsidRPr="00C9216B" w:rsidRDefault="00C9216B" w:rsidP="00C9216B">
      <w:pPr>
        <w:numPr>
          <w:ilvl w:val="0"/>
          <w:numId w:val="9"/>
        </w:numPr>
        <w:spacing w:after="0" w:line="360" w:lineRule="auto"/>
        <w:rPr>
          <w:rFonts w:ascii="Georgia" w:eastAsia="Times New Roman" w:hAnsi="Georgia" w:cs="Arial"/>
          <w:color w:val="000000"/>
          <w:sz w:val="28"/>
          <w:szCs w:val="28"/>
        </w:rPr>
      </w:pPr>
      <w:r w:rsidRPr="00C9216B">
        <w:rPr>
          <w:rFonts w:ascii="Georgia" w:eastAsia="Times New Roman" w:hAnsi="Georgia" w:cs="Arial"/>
          <w:color w:val="000000"/>
          <w:sz w:val="28"/>
          <w:szCs w:val="28"/>
        </w:rPr>
        <w:t>Уверенность.</w:t>
      </w:r>
    </w:p>
    <w:p w:rsidR="00C9216B" w:rsidRPr="00C9216B" w:rsidRDefault="00C9216B" w:rsidP="00C9216B">
      <w:pPr>
        <w:numPr>
          <w:ilvl w:val="0"/>
          <w:numId w:val="9"/>
        </w:numPr>
        <w:spacing w:after="0" w:line="360" w:lineRule="auto"/>
        <w:rPr>
          <w:rFonts w:ascii="Georgia" w:eastAsia="Times New Roman" w:hAnsi="Georgia" w:cs="Arial"/>
          <w:color w:val="000000"/>
          <w:sz w:val="28"/>
          <w:szCs w:val="28"/>
        </w:rPr>
      </w:pPr>
      <w:r w:rsidRPr="00C9216B">
        <w:rPr>
          <w:rFonts w:ascii="Georgia" w:eastAsia="Times New Roman" w:hAnsi="Georgia" w:cs="Arial"/>
          <w:color w:val="000000"/>
          <w:sz w:val="28"/>
          <w:szCs w:val="28"/>
        </w:rPr>
        <w:t>Желание помочь.</w:t>
      </w:r>
    </w:p>
    <w:p w:rsidR="00C9216B" w:rsidRPr="00C9216B" w:rsidRDefault="00C9216B" w:rsidP="00C9216B">
      <w:pPr>
        <w:numPr>
          <w:ilvl w:val="0"/>
          <w:numId w:val="9"/>
        </w:numPr>
        <w:spacing w:after="0" w:line="360" w:lineRule="auto"/>
        <w:rPr>
          <w:rFonts w:ascii="Georgia" w:eastAsia="Times New Roman" w:hAnsi="Georgia" w:cs="Arial"/>
          <w:color w:val="000000"/>
          <w:sz w:val="28"/>
          <w:szCs w:val="28"/>
        </w:rPr>
      </w:pPr>
      <w:r w:rsidRPr="00C9216B">
        <w:rPr>
          <w:rFonts w:ascii="Georgia" w:eastAsia="Times New Roman" w:hAnsi="Georgia" w:cs="Arial"/>
          <w:color w:val="000000"/>
          <w:sz w:val="28"/>
          <w:szCs w:val="28"/>
        </w:rPr>
        <w:t>Усталость.</w:t>
      </w:r>
    </w:p>
    <w:p w:rsidR="00C9216B" w:rsidRPr="00C9216B" w:rsidRDefault="00C9216B" w:rsidP="00C9216B">
      <w:pPr>
        <w:numPr>
          <w:ilvl w:val="0"/>
          <w:numId w:val="9"/>
        </w:numPr>
        <w:spacing w:after="0" w:line="360" w:lineRule="auto"/>
        <w:rPr>
          <w:rFonts w:ascii="Georgia" w:eastAsia="Times New Roman" w:hAnsi="Georgia" w:cs="Arial"/>
          <w:color w:val="000000"/>
          <w:sz w:val="28"/>
          <w:szCs w:val="28"/>
        </w:rPr>
      </w:pPr>
      <w:r w:rsidRPr="00C9216B">
        <w:rPr>
          <w:rFonts w:ascii="Georgia" w:eastAsia="Times New Roman" w:hAnsi="Georgia" w:cs="Arial"/>
          <w:color w:val="000000"/>
          <w:sz w:val="28"/>
          <w:szCs w:val="28"/>
        </w:rPr>
        <w:t>Волнение.</w:t>
      </w:r>
    </w:p>
    <w:p w:rsidR="00C9216B" w:rsidRPr="00C9216B" w:rsidRDefault="00C9216B" w:rsidP="00C9216B">
      <w:pPr>
        <w:numPr>
          <w:ilvl w:val="0"/>
          <w:numId w:val="9"/>
        </w:numPr>
        <w:spacing w:after="0" w:line="360" w:lineRule="auto"/>
        <w:rPr>
          <w:rFonts w:ascii="Georgia" w:eastAsia="Times New Roman" w:hAnsi="Georgia" w:cs="Arial"/>
          <w:color w:val="000000"/>
          <w:sz w:val="28"/>
          <w:szCs w:val="28"/>
        </w:rPr>
      </w:pPr>
      <w:r w:rsidRPr="00C9216B">
        <w:rPr>
          <w:rFonts w:ascii="Georgia" w:eastAsia="Times New Roman" w:hAnsi="Georgia" w:cs="Arial"/>
          <w:color w:val="000000"/>
          <w:sz w:val="28"/>
          <w:szCs w:val="28"/>
        </w:rPr>
        <w:t>Энтузиазм.</w:t>
      </w:r>
    </w:p>
    <w:p w:rsidR="00C9216B" w:rsidRPr="00C9216B" w:rsidRDefault="00C9216B" w:rsidP="00C9216B">
      <w:pPr>
        <w:spacing w:after="0" w:line="360" w:lineRule="auto"/>
        <w:rPr>
          <w:rFonts w:ascii="Georgia" w:eastAsia="Times New Roman" w:hAnsi="Georgia" w:cs="Arial"/>
          <w:color w:val="000000"/>
          <w:sz w:val="28"/>
          <w:szCs w:val="28"/>
        </w:rPr>
      </w:pPr>
      <w:r w:rsidRPr="00C9216B">
        <w:rPr>
          <w:rFonts w:ascii="Georgia" w:eastAsia="Times New Roman" w:hAnsi="Georgia" w:cs="Arial"/>
          <w:b/>
          <w:color w:val="000000"/>
          <w:sz w:val="28"/>
          <w:szCs w:val="28"/>
        </w:rPr>
        <w:t>Рефлексия</w:t>
      </w:r>
      <w:r w:rsidR="00D9206B">
        <w:rPr>
          <w:rFonts w:ascii="Georgia" w:eastAsia="Times New Roman" w:hAnsi="Georgia" w:cs="Arial"/>
          <w:color w:val="000000"/>
          <w:sz w:val="28"/>
          <w:szCs w:val="28"/>
        </w:rPr>
        <w:t xml:space="preserve">: </w:t>
      </w:r>
    </w:p>
    <w:p w:rsidR="00C9216B" w:rsidRPr="00C9216B" w:rsidRDefault="00C9216B" w:rsidP="00C9216B">
      <w:pPr>
        <w:spacing w:after="0" w:line="360" w:lineRule="auto"/>
        <w:rPr>
          <w:rFonts w:ascii="Georgia" w:eastAsia="Times New Roman" w:hAnsi="Georgia" w:cs="Arial"/>
          <w:color w:val="000000"/>
          <w:sz w:val="28"/>
          <w:szCs w:val="28"/>
        </w:rPr>
      </w:pPr>
      <w:r w:rsidRPr="00C9216B">
        <w:rPr>
          <w:rFonts w:ascii="Georgia" w:eastAsia="Times New Roman" w:hAnsi="Georgia" w:cs="Arial"/>
          <w:color w:val="000000"/>
          <w:sz w:val="28"/>
          <w:szCs w:val="28"/>
        </w:rPr>
        <w:t>Насколько легко удавалось угадать эмоцию по интонациям?</w:t>
      </w:r>
    </w:p>
    <w:p w:rsidR="00C9216B" w:rsidRPr="00C9216B" w:rsidRDefault="00C9216B" w:rsidP="00C9216B">
      <w:pPr>
        <w:spacing w:after="0" w:line="360" w:lineRule="auto"/>
        <w:rPr>
          <w:rFonts w:ascii="Georgia" w:eastAsia="Times New Roman" w:hAnsi="Georgia" w:cs="Arial"/>
          <w:color w:val="000000"/>
          <w:sz w:val="28"/>
          <w:szCs w:val="28"/>
        </w:rPr>
      </w:pPr>
      <w:r w:rsidRPr="00C9216B">
        <w:rPr>
          <w:rFonts w:ascii="Georgia" w:eastAsia="Times New Roman" w:hAnsi="Georgia" w:cs="Arial"/>
          <w:color w:val="000000"/>
          <w:sz w:val="28"/>
          <w:szCs w:val="28"/>
        </w:rPr>
        <w:t>В реальной жизни, насколько часто в телефонном разговоре вы по интонации с первых слов понимаете, в каком настроении находится ваш собеседник?</w:t>
      </w:r>
    </w:p>
    <w:p w:rsidR="00C9216B" w:rsidRPr="00C9216B" w:rsidRDefault="00C9216B" w:rsidP="00C9216B">
      <w:pPr>
        <w:spacing w:after="0" w:line="360" w:lineRule="auto"/>
        <w:rPr>
          <w:rFonts w:ascii="Georgia" w:eastAsia="Times New Roman" w:hAnsi="Georgia" w:cs="Arial"/>
          <w:color w:val="000000"/>
          <w:sz w:val="28"/>
          <w:szCs w:val="28"/>
        </w:rPr>
      </w:pPr>
      <w:r w:rsidRPr="00C9216B">
        <w:rPr>
          <w:rFonts w:ascii="Georgia" w:eastAsia="Times New Roman" w:hAnsi="Georgia" w:cs="Arial"/>
          <w:color w:val="000000"/>
          <w:sz w:val="28"/>
          <w:szCs w:val="28"/>
        </w:rPr>
        <w:t>Помимо общения словами, есть не вербальное общение.</w:t>
      </w:r>
    </w:p>
    <w:p w:rsidR="00C9216B" w:rsidRPr="00C9216B" w:rsidRDefault="00C9216B" w:rsidP="00C9216B">
      <w:pPr>
        <w:spacing w:after="0" w:line="360" w:lineRule="auto"/>
        <w:outlineLvl w:val="3"/>
        <w:rPr>
          <w:rFonts w:ascii="Georgia" w:hAnsi="Georgia"/>
          <w:b/>
          <w:bCs/>
          <w:sz w:val="28"/>
          <w:szCs w:val="28"/>
        </w:rPr>
      </w:pPr>
    </w:p>
    <w:p w:rsidR="00C9216B" w:rsidRPr="00C9216B" w:rsidRDefault="00D9206B" w:rsidP="00C9216B">
      <w:pPr>
        <w:spacing w:after="0" w:line="360" w:lineRule="auto"/>
        <w:outlineLvl w:val="3"/>
        <w:rPr>
          <w:rFonts w:ascii="Georgia" w:hAnsi="Georgia"/>
          <w:b/>
          <w:bCs/>
          <w:sz w:val="28"/>
          <w:szCs w:val="28"/>
        </w:rPr>
      </w:pPr>
      <w:r w:rsidRPr="00C9216B">
        <w:rPr>
          <w:rFonts w:ascii="Georgia" w:eastAsia="Times New Roman" w:hAnsi="Georgia" w:cs="Arial"/>
          <w:b/>
          <w:color w:val="000000"/>
          <w:sz w:val="28"/>
          <w:szCs w:val="28"/>
        </w:rPr>
        <w:t>Упражнение</w:t>
      </w:r>
      <w:r w:rsidRPr="00C9216B">
        <w:rPr>
          <w:rFonts w:ascii="Georgia" w:hAnsi="Georgia"/>
          <w:b/>
          <w:bCs/>
          <w:sz w:val="28"/>
          <w:szCs w:val="28"/>
        </w:rPr>
        <w:t xml:space="preserve"> </w:t>
      </w:r>
      <w:r>
        <w:rPr>
          <w:rFonts w:ascii="Georgia" w:hAnsi="Georgia"/>
          <w:b/>
          <w:bCs/>
          <w:sz w:val="28"/>
          <w:szCs w:val="28"/>
        </w:rPr>
        <w:t xml:space="preserve"> </w:t>
      </w:r>
      <w:r w:rsidR="00C9216B" w:rsidRPr="00C9216B">
        <w:rPr>
          <w:rFonts w:ascii="Georgia" w:hAnsi="Georgia"/>
          <w:b/>
          <w:bCs/>
          <w:sz w:val="28"/>
          <w:szCs w:val="28"/>
        </w:rPr>
        <w:t>«Спина к спине»</w:t>
      </w:r>
    </w:p>
    <w:p w:rsidR="00C9216B" w:rsidRPr="00C9216B" w:rsidRDefault="00C9216B" w:rsidP="00C9216B">
      <w:pPr>
        <w:spacing w:after="0" w:line="360" w:lineRule="auto"/>
        <w:rPr>
          <w:rFonts w:ascii="Georgia" w:hAnsi="Georgia"/>
          <w:sz w:val="28"/>
          <w:szCs w:val="28"/>
        </w:rPr>
      </w:pPr>
      <w:r w:rsidRPr="00C9216B">
        <w:rPr>
          <w:rFonts w:ascii="Georgia" w:hAnsi="Georgia"/>
          <w:b/>
          <w:bCs/>
          <w:sz w:val="28"/>
          <w:szCs w:val="28"/>
        </w:rPr>
        <w:t>Цель</w:t>
      </w:r>
      <w:r w:rsidRPr="00C9216B">
        <w:rPr>
          <w:rFonts w:ascii="Georgia" w:hAnsi="Georgia"/>
          <w:sz w:val="28"/>
          <w:szCs w:val="28"/>
        </w:rPr>
        <w:t>: получить опыт общения недоступный в повседневной жизни.</w:t>
      </w:r>
    </w:p>
    <w:p w:rsidR="00C9216B" w:rsidRPr="00C9216B" w:rsidRDefault="00C9216B" w:rsidP="00C9216B">
      <w:pPr>
        <w:spacing w:after="0" w:line="360" w:lineRule="auto"/>
        <w:rPr>
          <w:rFonts w:ascii="Georgia" w:hAnsi="Georgia"/>
          <w:sz w:val="28"/>
          <w:szCs w:val="28"/>
        </w:rPr>
      </w:pPr>
      <w:r w:rsidRPr="00C9216B">
        <w:rPr>
          <w:rFonts w:ascii="Georgia" w:hAnsi="Georgia"/>
          <w:sz w:val="28"/>
          <w:szCs w:val="28"/>
        </w:rPr>
        <w:t>Двое участников группы садятся спиной к спине друг к другу и стараются в таком положении в течение 3-5 минут поддерживать разговор. По окончании они делятся своими ощущениями.</w:t>
      </w:r>
    </w:p>
    <w:p w:rsidR="00C9216B" w:rsidRPr="00C9216B" w:rsidRDefault="00C9216B" w:rsidP="00C9216B">
      <w:pPr>
        <w:spacing w:after="0" w:line="360" w:lineRule="auto"/>
        <w:rPr>
          <w:rFonts w:ascii="Georgia" w:hAnsi="Georgia"/>
          <w:sz w:val="28"/>
          <w:szCs w:val="28"/>
        </w:rPr>
      </w:pPr>
      <w:r w:rsidRPr="00C9216B">
        <w:rPr>
          <w:rFonts w:ascii="Georgia" w:hAnsi="Georgia"/>
          <w:sz w:val="28"/>
          <w:szCs w:val="28"/>
        </w:rPr>
        <w:t>При обсуждении спросить:</w:t>
      </w:r>
    </w:p>
    <w:p w:rsidR="00C9216B" w:rsidRPr="00C9216B" w:rsidRDefault="00C9216B" w:rsidP="00C9216B">
      <w:pPr>
        <w:numPr>
          <w:ilvl w:val="0"/>
          <w:numId w:val="3"/>
        </w:numPr>
        <w:spacing w:after="0" w:line="360" w:lineRule="auto"/>
        <w:rPr>
          <w:rFonts w:ascii="Georgia" w:hAnsi="Georgia"/>
          <w:sz w:val="28"/>
          <w:szCs w:val="28"/>
        </w:rPr>
      </w:pPr>
      <w:r w:rsidRPr="00C9216B">
        <w:rPr>
          <w:rFonts w:ascii="Georgia" w:hAnsi="Georgia"/>
          <w:sz w:val="28"/>
          <w:szCs w:val="28"/>
        </w:rPr>
        <w:t>было ли это похоже на знакомые житейские ситуации, например, телефонный разговор), в чем отличия:</w:t>
      </w:r>
    </w:p>
    <w:p w:rsidR="00C9216B" w:rsidRPr="00C9216B" w:rsidRDefault="00C9216B" w:rsidP="00C9216B">
      <w:pPr>
        <w:numPr>
          <w:ilvl w:val="0"/>
          <w:numId w:val="3"/>
        </w:numPr>
        <w:spacing w:after="0" w:line="360" w:lineRule="auto"/>
        <w:rPr>
          <w:rFonts w:ascii="Georgia" w:hAnsi="Georgia"/>
          <w:sz w:val="28"/>
          <w:szCs w:val="28"/>
        </w:rPr>
      </w:pPr>
      <w:r w:rsidRPr="00C9216B">
        <w:rPr>
          <w:rFonts w:ascii="Georgia" w:hAnsi="Georgia"/>
          <w:sz w:val="28"/>
          <w:szCs w:val="28"/>
        </w:rPr>
        <w:t>легко ли было вести разговор;</w:t>
      </w:r>
    </w:p>
    <w:p w:rsidR="00C9216B" w:rsidRPr="00C9216B" w:rsidRDefault="00C9216B" w:rsidP="00C9216B">
      <w:pPr>
        <w:numPr>
          <w:ilvl w:val="0"/>
          <w:numId w:val="3"/>
        </w:numPr>
        <w:spacing w:after="0" w:line="360" w:lineRule="auto"/>
        <w:rPr>
          <w:rFonts w:ascii="Georgia" w:hAnsi="Georgia"/>
          <w:sz w:val="28"/>
          <w:szCs w:val="28"/>
        </w:rPr>
      </w:pPr>
      <w:r w:rsidRPr="00C9216B">
        <w:rPr>
          <w:rFonts w:ascii="Georgia" w:hAnsi="Georgia"/>
          <w:sz w:val="28"/>
          <w:szCs w:val="28"/>
        </w:rPr>
        <w:t>какой получается беседа – более откровенной или нет.</w:t>
      </w:r>
    </w:p>
    <w:p w:rsidR="00C9216B" w:rsidRPr="00C9216B" w:rsidRDefault="00C9216B" w:rsidP="00C9216B">
      <w:pPr>
        <w:spacing w:after="0" w:line="360" w:lineRule="auto"/>
        <w:rPr>
          <w:rFonts w:ascii="Georgia" w:hAnsi="Georgia"/>
          <w:sz w:val="28"/>
          <w:szCs w:val="28"/>
        </w:rPr>
      </w:pPr>
      <w:r w:rsidRPr="00C9216B">
        <w:rPr>
          <w:rFonts w:ascii="Georgia" w:hAnsi="Georgia"/>
          <w:sz w:val="28"/>
          <w:szCs w:val="28"/>
        </w:rPr>
        <w:t>Остальные участники группы также могут поделиться своими чувствами.</w:t>
      </w:r>
    </w:p>
    <w:p w:rsidR="0033645D" w:rsidRPr="00C9216B" w:rsidRDefault="0033645D" w:rsidP="00C9216B">
      <w:pPr>
        <w:spacing w:after="0" w:line="360" w:lineRule="auto"/>
        <w:outlineLvl w:val="3"/>
        <w:rPr>
          <w:rFonts w:ascii="Georgia" w:hAnsi="Georgia"/>
          <w:b/>
          <w:bCs/>
          <w:sz w:val="28"/>
          <w:szCs w:val="28"/>
        </w:rPr>
      </w:pPr>
    </w:p>
    <w:p w:rsidR="0033645D" w:rsidRPr="00C9216B" w:rsidRDefault="00D9206B" w:rsidP="00C9216B">
      <w:pPr>
        <w:spacing w:after="0" w:line="360" w:lineRule="auto"/>
        <w:outlineLvl w:val="3"/>
        <w:rPr>
          <w:rFonts w:ascii="Georgia" w:hAnsi="Georgia"/>
          <w:b/>
          <w:bCs/>
          <w:sz w:val="28"/>
          <w:szCs w:val="28"/>
        </w:rPr>
      </w:pPr>
      <w:r w:rsidRPr="00C9216B">
        <w:rPr>
          <w:rFonts w:ascii="Georgia" w:eastAsia="Times New Roman" w:hAnsi="Georgia" w:cs="Arial"/>
          <w:b/>
          <w:color w:val="000000"/>
          <w:sz w:val="28"/>
          <w:szCs w:val="28"/>
        </w:rPr>
        <w:lastRenderedPageBreak/>
        <w:t>Упражнение</w:t>
      </w:r>
      <w:r w:rsidRPr="00C9216B">
        <w:rPr>
          <w:rFonts w:ascii="Georgia" w:hAnsi="Georgia"/>
          <w:b/>
          <w:bCs/>
          <w:sz w:val="28"/>
          <w:szCs w:val="28"/>
        </w:rPr>
        <w:t xml:space="preserve"> </w:t>
      </w:r>
      <w:r>
        <w:rPr>
          <w:rFonts w:ascii="Georgia" w:hAnsi="Georgia"/>
          <w:b/>
          <w:bCs/>
          <w:sz w:val="28"/>
          <w:szCs w:val="28"/>
        </w:rPr>
        <w:t xml:space="preserve"> </w:t>
      </w:r>
      <w:r w:rsidR="002A1B13" w:rsidRPr="00C9216B">
        <w:rPr>
          <w:rFonts w:ascii="Georgia" w:hAnsi="Georgia"/>
          <w:b/>
          <w:bCs/>
          <w:sz w:val="28"/>
          <w:szCs w:val="28"/>
        </w:rPr>
        <w:t>«</w:t>
      </w:r>
      <w:r w:rsidR="0033645D" w:rsidRPr="00C9216B">
        <w:rPr>
          <w:rFonts w:ascii="Georgia" w:hAnsi="Georgia"/>
          <w:b/>
          <w:bCs/>
          <w:sz w:val="28"/>
          <w:szCs w:val="28"/>
        </w:rPr>
        <w:t>Испорченный телефон</w:t>
      </w:r>
      <w:r w:rsidR="002A1B13" w:rsidRPr="00C9216B">
        <w:rPr>
          <w:rFonts w:ascii="Georgia" w:hAnsi="Georgia"/>
          <w:b/>
          <w:bCs/>
          <w:sz w:val="28"/>
          <w:szCs w:val="28"/>
        </w:rPr>
        <w:t>»</w:t>
      </w:r>
    </w:p>
    <w:p w:rsidR="0033645D" w:rsidRPr="00C9216B" w:rsidRDefault="0033645D" w:rsidP="00C9216B">
      <w:pPr>
        <w:spacing w:after="0" w:line="360" w:lineRule="auto"/>
        <w:rPr>
          <w:rFonts w:ascii="Georgia" w:hAnsi="Georgia"/>
          <w:sz w:val="28"/>
          <w:szCs w:val="28"/>
        </w:rPr>
      </w:pPr>
      <w:r w:rsidRPr="00C9216B">
        <w:rPr>
          <w:rFonts w:ascii="Georgia" w:hAnsi="Georgia"/>
          <w:b/>
          <w:bCs/>
          <w:sz w:val="28"/>
          <w:szCs w:val="28"/>
        </w:rPr>
        <w:t>Цель</w:t>
      </w:r>
      <w:r w:rsidRPr="00C9216B">
        <w:rPr>
          <w:rFonts w:ascii="Georgia" w:hAnsi="Georgia"/>
          <w:sz w:val="28"/>
          <w:szCs w:val="28"/>
        </w:rPr>
        <w:t>: научиться понимать друг друга на вербальном уровне.</w:t>
      </w:r>
    </w:p>
    <w:p w:rsidR="0033645D" w:rsidRPr="00C9216B" w:rsidRDefault="0033645D" w:rsidP="00C9216B">
      <w:pPr>
        <w:spacing w:after="0" w:line="360" w:lineRule="auto"/>
        <w:rPr>
          <w:rFonts w:ascii="Georgia" w:hAnsi="Georgia"/>
          <w:sz w:val="28"/>
          <w:szCs w:val="28"/>
        </w:rPr>
      </w:pPr>
      <w:r w:rsidRPr="00C9216B">
        <w:rPr>
          <w:rFonts w:ascii="Georgia" w:hAnsi="Georgia"/>
          <w:sz w:val="28"/>
          <w:szCs w:val="28"/>
        </w:rPr>
        <w:t>Участники встают в колонну по одному. Ведущий встает в конце колонны. Таким образом все участники повернуты к нему спиной. Хлопком по плечу он предлагает повернуться к нему лицом впереди стоящего участника. Затем он жестами показывает какой-либо предмет (спичечный коробок, пистолет, волейбольный мяч и пр.). Первый участник поворачивается лицом ко второму и также хлопком по плечу просит его повернуться и показывает предмет, второй передает третьему, третий - четвертому и так далее. Последний участник называет предмет. Условия: все делается молча, только жестами, можно только попросить повторить, участники не должны поворачиваться до тех пор, пока предыдущий участник не хлопнет его по плечу.</w:t>
      </w:r>
    </w:p>
    <w:p w:rsidR="0033645D" w:rsidRPr="00C9216B" w:rsidRDefault="0033645D" w:rsidP="00C9216B">
      <w:pPr>
        <w:spacing w:after="0" w:line="360" w:lineRule="auto"/>
        <w:rPr>
          <w:rFonts w:ascii="Georgia" w:hAnsi="Georgia"/>
          <w:sz w:val="28"/>
          <w:szCs w:val="28"/>
        </w:rPr>
      </w:pPr>
      <w:r w:rsidRPr="00C9216B">
        <w:rPr>
          <w:rFonts w:ascii="Georgia" w:hAnsi="Georgia"/>
          <w:sz w:val="28"/>
          <w:szCs w:val="28"/>
        </w:rPr>
        <w:t>В обсуждении можно спросить:</w:t>
      </w:r>
    </w:p>
    <w:p w:rsidR="0033645D" w:rsidRPr="00C9216B" w:rsidRDefault="0033645D" w:rsidP="00C9216B">
      <w:pPr>
        <w:numPr>
          <w:ilvl w:val="0"/>
          <w:numId w:val="2"/>
        </w:numPr>
        <w:spacing w:after="0" w:line="360" w:lineRule="auto"/>
        <w:rPr>
          <w:rFonts w:ascii="Georgia" w:hAnsi="Georgia"/>
          <w:sz w:val="28"/>
          <w:szCs w:val="28"/>
        </w:rPr>
      </w:pPr>
      <w:r w:rsidRPr="00C9216B">
        <w:rPr>
          <w:rFonts w:ascii="Georgia" w:hAnsi="Georgia"/>
          <w:sz w:val="28"/>
          <w:szCs w:val="28"/>
        </w:rPr>
        <w:t>были ли участники тактичны друг к другу?</w:t>
      </w:r>
    </w:p>
    <w:p w:rsidR="0033645D" w:rsidRPr="00C9216B" w:rsidRDefault="0033645D" w:rsidP="00C9216B">
      <w:pPr>
        <w:numPr>
          <w:ilvl w:val="0"/>
          <w:numId w:val="2"/>
        </w:numPr>
        <w:spacing w:after="0" w:line="360" w:lineRule="auto"/>
        <w:rPr>
          <w:rFonts w:ascii="Georgia" w:hAnsi="Georgia"/>
          <w:sz w:val="28"/>
          <w:szCs w:val="28"/>
        </w:rPr>
      </w:pPr>
      <w:r w:rsidRPr="00C9216B">
        <w:rPr>
          <w:rFonts w:ascii="Georgia" w:hAnsi="Georgia"/>
          <w:sz w:val="28"/>
          <w:szCs w:val="28"/>
        </w:rPr>
        <w:t>кому было сложно понять своего товарища?</w:t>
      </w:r>
    </w:p>
    <w:p w:rsidR="0033645D" w:rsidRPr="00C9216B" w:rsidRDefault="0033645D" w:rsidP="00C9216B">
      <w:pPr>
        <w:spacing w:after="0" w:line="360" w:lineRule="auto"/>
        <w:outlineLvl w:val="3"/>
        <w:rPr>
          <w:rFonts w:ascii="Georgia" w:hAnsi="Georgia"/>
          <w:b/>
          <w:bCs/>
          <w:sz w:val="28"/>
          <w:szCs w:val="28"/>
        </w:rPr>
      </w:pPr>
    </w:p>
    <w:p w:rsidR="0033645D" w:rsidRPr="00C9216B" w:rsidRDefault="00D9206B" w:rsidP="00C9216B">
      <w:pPr>
        <w:spacing w:after="0" w:line="360" w:lineRule="auto"/>
        <w:outlineLvl w:val="3"/>
        <w:rPr>
          <w:rFonts w:ascii="Georgia" w:hAnsi="Georgia"/>
          <w:b/>
          <w:bCs/>
          <w:sz w:val="28"/>
          <w:szCs w:val="28"/>
        </w:rPr>
      </w:pPr>
      <w:r w:rsidRPr="00C9216B">
        <w:rPr>
          <w:rFonts w:ascii="Georgia" w:eastAsia="Times New Roman" w:hAnsi="Georgia" w:cs="Arial"/>
          <w:b/>
          <w:color w:val="000000"/>
          <w:sz w:val="28"/>
          <w:szCs w:val="28"/>
        </w:rPr>
        <w:t>Упражнение</w:t>
      </w:r>
      <w:r w:rsidRPr="00C9216B">
        <w:rPr>
          <w:rFonts w:ascii="Georgia" w:hAnsi="Georgia"/>
          <w:b/>
          <w:bCs/>
          <w:sz w:val="28"/>
          <w:szCs w:val="28"/>
        </w:rPr>
        <w:t xml:space="preserve"> </w:t>
      </w:r>
      <w:r>
        <w:rPr>
          <w:rFonts w:ascii="Georgia" w:hAnsi="Georgia"/>
          <w:b/>
          <w:bCs/>
          <w:sz w:val="28"/>
          <w:szCs w:val="28"/>
        </w:rPr>
        <w:t xml:space="preserve"> </w:t>
      </w:r>
      <w:r w:rsidR="002A1B13" w:rsidRPr="00C9216B">
        <w:rPr>
          <w:rFonts w:ascii="Georgia" w:hAnsi="Georgia"/>
          <w:b/>
          <w:bCs/>
          <w:sz w:val="28"/>
          <w:szCs w:val="28"/>
        </w:rPr>
        <w:t>«</w:t>
      </w:r>
      <w:r w:rsidR="0033645D" w:rsidRPr="00C9216B">
        <w:rPr>
          <w:rFonts w:ascii="Georgia" w:hAnsi="Georgia"/>
          <w:b/>
          <w:bCs/>
          <w:sz w:val="28"/>
          <w:szCs w:val="28"/>
        </w:rPr>
        <w:t>Крокодил</w:t>
      </w:r>
      <w:r w:rsidR="002A1B13" w:rsidRPr="00C9216B">
        <w:rPr>
          <w:rFonts w:ascii="Georgia" w:hAnsi="Georgia"/>
          <w:b/>
          <w:bCs/>
          <w:sz w:val="28"/>
          <w:szCs w:val="28"/>
        </w:rPr>
        <w:t>»</w:t>
      </w:r>
    </w:p>
    <w:p w:rsidR="0033645D" w:rsidRPr="00C9216B" w:rsidRDefault="0033645D" w:rsidP="00C9216B">
      <w:pPr>
        <w:spacing w:after="0" w:line="360" w:lineRule="auto"/>
        <w:rPr>
          <w:rFonts w:ascii="Georgia" w:hAnsi="Georgia"/>
          <w:sz w:val="28"/>
          <w:szCs w:val="28"/>
        </w:rPr>
      </w:pPr>
      <w:r w:rsidRPr="00C9216B">
        <w:rPr>
          <w:rFonts w:ascii="Georgia" w:hAnsi="Georgia"/>
          <w:b/>
          <w:bCs/>
          <w:sz w:val="28"/>
          <w:szCs w:val="28"/>
        </w:rPr>
        <w:t>Цель</w:t>
      </w:r>
      <w:r w:rsidRPr="00C9216B">
        <w:rPr>
          <w:rFonts w:ascii="Georgia" w:hAnsi="Georgia"/>
          <w:sz w:val="28"/>
          <w:szCs w:val="28"/>
        </w:rPr>
        <w:t>: избавиться от ощущения показаться другим людям смешным, нелепым.</w:t>
      </w:r>
    </w:p>
    <w:p w:rsidR="0033645D" w:rsidRPr="00C9216B" w:rsidRDefault="0033645D" w:rsidP="00C9216B">
      <w:pPr>
        <w:spacing w:after="0" w:line="360" w:lineRule="auto"/>
        <w:rPr>
          <w:rFonts w:ascii="Georgia" w:hAnsi="Georgia"/>
          <w:sz w:val="28"/>
          <w:szCs w:val="28"/>
        </w:rPr>
      </w:pPr>
      <w:r w:rsidRPr="00C9216B">
        <w:rPr>
          <w:rFonts w:ascii="Georgia" w:hAnsi="Georgia"/>
          <w:sz w:val="28"/>
          <w:szCs w:val="28"/>
        </w:rPr>
        <w:t>Многие люди боятся показаться окружающим смешными, нелепыми. Эта игра предлагается, как средство избавиться от этого опасения. Группа разбивается на две команды. Первая команда загадывает некоторое слово или словосочетание (можно – названия предметов, часто встречающихся в обиходе), вторая – делегирует своего участника (лучше, если добровольно), которому сообщается загаданное слово. Последний должен изобразить это слово только с помощью жестов и мимики, а его команда попытаться понять, что были загадано. Команды участников группы загадывают слова по очереди.</w:t>
      </w:r>
    </w:p>
    <w:p w:rsidR="0033645D" w:rsidRPr="00C9216B" w:rsidRDefault="0033645D" w:rsidP="00C9216B">
      <w:pPr>
        <w:spacing w:after="0" w:line="360" w:lineRule="auto"/>
        <w:rPr>
          <w:rFonts w:ascii="Georgia" w:hAnsi="Georgia"/>
          <w:sz w:val="28"/>
          <w:szCs w:val="28"/>
        </w:rPr>
      </w:pPr>
      <w:r w:rsidRPr="00C9216B">
        <w:rPr>
          <w:rFonts w:ascii="Georgia" w:hAnsi="Georgia"/>
          <w:sz w:val="28"/>
          <w:szCs w:val="28"/>
        </w:rPr>
        <w:t>В обсуждении:</w:t>
      </w:r>
    </w:p>
    <w:p w:rsidR="0033645D" w:rsidRPr="00C9216B" w:rsidRDefault="0033645D" w:rsidP="00C9216B">
      <w:pPr>
        <w:numPr>
          <w:ilvl w:val="0"/>
          <w:numId w:val="4"/>
        </w:numPr>
        <w:spacing w:after="0" w:line="360" w:lineRule="auto"/>
        <w:rPr>
          <w:rFonts w:ascii="Georgia" w:hAnsi="Georgia"/>
          <w:sz w:val="28"/>
          <w:szCs w:val="28"/>
        </w:rPr>
      </w:pPr>
      <w:r w:rsidRPr="00C9216B">
        <w:rPr>
          <w:rFonts w:ascii="Georgia" w:hAnsi="Georgia"/>
          <w:sz w:val="28"/>
          <w:szCs w:val="28"/>
        </w:rPr>
        <w:t>было ли трудно показывать?</w:t>
      </w:r>
    </w:p>
    <w:p w:rsidR="0033645D" w:rsidRPr="00C9216B" w:rsidRDefault="0033645D" w:rsidP="00C9216B">
      <w:pPr>
        <w:numPr>
          <w:ilvl w:val="0"/>
          <w:numId w:val="4"/>
        </w:numPr>
        <w:spacing w:after="0" w:line="360" w:lineRule="auto"/>
        <w:rPr>
          <w:rFonts w:ascii="Georgia" w:hAnsi="Georgia"/>
          <w:sz w:val="28"/>
          <w:szCs w:val="28"/>
        </w:rPr>
      </w:pPr>
      <w:r w:rsidRPr="00C9216B">
        <w:rPr>
          <w:rFonts w:ascii="Georgia" w:hAnsi="Georgia"/>
          <w:sz w:val="28"/>
          <w:szCs w:val="28"/>
        </w:rPr>
        <w:lastRenderedPageBreak/>
        <w:t>как себя чувствовали?</w:t>
      </w:r>
    </w:p>
    <w:p w:rsidR="0033645D" w:rsidRPr="00C9216B" w:rsidRDefault="0033645D" w:rsidP="00C9216B">
      <w:pPr>
        <w:numPr>
          <w:ilvl w:val="0"/>
          <w:numId w:val="4"/>
        </w:numPr>
        <w:spacing w:after="0" w:line="360" w:lineRule="auto"/>
        <w:rPr>
          <w:rFonts w:ascii="Georgia" w:hAnsi="Georgia"/>
          <w:sz w:val="28"/>
          <w:szCs w:val="28"/>
        </w:rPr>
      </w:pPr>
      <w:r w:rsidRPr="00C9216B">
        <w:rPr>
          <w:rFonts w:ascii="Georgia" w:hAnsi="Georgia"/>
          <w:sz w:val="28"/>
          <w:szCs w:val="28"/>
        </w:rPr>
        <w:t>какие чувства возникают по окончанию игры?</w:t>
      </w:r>
    </w:p>
    <w:p w:rsidR="0033645D" w:rsidRPr="00C9216B" w:rsidRDefault="00D9206B" w:rsidP="00C9216B">
      <w:pPr>
        <w:spacing w:after="0" w:line="360" w:lineRule="auto"/>
        <w:outlineLvl w:val="3"/>
        <w:rPr>
          <w:rFonts w:ascii="Georgia" w:hAnsi="Georgia"/>
          <w:b/>
          <w:bCs/>
          <w:sz w:val="28"/>
          <w:szCs w:val="28"/>
        </w:rPr>
      </w:pPr>
      <w:r>
        <w:rPr>
          <w:rFonts w:ascii="Georgia" w:hAnsi="Georgia"/>
          <w:b/>
          <w:bCs/>
          <w:sz w:val="28"/>
          <w:szCs w:val="28"/>
        </w:rPr>
        <w:t>Подведение итогов тренинга</w:t>
      </w:r>
    </w:p>
    <w:p w:rsidR="00C9216B" w:rsidRPr="00C9216B" w:rsidRDefault="00D9206B" w:rsidP="00C9216B">
      <w:pPr>
        <w:pStyle w:val="a3"/>
        <w:spacing w:before="0" w:beforeAutospacing="0" w:after="0" w:afterAutospacing="0" w:line="360" w:lineRule="auto"/>
        <w:rPr>
          <w:rFonts w:ascii="Georgia" w:hAnsi="Georgia" w:cs="Arial"/>
          <w:color w:val="000000"/>
          <w:sz w:val="28"/>
          <w:szCs w:val="28"/>
        </w:rPr>
      </w:pPr>
      <w:r>
        <w:rPr>
          <w:rFonts w:ascii="Georgia" w:hAnsi="Georgia" w:cs="Arial"/>
          <w:color w:val="000000"/>
          <w:sz w:val="28"/>
          <w:szCs w:val="28"/>
        </w:rPr>
        <w:t>Н</w:t>
      </w:r>
      <w:r w:rsidR="00C9216B" w:rsidRPr="00C9216B">
        <w:rPr>
          <w:rFonts w:ascii="Georgia" w:hAnsi="Georgia" w:cs="Arial"/>
          <w:color w:val="000000"/>
          <w:sz w:val="28"/>
          <w:szCs w:val="28"/>
        </w:rPr>
        <w:t>аш тренинг подходит к концу.</w:t>
      </w:r>
    </w:p>
    <w:p w:rsidR="00C9216B" w:rsidRPr="00C9216B" w:rsidRDefault="00C9216B" w:rsidP="00C9216B">
      <w:pPr>
        <w:pStyle w:val="a3"/>
        <w:spacing w:before="0" w:beforeAutospacing="0" w:after="0" w:afterAutospacing="0" w:line="360" w:lineRule="auto"/>
        <w:rPr>
          <w:rFonts w:ascii="Georgia" w:hAnsi="Georgia" w:cs="Arial"/>
          <w:color w:val="000000"/>
          <w:sz w:val="28"/>
          <w:szCs w:val="28"/>
        </w:rPr>
      </w:pPr>
      <w:r w:rsidRPr="00C9216B">
        <w:rPr>
          <w:rFonts w:ascii="Georgia" w:hAnsi="Georgia" w:cs="Arial"/>
          <w:color w:val="000000"/>
          <w:sz w:val="28"/>
          <w:szCs w:val="28"/>
        </w:rPr>
        <w:t>Упражнение «Рукопожатие» (1 минута)</w:t>
      </w:r>
    </w:p>
    <w:p w:rsidR="00C9216B" w:rsidRPr="00C9216B" w:rsidRDefault="00C9216B" w:rsidP="00C9216B">
      <w:pPr>
        <w:pStyle w:val="a3"/>
        <w:spacing w:before="0" w:beforeAutospacing="0" w:after="0" w:afterAutospacing="0" w:line="360" w:lineRule="auto"/>
        <w:rPr>
          <w:rFonts w:ascii="Georgia" w:hAnsi="Georgia" w:cs="Arial"/>
          <w:color w:val="000000"/>
          <w:sz w:val="28"/>
          <w:szCs w:val="28"/>
        </w:rPr>
      </w:pPr>
      <w:r w:rsidRPr="00C9216B">
        <w:rPr>
          <w:rFonts w:ascii="Georgia" w:hAnsi="Georgia" w:cs="Arial"/>
          <w:color w:val="000000"/>
          <w:sz w:val="28"/>
          <w:szCs w:val="28"/>
        </w:rPr>
        <w:t>«Мы все сегодня плодотворно поработали, и все заслужили благодарность. Пока я считаю до пяти, вы должны успеть поблагодарить друг друга рукопожатием»</w:t>
      </w:r>
    </w:p>
    <w:p w:rsidR="00C9216B" w:rsidRPr="00C9216B" w:rsidRDefault="00C9216B" w:rsidP="00C9216B">
      <w:pPr>
        <w:pStyle w:val="a3"/>
        <w:spacing w:before="0" w:beforeAutospacing="0" w:after="0" w:afterAutospacing="0" w:line="360" w:lineRule="auto"/>
        <w:rPr>
          <w:rFonts w:ascii="Georgia" w:hAnsi="Georgia" w:cs="Arial"/>
          <w:color w:val="000000"/>
          <w:sz w:val="28"/>
          <w:szCs w:val="28"/>
        </w:rPr>
      </w:pPr>
      <w:r w:rsidRPr="00C9216B">
        <w:rPr>
          <w:rFonts w:ascii="Georgia" w:hAnsi="Georgia" w:cs="Arial"/>
          <w:color w:val="000000"/>
          <w:sz w:val="28"/>
          <w:szCs w:val="28"/>
        </w:rPr>
        <w:t>Рефлексия в конце тренинга</w:t>
      </w:r>
    </w:p>
    <w:p w:rsidR="00C9216B" w:rsidRPr="00C9216B" w:rsidRDefault="00C9216B" w:rsidP="00C9216B">
      <w:pPr>
        <w:pStyle w:val="a3"/>
        <w:spacing w:before="0" w:beforeAutospacing="0" w:after="0" w:afterAutospacing="0" w:line="360" w:lineRule="auto"/>
        <w:rPr>
          <w:rFonts w:ascii="Georgia" w:hAnsi="Georgia" w:cs="Arial"/>
          <w:color w:val="000000"/>
          <w:sz w:val="28"/>
          <w:szCs w:val="28"/>
        </w:rPr>
      </w:pPr>
      <w:r w:rsidRPr="00C9216B">
        <w:rPr>
          <w:rFonts w:ascii="Georgia" w:hAnsi="Georgia" w:cs="Arial"/>
          <w:color w:val="000000"/>
          <w:sz w:val="28"/>
          <w:szCs w:val="28"/>
        </w:rPr>
        <w:t>«Итак, подведём итоги...», «Давайте ещё раз определим, что мы обсуждали...»</w:t>
      </w:r>
    </w:p>
    <w:p w:rsidR="00C9216B" w:rsidRDefault="00C9216B" w:rsidP="00C9216B">
      <w:pPr>
        <w:pStyle w:val="4"/>
        <w:spacing w:before="0" w:beforeAutospacing="0" w:after="0" w:afterAutospacing="0" w:line="360" w:lineRule="auto"/>
        <w:rPr>
          <w:rFonts w:ascii="Georgia" w:hAnsi="Georgia" w:cs="Arial"/>
          <w:color w:val="000000"/>
          <w:sz w:val="28"/>
          <w:szCs w:val="28"/>
        </w:rPr>
      </w:pPr>
      <w:r w:rsidRPr="00C9216B">
        <w:rPr>
          <w:rFonts w:ascii="Georgia" w:hAnsi="Georgia" w:cs="Arial"/>
          <w:color w:val="000000"/>
          <w:sz w:val="28"/>
          <w:szCs w:val="28"/>
        </w:rPr>
        <w:t>Что уносите с собой?</w:t>
      </w:r>
    </w:p>
    <w:p w:rsidR="00D9206B" w:rsidRDefault="00D9206B" w:rsidP="00C9216B">
      <w:pPr>
        <w:pStyle w:val="4"/>
        <w:spacing w:before="0" w:beforeAutospacing="0" w:after="0" w:afterAutospacing="0" w:line="360" w:lineRule="auto"/>
        <w:rPr>
          <w:rFonts w:ascii="Georgia" w:hAnsi="Georgia" w:cs="Arial"/>
          <w:color w:val="000000"/>
          <w:sz w:val="28"/>
          <w:szCs w:val="28"/>
        </w:rPr>
      </w:pPr>
    </w:p>
    <w:p w:rsidR="00D9206B" w:rsidRDefault="00D9206B" w:rsidP="00C9216B">
      <w:pPr>
        <w:pStyle w:val="4"/>
        <w:spacing w:before="0" w:beforeAutospacing="0" w:after="0" w:afterAutospacing="0" w:line="360" w:lineRule="auto"/>
        <w:rPr>
          <w:rFonts w:ascii="Georgia" w:hAnsi="Georgia" w:cs="Arial"/>
          <w:color w:val="000000"/>
          <w:sz w:val="28"/>
          <w:szCs w:val="28"/>
        </w:rPr>
      </w:pPr>
    </w:p>
    <w:p w:rsidR="00D9206B" w:rsidRDefault="00D9206B" w:rsidP="00C9216B">
      <w:pPr>
        <w:pStyle w:val="4"/>
        <w:spacing w:before="0" w:beforeAutospacing="0" w:after="0" w:afterAutospacing="0" w:line="360" w:lineRule="auto"/>
        <w:rPr>
          <w:rFonts w:ascii="Georgia" w:hAnsi="Georgia" w:cs="Arial"/>
          <w:color w:val="000000"/>
          <w:sz w:val="28"/>
          <w:szCs w:val="28"/>
        </w:rPr>
      </w:pPr>
    </w:p>
    <w:p w:rsidR="00D9206B" w:rsidRDefault="00D9206B" w:rsidP="00C9216B">
      <w:pPr>
        <w:pStyle w:val="4"/>
        <w:spacing w:before="0" w:beforeAutospacing="0" w:after="0" w:afterAutospacing="0" w:line="360" w:lineRule="auto"/>
        <w:rPr>
          <w:rFonts w:ascii="Georgia" w:hAnsi="Georgia" w:cs="Arial"/>
          <w:color w:val="000000"/>
          <w:sz w:val="28"/>
          <w:szCs w:val="28"/>
        </w:rPr>
      </w:pPr>
    </w:p>
    <w:p w:rsidR="00D9206B" w:rsidRDefault="00D9206B" w:rsidP="00C9216B">
      <w:pPr>
        <w:pStyle w:val="4"/>
        <w:spacing w:before="0" w:beforeAutospacing="0" w:after="0" w:afterAutospacing="0" w:line="360" w:lineRule="auto"/>
        <w:rPr>
          <w:rFonts w:ascii="Georgia" w:hAnsi="Georgia" w:cs="Arial"/>
          <w:color w:val="000000"/>
          <w:sz w:val="28"/>
          <w:szCs w:val="28"/>
        </w:rPr>
      </w:pPr>
    </w:p>
    <w:p w:rsidR="00D9206B" w:rsidRDefault="00D9206B" w:rsidP="00C9216B">
      <w:pPr>
        <w:pStyle w:val="4"/>
        <w:spacing w:before="0" w:beforeAutospacing="0" w:after="0" w:afterAutospacing="0" w:line="360" w:lineRule="auto"/>
        <w:rPr>
          <w:rFonts w:ascii="Georgia" w:hAnsi="Georgia" w:cs="Arial"/>
          <w:color w:val="000000"/>
          <w:sz w:val="28"/>
          <w:szCs w:val="28"/>
        </w:rPr>
      </w:pPr>
    </w:p>
    <w:p w:rsidR="00D9206B" w:rsidRDefault="00D9206B" w:rsidP="00C9216B">
      <w:pPr>
        <w:pStyle w:val="4"/>
        <w:spacing w:before="0" w:beforeAutospacing="0" w:after="0" w:afterAutospacing="0" w:line="360" w:lineRule="auto"/>
        <w:rPr>
          <w:rFonts w:ascii="Georgia" w:hAnsi="Georgia" w:cs="Arial"/>
          <w:color w:val="000000"/>
          <w:sz w:val="28"/>
          <w:szCs w:val="28"/>
        </w:rPr>
      </w:pPr>
    </w:p>
    <w:p w:rsidR="00D9206B" w:rsidRDefault="00D9206B" w:rsidP="00C9216B">
      <w:pPr>
        <w:pStyle w:val="4"/>
        <w:spacing w:before="0" w:beforeAutospacing="0" w:after="0" w:afterAutospacing="0" w:line="360" w:lineRule="auto"/>
        <w:rPr>
          <w:rFonts w:ascii="Georgia" w:hAnsi="Georgia" w:cs="Arial"/>
          <w:color w:val="000000"/>
          <w:sz w:val="28"/>
          <w:szCs w:val="28"/>
        </w:rPr>
      </w:pPr>
    </w:p>
    <w:p w:rsidR="00D9206B" w:rsidRDefault="00D9206B" w:rsidP="00C9216B">
      <w:pPr>
        <w:pStyle w:val="4"/>
        <w:spacing w:before="0" w:beforeAutospacing="0" w:after="0" w:afterAutospacing="0" w:line="360" w:lineRule="auto"/>
        <w:rPr>
          <w:rFonts w:ascii="Georgia" w:hAnsi="Georgia" w:cs="Arial"/>
          <w:color w:val="000000"/>
          <w:sz w:val="28"/>
          <w:szCs w:val="28"/>
        </w:rPr>
      </w:pPr>
    </w:p>
    <w:p w:rsidR="00D9206B" w:rsidRDefault="00D9206B" w:rsidP="00C9216B">
      <w:pPr>
        <w:pStyle w:val="4"/>
        <w:spacing w:before="0" w:beforeAutospacing="0" w:after="0" w:afterAutospacing="0" w:line="360" w:lineRule="auto"/>
        <w:rPr>
          <w:rFonts w:ascii="Georgia" w:hAnsi="Georgia" w:cs="Arial"/>
          <w:color w:val="000000"/>
          <w:sz w:val="28"/>
          <w:szCs w:val="28"/>
        </w:rPr>
      </w:pPr>
    </w:p>
    <w:p w:rsidR="00D9206B" w:rsidRDefault="00D9206B" w:rsidP="00C9216B">
      <w:pPr>
        <w:pStyle w:val="4"/>
        <w:spacing w:before="0" w:beforeAutospacing="0" w:after="0" w:afterAutospacing="0" w:line="360" w:lineRule="auto"/>
        <w:rPr>
          <w:rFonts w:ascii="Georgia" w:hAnsi="Georgia" w:cs="Arial"/>
          <w:color w:val="000000"/>
          <w:sz w:val="28"/>
          <w:szCs w:val="28"/>
        </w:rPr>
      </w:pPr>
    </w:p>
    <w:p w:rsidR="00D9206B" w:rsidRDefault="00D9206B" w:rsidP="00C9216B">
      <w:pPr>
        <w:pStyle w:val="4"/>
        <w:spacing w:before="0" w:beforeAutospacing="0" w:after="0" w:afterAutospacing="0" w:line="360" w:lineRule="auto"/>
        <w:rPr>
          <w:rFonts w:ascii="Georgia" w:hAnsi="Georgia" w:cs="Arial"/>
          <w:color w:val="000000"/>
          <w:sz w:val="28"/>
          <w:szCs w:val="28"/>
        </w:rPr>
      </w:pPr>
    </w:p>
    <w:p w:rsidR="00D9206B" w:rsidRDefault="00D9206B" w:rsidP="00C9216B">
      <w:pPr>
        <w:pStyle w:val="4"/>
        <w:spacing w:before="0" w:beforeAutospacing="0" w:after="0" w:afterAutospacing="0" w:line="360" w:lineRule="auto"/>
        <w:rPr>
          <w:rFonts w:ascii="Georgia" w:hAnsi="Georgia" w:cs="Arial"/>
          <w:color w:val="000000"/>
          <w:sz w:val="28"/>
          <w:szCs w:val="28"/>
        </w:rPr>
      </w:pPr>
    </w:p>
    <w:p w:rsidR="00D9206B" w:rsidRDefault="00D9206B" w:rsidP="00C9216B">
      <w:pPr>
        <w:pStyle w:val="4"/>
        <w:spacing w:before="0" w:beforeAutospacing="0" w:after="0" w:afterAutospacing="0" w:line="360" w:lineRule="auto"/>
        <w:rPr>
          <w:rFonts w:ascii="Georgia" w:hAnsi="Georgia" w:cs="Arial"/>
          <w:color w:val="000000"/>
          <w:sz w:val="28"/>
          <w:szCs w:val="28"/>
        </w:rPr>
      </w:pPr>
    </w:p>
    <w:p w:rsidR="00D9206B" w:rsidRDefault="00D9206B" w:rsidP="00183BAC">
      <w:pPr>
        <w:numPr>
          <w:ilvl w:val="0"/>
          <w:numId w:val="9"/>
        </w:numPr>
        <w:spacing w:line="360" w:lineRule="auto"/>
        <w:rPr>
          <w:rFonts w:ascii="Georgia" w:eastAsia="Times New Roman" w:hAnsi="Georgia" w:cs="Arial"/>
          <w:color w:val="000000"/>
          <w:sz w:val="52"/>
          <w:szCs w:val="52"/>
        </w:rPr>
        <w:sectPr w:rsidR="00D9206B" w:rsidSect="00D9206B">
          <w:pgSz w:w="11906" w:h="16838"/>
          <w:pgMar w:top="1134" w:right="850" w:bottom="709" w:left="851" w:header="708" w:footer="708" w:gutter="0"/>
          <w:cols w:space="708"/>
          <w:docGrid w:linePitch="360"/>
        </w:sectPr>
      </w:pPr>
    </w:p>
    <w:tbl>
      <w:tblPr>
        <w:tblStyle w:val="a4"/>
        <w:tblW w:w="10031" w:type="dxa"/>
        <w:tblLayout w:type="fixed"/>
        <w:tblLook w:val="04A0"/>
      </w:tblPr>
      <w:tblGrid>
        <w:gridCol w:w="10031"/>
      </w:tblGrid>
      <w:tr w:rsidR="00010E71" w:rsidTr="00010E71">
        <w:tc>
          <w:tcPr>
            <w:tcW w:w="10031" w:type="dxa"/>
          </w:tcPr>
          <w:p w:rsidR="00010E71" w:rsidRPr="00010E71" w:rsidRDefault="00010E71" w:rsidP="00183BAC">
            <w:pPr>
              <w:numPr>
                <w:ilvl w:val="0"/>
                <w:numId w:val="9"/>
              </w:numPr>
              <w:spacing w:line="360" w:lineRule="auto"/>
              <w:rPr>
                <w:rFonts w:ascii="Georgia" w:eastAsia="Times New Roman" w:hAnsi="Georgia" w:cs="Arial"/>
                <w:color w:val="000000"/>
                <w:sz w:val="56"/>
                <w:szCs w:val="56"/>
              </w:rPr>
            </w:pPr>
            <w:r w:rsidRPr="00C9216B">
              <w:rPr>
                <w:rFonts w:ascii="Georgia" w:eastAsia="Times New Roman" w:hAnsi="Georgia" w:cs="Arial"/>
                <w:color w:val="000000"/>
                <w:sz w:val="56"/>
                <w:szCs w:val="56"/>
              </w:rPr>
              <w:lastRenderedPageBreak/>
              <w:t>Радость.</w:t>
            </w:r>
          </w:p>
        </w:tc>
      </w:tr>
      <w:tr w:rsidR="00010E71" w:rsidTr="00010E71">
        <w:tc>
          <w:tcPr>
            <w:tcW w:w="10031" w:type="dxa"/>
          </w:tcPr>
          <w:p w:rsidR="00010E71" w:rsidRPr="00010E71" w:rsidRDefault="00010E71" w:rsidP="00183BAC">
            <w:pPr>
              <w:numPr>
                <w:ilvl w:val="0"/>
                <w:numId w:val="9"/>
              </w:numPr>
              <w:spacing w:line="360" w:lineRule="auto"/>
              <w:rPr>
                <w:rFonts w:ascii="Georgia" w:eastAsia="Times New Roman" w:hAnsi="Georgia" w:cs="Arial"/>
                <w:color w:val="000000"/>
                <w:sz w:val="56"/>
                <w:szCs w:val="56"/>
              </w:rPr>
            </w:pPr>
            <w:r w:rsidRPr="00C9216B">
              <w:rPr>
                <w:rFonts w:ascii="Georgia" w:eastAsia="Times New Roman" w:hAnsi="Georgia" w:cs="Arial"/>
                <w:color w:val="000000"/>
                <w:sz w:val="56"/>
                <w:szCs w:val="56"/>
              </w:rPr>
              <w:t>Сожаление.</w:t>
            </w:r>
          </w:p>
        </w:tc>
      </w:tr>
      <w:tr w:rsidR="00010E71" w:rsidTr="00010E71">
        <w:tc>
          <w:tcPr>
            <w:tcW w:w="10031" w:type="dxa"/>
          </w:tcPr>
          <w:p w:rsidR="00010E71" w:rsidRPr="00010E71" w:rsidRDefault="00010E71" w:rsidP="00183BAC">
            <w:pPr>
              <w:numPr>
                <w:ilvl w:val="0"/>
                <w:numId w:val="9"/>
              </w:numPr>
              <w:spacing w:line="360" w:lineRule="auto"/>
              <w:rPr>
                <w:rFonts w:ascii="Georgia" w:eastAsia="Times New Roman" w:hAnsi="Georgia" w:cs="Arial"/>
                <w:color w:val="000000"/>
                <w:sz w:val="56"/>
                <w:szCs w:val="56"/>
              </w:rPr>
            </w:pPr>
            <w:r w:rsidRPr="00C9216B">
              <w:rPr>
                <w:rFonts w:ascii="Georgia" w:eastAsia="Times New Roman" w:hAnsi="Georgia" w:cs="Arial"/>
                <w:color w:val="000000"/>
                <w:sz w:val="56"/>
                <w:szCs w:val="56"/>
              </w:rPr>
              <w:t>Подозрительность.</w:t>
            </w:r>
          </w:p>
        </w:tc>
      </w:tr>
      <w:tr w:rsidR="00010E71" w:rsidTr="00010E71">
        <w:tc>
          <w:tcPr>
            <w:tcW w:w="10031" w:type="dxa"/>
          </w:tcPr>
          <w:p w:rsidR="00010E71" w:rsidRPr="00010E71" w:rsidRDefault="00010E71" w:rsidP="00183BAC">
            <w:pPr>
              <w:numPr>
                <w:ilvl w:val="0"/>
                <w:numId w:val="9"/>
              </w:numPr>
              <w:spacing w:line="360" w:lineRule="auto"/>
              <w:rPr>
                <w:rFonts w:ascii="Georgia" w:eastAsia="Times New Roman" w:hAnsi="Georgia" w:cs="Arial"/>
                <w:color w:val="000000"/>
                <w:sz w:val="56"/>
                <w:szCs w:val="56"/>
              </w:rPr>
            </w:pPr>
            <w:r w:rsidRPr="00C9216B">
              <w:rPr>
                <w:rFonts w:ascii="Georgia" w:eastAsia="Times New Roman" w:hAnsi="Georgia" w:cs="Arial"/>
                <w:color w:val="000000"/>
                <w:sz w:val="56"/>
                <w:szCs w:val="56"/>
              </w:rPr>
              <w:t>Веселье.</w:t>
            </w:r>
          </w:p>
        </w:tc>
      </w:tr>
      <w:tr w:rsidR="00010E71" w:rsidTr="00010E71">
        <w:tc>
          <w:tcPr>
            <w:tcW w:w="10031" w:type="dxa"/>
          </w:tcPr>
          <w:p w:rsidR="00010E71" w:rsidRPr="00010E71" w:rsidRDefault="00010E71" w:rsidP="00183BAC">
            <w:pPr>
              <w:numPr>
                <w:ilvl w:val="0"/>
                <w:numId w:val="9"/>
              </w:numPr>
              <w:spacing w:line="360" w:lineRule="auto"/>
              <w:rPr>
                <w:rFonts w:ascii="Georgia" w:eastAsia="Times New Roman" w:hAnsi="Georgia" w:cs="Arial"/>
                <w:color w:val="000000"/>
                <w:sz w:val="56"/>
                <w:szCs w:val="56"/>
              </w:rPr>
            </w:pPr>
            <w:r w:rsidRPr="00C9216B">
              <w:rPr>
                <w:rFonts w:ascii="Georgia" w:eastAsia="Times New Roman" w:hAnsi="Georgia" w:cs="Arial"/>
                <w:color w:val="000000"/>
                <w:sz w:val="56"/>
                <w:szCs w:val="56"/>
              </w:rPr>
              <w:t>Спокойствие.</w:t>
            </w:r>
          </w:p>
        </w:tc>
      </w:tr>
      <w:tr w:rsidR="00010E71" w:rsidTr="00010E71">
        <w:tc>
          <w:tcPr>
            <w:tcW w:w="10031" w:type="dxa"/>
          </w:tcPr>
          <w:p w:rsidR="00010E71" w:rsidRPr="00010E71" w:rsidRDefault="00010E71" w:rsidP="00183BAC">
            <w:pPr>
              <w:numPr>
                <w:ilvl w:val="0"/>
                <w:numId w:val="9"/>
              </w:numPr>
              <w:spacing w:line="360" w:lineRule="auto"/>
              <w:rPr>
                <w:rFonts w:ascii="Georgia" w:eastAsia="Times New Roman" w:hAnsi="Georgia" w:cs="Arial"/>
                <w:color w:val="000000"/>
                <w:sz w:val="56"/>
                <w:szCs w:val="56"/>
              </w:rPr>
            </w:pPr>
            <w:r w:rsidRPr="00C9216B">
              <w:rPr>
                <w:rFonts w:ascii="Georgia" w:eastAsia="Times New Roman" w:hAnsi="Georgia" w:cs="Arial"/>
                <w:color w:val="000000"/>
                <w:sz w:val="56"/>
                <w:szCs w:val="56"/>
              </w:rPr>
              <w:t>Уверенность.</w:t>
            </w:r>
          </w:p>
        </w:tc>
      </w:tr>
      <w:tr w:rsidR="00010E71" w:rsidTr="00010E71">
        <w:tc>
          <w:tcPr>
            <w:tcW w:w="10031" w:type="dxa"/>
          </w:tcPr>
          <w:p w:rsidR="00010E71" w:rsidRPr="00010E71" w:rsidRDefault="00010E71" w:rsidP="00183BAC">
            <w:pPr>
              <w:numPr>
                <w:ilvl w:val="0"/>
                <w:numId w:val="9"/>
              </w:numPr>
              <w:spacing w:line="360" w:lineRule="auto"/>
              <w:rPr>
                <w:rFonts w:ascii="Georgia" w:eastAsia="Times New Roman" w:hAnsi="Georgia" w:cs="Arial"/>
                <w:color w:val="000000"/>
                <w:sz w:val="56"/>
                <w:szCs w:val="56"/>
              </w:rPr>
            </w:pPr>
            <w:r w:rsidRPr="00C9216B">
              <w:rPr>
                <w:rFonts w:ascii="Georgia" w:eastAsia="Times New Roman" w:hAnsi="Georgia" w:cs="Arial"/>
                <w:color w:val="000000"/>
                <w:sz w:val="56"/>
                <w:szCs w:val="56"/>
              </w:rPr>
              <w:t>Усталость.</w:t>
            </w:r>
          </w:p>
        </w:tc>
      </w:tr>
      <w:tr w:rsidR="00010E71" w:rsidTr="00010E71">
        <w:tc>
          <w:tcPr>
            <w:tcW w:w="10031" w:type="dxa"/>
          </w:tcPr>
          <w:p w:rsidR="00010E71" w:rsidRPr="00010E71" w:rsidRDefault="00010E71" w:rsidP="00183BAC">
            <w:pPr>
              <w:numPr>
                <w:ilvl w:val="0"/>
                <w:numId w:val="9"/>
              </w:numPr>
              <w:spacing w:line="360" w:lineRule="auto"/>
              <w:rPr>
                <w:rFonts w:ascii="Georgia" w:eastAsia="Times New Roman" w:hAnsi="Georgia" w:cs="Arial"/>
                <w:color w:val="000000"/>
                <w:sz w:val="56"/>
                <w:szCs w:val="56"/>
              </w:rPr>
            </w:pPr>
            <w:r w:rsidRPr="00C9216B">
              <w:rPr>
                <w:rFonts w:ascii="Georgia" w:eastAsia="Times New Roman" w:hAnsi="Georgia" w:cs="Arial"/>
                <w:color w:val="000000"/>
                <w:sz w:val="56"/>
                <w:szCs w:val="56"/>
              </w:rPr>
              <w:t>Энтузиазм.</w:t>
            </w:r>
          </w:p>
        </w:tc>
      </w:tr>
      <w:tr w:rsidR="00010E71" w:rsidTr="00010E71">
        <w:tc>
          <w:tcPr>
            <w:tcW w:w="10031" w:type="dxa"/>
          </w:tcPr>
          <w:p w:rsidR="00010E71" w:rsidRPr="00010E71" w:rsidRDefault="00010E71" w:rsidP="00017F41">
            <w:pPr>
              <w:numPr>
                <w:ilvl w:val="0"/>
                <w:numId w:val="9"/>
              </w:numPr>
              <w:spacing w:line="360" w:lineRule="auto"/>
              <w:rPr>
                <w:rFonts w:ascii="Georgia" w:eastAsia="Times New Roman" w:hAnsi="Georgia" w:cs="Arial"/>
                <w:color w:val="000000"/>
                <w:sz w:val="56"/>
                <w:szCs w:val="56"/>
              </w:rPr>
            </w:pPr>
            <w:r w:rsidRPr="00C9216B">
              <w:rPr>
                <w:rFonts w:ascii="Georgia" w:eastAsia="Times New Roman" w:hAnsi="Georgia" w:cs="Arial"/>
                <w:color w:val="000000"/>
                <w:sz w:val="56"/>
                <w:szCs w:val="56"/>
              </w:rPr>
              <w:t>Удивление.</w:t>
            </w:r>
          </w:p>
        </w:tc>
      </w:tr>
      <w:tr w:rsidR="00010E71" w:rsidTr="00010E71">
        <w:tc>
          <w:tcPr>
            <w:tcW w:w="10031" w:type="dxa"/>
          </w:tcPr>
          <w:p w:rsidR="00010E71" w:rsidRPr="00010E71" w:rsidRDefault="00010E71" w:rsidP="00017F41">
            <w:pPr>
              <w:numPr>
                <w:ilvl w:val="0"/>
                <w:numId w:val="9"/>
              </w:numPr>
              <w:spacing w:line="360" w:lineRule="auto"/>
              <w:rPr>
                <w:rFonts w:ascii="Georgia" w:eastAsia="Times New Roman" w:hAnsi="Georgia" w:cs="Arial"/>
                <w:color w:val="000000"/>
                <w:sz w:val="56"/>
                <w:szCs w:val="56"/>
              </w:rPr>
            </w:pPr>
            <w:r w:rsidRPr="00C9216B">
              <w:rPr>
                <w:rFonts w:ascii="Georgia" w:eastAsia="Times New Roman" w:hAnsi="Georgia" w:cs="Arial"/>
                <w:color w:val="000000"/>
                <w:sz w:val="56"/>
                <w:szCs w:val="56"/>
              </w:rPr>
              <w:t>Разочарование.</w:t>
            </w:r>
          </w:p>
        </w:tc>
      </w:tr>
      <w:tr w:rsidR="00010E71" w:rsidTr="00010E71">
        <w:tc>
          <w:tcPr>
            <w:tcW w:w="10031" w:type="dxa"/>
          </w:tcPr>
          <w:p w:rsidR="00010E71" w:rsidRPr="00010E71" w:rsidRDefault="00010E71" w:rsidP="00017F41">
            <w:pPr>
              <w:numPr>
                <w:ilvl w:val="0"/>
                <w:numId w:val="9"/>
              </w:numPr>
              <w:spacing w:line="360" w:lineRule="auto"/>
              <w:rPr>
                <w:rFonts w:ascii="Georgia" w:eastAsia="Times New Roman" w:hAnsi="Georgia" w:cs="Arial"/>
                <w:color w:val="000000"/>
                <w:sz w:val="56"/>
                <w:szCs w:val="56"/>
              </w:rPr>
            </w:pPr>
            <w:r w:rsidRPr="00C9216B">
              <w:rPr>
                <w:rFonts w:ascii="Georgia" w:eastAsia="Times New Roman" w:hAnsi="Georgia" w:cs="Arial"/>
                <w:color w:val="000000"/>
                <w:sz w:val="56"/>
                <w:szCs w:val="56"/>
              </w:rPr>
              <w:t>Грусть.</w:t>
            </w:r>
          </w:p>
        </w:tc>
      </w:tr>
      <w:tr w:rsidR="00010E71" w:rsidTr="00010E71">
        <w:tc>
          <w:tcPr>
            <w:tcW w:w="10031" w:type="dxa"/>
          </w:tcPr>
          <w:p w:rsidR="00010E71" w:rsidRPr="00010E71" w:rsidRDefault="00010E71" w:rsidP="00017F41">
            <w:pPr>
              <w:numPr>
                <w:ilvl w:val="0"/>
                <w:numId w:val="9"/>
              </w:numPr>
              <w:spacing w:line="360" w:lineRule="auto"/>
              <w:rPr>
                <w:rFonts w:ascii="Georgia" w:eastAsia="Times New Roman" w:hAnsi="Georgia" w:cs="Arial"/>
                <w:color w:val="000000"/>
                <w:sz w:val="56"/>
                <w:szCs w:val="56"/>
              </w:rPr>
            </w:pPr>
            <w:r w:rsidRPr="00C9216B">
              <w:rPr>
                <w:rFonts w:ascii="Georgia" w:eastAsia="Times New Roman" w:hAnsi="Georgia" w:cs="Arial"/>
                <w:color w:val="000000"/>
                <w:sz w:val="56"/>
                <w:szCs w:val="56"/>
              </w:rPr>
              <w:t>Холодное равнодушие.</w:t>
            </w:r>
          </w:p>
        </w:tc>
      </w:tr>
      <w:tr w:rsidR="00010E71" w:rsidTr="00010E71">
        <w:tc>
          <w:tcPr>
            <w:tcW w:w="10031" w:type="dxa"/>
          </w:tcPr>
          <w:p w:rsidR="00010E71" w:rsidRPr="00010E71" w:rsidRDefault="00010E71" w:rsidP="00017F41">
            <w:pPr>
              <w:numPr>
                <w:ilvl w:val="0"/>
                <w:numId w:val="9"/>
              </w:numPr>
              <w:spacing w:line="360" w:lineRule="auto"/>
              <w:rPr>
                <w:rFonts w:ascii="Georgia" w:eastAsia="Times New Roman" w:hAnsi="Georgia" w:cs="Arial"/>
                <w:color w:val="000000"/>
                <w:sz w:val="56"/>
                <w:szCs w:val="56"/>
              </w:rPr>
            </w:pPr>
            <w:r w:rsidRPr="00C9216B">
              <w:rPr>
                <w:rFonts w:ascii="Georgia" w:eastAsia="Times New Roman" w:hAnsi="Georgia" w:cs="Arial"/>
                <w:color w:val="000000"/>
                <w:sz w:val="56"/>
                <w:szCs w:val="56"/>
              </w:rPr>
              <w:t>Заинтересованность</w:t>
            </w:r>
          </w:p>
        </w:tc>
      </w:tr>
      <w:tr w:rsidR="00010E71" w:rsidTr="00010E71">
        <w:tc>
          <w:tcPr>
            <w:tcW w:w="10031" w:type="dxa"/>
          </w:tcPr>
          <w:p w:rsidR="00010E71" w:rsidRPr="00010E71" w:rsidRDefault="00010E71" w:rsidP="00017F41">
            <w:pPr>
              <w:numPr>
                <w:ilvl w:val="0"/>
                <w:numId w:val="9"/>
              </w:numPr>
              <w:spacing w:line="360" w:lineRule="auto"/>
              <w:rPr>
                <w:rFonts w:ascii="Georgia" w:eastAsia="Times New Roman" w:hAnsi="Georgia" w:cs="Arial"/>
                <w:color w:val="000000"/>
                <w:sz w:val="56"/>
                <w:szCs w:val="56"/>
              </w:rPr>
            </w:pPr>
            <w:r w:rsidRPr="00C9216B">
              <w:rPr>
                <w:rFonts w:ascii="Georgia" w:eastAsia="Times New Roman" w:hAnsi="Georgia" w:cs="Arial"/>
                <w:color w:val="000000"/>
                <w:sz w:val="56"/>
                <w:szCs w:val="56"/>
              </w:rPr>
              <w:t>Желание помочь.</w:t>
            </w:r>
          </w:p>
        </w:tc>
      </w:tr>
      <w:tr w:rsidR="00010E71" w:rsidTr="00010E71">
        <w:tc>
          <w:tcPr>
            <w:tcW w:w="10031" w:type="dxa"/>
          </w:tcPr>
          <w:p w:rsidR="00010E71" w:rsidRPr="00010E71" w:rsidRDefault="00010E71" w:rsidP="00017F41">
            <w:pPr>
              <w:numPr>
                <w:ilvl w:val="0"/>
                <w:numId w:val="9"/>
              </w:numPr>
              <w:spacing w:line="360" w:lineRule="auto"/>
              <w:rPr>
                <w:rFonts w:ascii="Georgia" w:eastAsia="Times New Roman" w:hAnsi="Georgia" w:cs="Arial"/>
                <w:color w:val="000000"/>
                <w:sz w:val="56"/>
                <w:szCs w:val="56"/>
              </w:rPr>
            </w:pPr>
            <w:r w:rsidRPr="00C9216B">
              <w:rPr>
                <w:rFonts w:ascii="Georgia" w:eastAsia="Times New Roman" w:hAnsi="Georgia" w:cs="Arial"/>
                <w:color w:val="000000"/>
                <w:sz w:val="56"/>
                <w:szCs w:val="56"/>
              </w:rPr>
              <w:t>Волнение.</w:t>
            </w:r>
          </w:p>
        </w:tc>
      </w:tr>
    </w:tbl>
    <w:p w:rsidR="00351A65" w:rsidRPr="00C9216B" w:rsidRDefault="00351A65" w:rsidP="00010E71">
      <w:pPr>
        <w:spacing w:after="0" w:line="360" w:lineRule="auto"/>
        <w:rPr>
          <w:rFonts w:ascii="Georgia" w:hAnsi="Georgia"/>
          <w:sz w:val="28"/>
          <w:szCs w:val="28"/>
        </w:rPr>
      </w:pPr>
    </w:p>
    <w:sectPr w:rsidR="00351A65" w:rsidRPr="00C9216B" w:rsidSect="00010E71">
      <w:pgSz w:w="11906" w:h="16838"/>
      <w:pgMar w:top="1134" w:right="850"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algun Gothic">
    <w:charset w:val="81"/>
    <w:family w:val="swiss"/>
    <w:pitch w:val="variable"/>
    <w:sig w:usb0="900002AF" w:usb1="09D77CFB" w:usb2="00000012" w:usb3="00000000" w:csb0="0008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0293F"/>
    <w:multiLevelType w:val="multilevel"/>
    <w:tmpl w:val="1180CF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F3437"/>
    <w:multiLevelType w:val="multilevel"/>
    <w:tmpl w:val="37D8AF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EB7AD9"/>
    <w:multiLevelType w:val="multilevel"/>
    <w:tmpl w:val="5202A5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8E7963"/>
    <w:multiLevelType w:val="multilevel"/>
    <w:tmpl w:val="1B668E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8D3085"/>
    <w:multiLevelType w:val="multilevel"/>
    <w:tmpl w:val="2A00B5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276FBE"/>
    <w:multiLevelType w:val="multilevel"/>
    <w:tmpl w:val="5C128F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C25634"/>
    <w:multiLevelType w:val="multilevel"/>
    <w:tmpl w:val="881AC9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E229FA"/>
    <w:multiLevelType w:val="multilevel"/>
    <w:tmpl w:val="205855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3422EB"/>
    <w:multiLevelType w:val="multilevel"/>
    <w:tmpl w:val="B9F450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6"/>
  </w:num>
  <w:num w:numId="5">
    <w:abstractNumId w:val="8"/>
  </w:num>
  <w:num w:numId="6">
    <w:abstractNumId w:val="4"/>
  </w:num>
  <w:num w:numId="7">
    <w:abstractNumId w:val="5"/>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33645D"/>
    <w:rsid w:val="00010E71"/>
    <w:rsid w:val="000E37EB"/>
    <w:rsid w:val="002A1B13"/>
    <w:rsid w:val="0033645D"/>
    <w:rsid w:val="00351A65"/>
    <w:rsid w:val="003A335D"/>
    <w:rsid w:val="00963F1C"/>
    <w:rsid w:val="009A75C4"/>
    <w:rsid w:val="00C9216B"/>
    <w:rsid w:val="00CB6DCF"/>
    <w:rsid w:val="00D9206B"/>
    <w:rsid w:val="00EE4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CF"/>
  </w:style>
  <w:style w:type="paragraph" w:styleId="1">
    <w:name w:val="heading 1"/>
    <w:basedOn w:val="a"/>
    <w:next w:val="a"/>
    <w:link w:val="10"/>
    <w:uiPriority w:val="9"/>
    <w:qFormat/>
    <w:rsid w:val="009A75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2A1B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A1B13"/>
    <w:rPr>
      <w:rFonts w:ascii="Times New Roman" w:eastAsia="Times New Roman" w:hAnsi="Times New Roman" w:cs="Times New Roman"/>
      <w:b/>
      <w:bCs/>
      <w:sz w:val="24"/>
      <w:szCs w:val="24"/>
    </w:rPr>
  </w:style>
  <w:style w:type="paragraph" w:styleId="a3">
    <w:name w:val="Normal (Web)"/>
    <w:basedOn w:val="a"/>
    <w:uiPriority w:val="99"/>
    <w:semiHidden/>
    <w:unhideWhenUsed/>
    <w:rsid w:val="002A1B13"/>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D920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9A75C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88828800">
      <w:bodyDiv w:val="1"/>
      <w:marLeft w:val="0"/>
      <w:marRight w:val="0"/>
      <w:marTop w:val="0"/>
      <w:marBottom w:val="0"/>
      <w:divBdr>
        <w:top w:val="none" w:sz="0" w:space="0" w:color="auto"/>
        <w:left w:val="none" w:sz="0" w:space="0" w:color="auto"/>
        <w:bottom w:val="none" w:sz="0" w:space="0" w:color="auto"/>
        <w:right w:val="none" w:sz="0" w:space="0" w:color="auto"/>
      </w:divBdr>
    </w:div>
    <w:div w:id="344090348">
      <w:bodyDiv w:val="1"/>
      <w:marLeft w:val="0"/>
      <w:marRight w:val="0"/>
      <w:marTop w:val="0"/>
      <w:marBottom w:val="0"/>
      <w:divBdr>
        <w:top w:val="none" w:sz="0" w:space="0" w:color="auto"/>
        <w:left w:val="none" w:sz="0" w:space="0" w:color="auto"/>
        <w:bottom w:val="none" w:sz="0" w:space="0" w:color="auto"/>
        <w:right w:val="none" w:sz="0" w:space="0" w:color="auto"/>
      </w:divBdr>
    </w:div>
    <w:div w:id="516431653">
      <w:bodyDiv w:val="1"/>
      <w:marLeft w:val="0"/>
      <w:marRight w:val="0"/>
      <w:marTop w:val="0"/>
      <w:marBottom w:val="0"/>
      <w:divBdr>
        <w:top w:val="none" w:sz="0" w:space="0" w:color="auto"/>
        <w:left w:val="none" w:sz="0" w:space="0" w:color="auto"/>
        <w:bottom w:val="none" w:sz="0" w:space="0" w:color="auto"/>
        <w:right w:val="none" w:sz="0" w:space="0" w:color="auto"/>
      </w:divBdr>
    </w:div>
    <w:div w:id="1566447429">
      <w:bodyDiv w:val="1"/>
      <w:marLeft w:val="0"/>
      <w:marRight w:val="0"/>
      <w:marTop w:val="0"/>
      <w:marBottom w:val="0"/>
      <w:divBdr>
        <w:top w:val="none" w:sz="0" w:space="0" w:color="auto"/>
        <w:left w:val="none" w:sz="0" w:space="0" w:color="auto"/>
        <w:bottom w:val="none" w:sz="0" w:space="0" w:color="auto"/>
        <w:right w:val="none" w:sz="0" w:space="0" w:color="auto"/>
      </w:divBdr>
    </w:div>
    <w:div w:id="2072343115">
      <w:bodyDiv w:val="1"/>
      <w:marLeft w:val="0"/>
      <w:marRight w:val="0"/>
      <w:marTop w:val="0"/>
      <w:marBottom w:val="0"/>
      <w:divBdr>
        <w:top w:val="none" w:sz="0" w:space="0" w:color="auto"/>
        <w:left w:val="none" w:sz="0" w:space="0" w:color="auto"/>
        <w:bottom w:val="none" w:sz="0" w:space="0" w:color="auto"/>
        <w:right w:val="none" w:sz="0" w:space="0" w:color="auto"/>
      </w:divBdr>
    </w:div>
    <w:div w:id="211066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1130</Words>
  <Characters>6441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6</cp:revision>
  <cp:lastPrinted>2017-11-15T12:33:00Z</cp:lastPrinted>
  <dcterms:created xsi:type="dcterms:W3CDTF">2017-10-25T08:13:00Z</dcterms:created>
  <dcterms:modified xsi:type="dcterms:W3CDTF">2017-11-16T08:23:00Z</dcterms:modified>
</cp:coreProperties>
</file>