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71" w:rsidRPr="00727448" w:rsidRDefault="00C74C71" w:rsidP="00C74C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27448">
        <w:rPr>
          <w:rFonts w:ascii="Times New Roman" w:hAnsi="Times New Roman"/>
          <w:b/>
          <w:sz w:val="28"/>
          <w:szCs w:val="28"/>
        </w:rPr>
        <w:t>АЛМАТИНСКАЯ ОБЛАСТЬ</w:t>
      </w:r>
    </w:p>
    <w:p w:rsidR="00C74C71" w:rsidRPr="00727448" w:rsidRDefault="00C74C71" w:rsidP="00C74C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27448">
        <w:rPr>
          <w:rFonts w:ascii="Times New Roman" w:hAnsi="Times New Roman"/>
          <w:b/>
          <w:sz w:val="28"/>
          <w:szCs w:val="28"/>
        </w:rPr>
        <w:t>ЖАМБЫЛСКИЙ РАЙОН</w:t>
      </w:r>
    </w:p>
    <w:p w:rsidR="00C74C71" w:rsidRPr="00727448" w:rsidRDefault="00C74C71" w:rsidP="00C74C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27448">
        <w:rPr>
          <w:rFonts w:ascii="Times New Roman" w:hAnsi="Times New Roman"/>
          <w:b/>
          <w:sz w:val="28"/>
          <w:szCs w:val="28"/>
        </w:rPr>
        <w:t>СШ села МЫНБАЕВА</w:t>
      </w: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727448" w:rsidRPr="00ED7F0C" w:rsidRDefault="00ED7F0C" w:rsidP="00ED7F0C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 w:rsidRPr="00ED7F0C">
        <w:rPr>
          <w:rFonts w:ascii="Times New Roman" w:hAnsi="Times New Roman"/>
          <w:b/>
          <w:sz w:val="48"/>
          <w:szCs w:val="48"/>
        </w:rPr>
        <w:t>Тренинг</w:t>
      </w:r>
    </w:p>
    <w:p w:rsidR="00ED7F0C" w:rsidRPr="00ED7F0C" w:rsidRDefault="00ED7F0C" w:rsidP="00ED7F0C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</w:p>
    <w:p w:rsidR="00ED7F0C" w:rsidRPr="00ED7F0C" w:rsidRDefault="00ED7F0C" w:rsidP="00ED7F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7F0C">
        <w:rPr>
          <w:rFonts w:ascii="Times New Roman" w:hAnsi="Times New Roman"/>
          <w:b/>
          <w:sz w:val="28"/>
          <w:szCs w:val="28"/>
        </w:rPr>
        <w:t>на тему:</w:t>
      </w:r>
    </w:p>
    <w:p w:rsidR="00C74C71" w:rsidRPr="00ED7F0C" w:rsidRDefault="00ED7F0C" w:rsidP="00C74C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7F0C">
        <w:rPr>
          <w:rFonts w:ascii="Times New Roman" w:hAnsi="Times New Roman"/>
          <w:b/>
          <w:sz w:val="28"/>
          <w:szCs w:val="28"/>
        </w:rPr>
        <w:t>«</w:t>
      </w:r>
      <w:r w:rsidR="00C74C71" w:rsidRPr="00ED7F0C">
        <w:rPr>
          <w:rFonts w:ascii="Times New Roman" w:hAnsi="Times New Roman"/>
          <w:b/>
          <w:sz w:val="28"/>
          <w:szCs w:val="28"/>
        </w:rPr>
        <w:t>Применение стратегий критического мышления</w:t>
      </w:r>
    </w:p>
    <w:p w:rsidR="00C74C71" w:rsidRPr="00ED7F0C" w:rsidRDefault="00C74C71" w:rsidP="00C74C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7F0C">
        <w:rPr>
          <w:rFonts w:ascii="Times New Roman" w:hAnsi="Times New Roman"/>
          <w:b/>
          <w:sz w:val="28"/>
          <w:szCs w:val="28"/>
        </w:rPr>
        <w:t xml:space="preserve"> в групповой работе с учетом проведения </w:t>
      </w:r>
      <w:r w:rsidRPr="00ED7F0C">
        <w:rPr>
          <w:rFonts w:ascii="Times New Roman" w:hAnsi="Times New Roman"/>
          <w:b/>
          <w:sz w:val="28"/>
          <w:szCs w:val="28"/>
          <w:lang w:val="en-US"/>
        </w:rPr>
        <w:t>SWOT</w:t>
      </w:r>
      <w:r w:rsidR="00ED7F0C" w:rsidRPr="00ED7F0C">
        <w:rPr>
          <w:rFonts w:ascii="Times New Roman" w:hAnsi="Times New Roman"/>
          <w:b/>
          <w:sz w:val="28"/>
          <w:szCs w:val="28"/>
        </w:rPr>
        <w:t>-анализа»</w:t>
      </w:r>
    </w:p>
    <w:p w:rsidR="00C74C71" w:rsidRPr="00727448" w:rsidRDefault="00C74C71" w:rsidP="00C74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7274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Подготовила учитель 1 уровня</w:t>
      </w:r>
    </w:p>
    <w:p w:rsidR="00C74C71" w:rsidRPr="00727448" w:rsidRDefault="00C74C71" w:rsidP="00C74C71">
      <w:pPr>
        <w:pStyle w:val="a6"/>
        <w:jc w:val="right"/>
        <w:rPr>
          <w:sz w:val="28"/>
          <w:szCs w:val="28"/>
        </w:rPr>
      </w:pPr>
      <w:r w:rsidRPr="007274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727448">
        <w:rPr>
          <w:rFonts w:ascii="Times New Roman" w:hAnsi="Times New Roman"/>
          <w:b/>
          <w:sz w:val="28"/>
          <w:szCs w:val="28"/>
        </w:rPr>
        <w:t>Аккушкарова</w:t>
      </w:r>
      <w:proofErr w:type="spellEnd"/>
      <w:r w:rsidRPr="00727448">
        <w:rPr>
          <w:rFonts w:ascii="Times New Roman" w:hAnsi="Times New Roman"/>
          <w:b/>
          <w:sz w:val="28"/>
          <w:szCs w:val="28"/>
        </w:rPr>
        <w:t xml:space="preserve"> Г.М.    </w:t>
      </w:r>
      <w:r w:rsidRPr="00727448">
        <w:rPr>
          <w:rFonts w:ascii="Times New Roman" w:hAnsi="Times New Roman"/>
          <w:b/>
          <w:sz w:val="28"/>
          <w:szCs w:val="28"/>
        </w:rPr>
        <w:tab/>
      </w:r>
      <w:r w:rsidRPr="00727448">
        <w:rPr>
          <w:rFonts w:ascii="Times New Roman" w:hAnsi="Times New Roman"/>
          <w:b/>
          <w:sz w:val="28"/>
          <w:szCs w:val="28"/>
        </w:rPr>
        <w:tab/>
      </w:r>
      <w:r w:rsidRPr="00727448">
        <w:rPr>
          <w:rFonts w:ascii="Times New Roman" w:hAnsi="Times New Roman"/>
          <w:b/>
          <w:sz w:val="28"/>
          <w:szCs w:val="28"/>
        </w:rPr>
        <w:tab/>
      </w:r>
      <w:r w:rsidRPr="00727448">
        <w:rPr>
          <w:rFonts w:ascii="Times New Roman" w:hAnsi="Times New Roman"/>
          <w:b/>
          <w:sz w:val="28"/>
          <w:szCs w:val="28"/>
        </w:rPr>
        <w:tab/>
      </w:r>
      <w:r w:rsidRPr="00727448">
        <w:rPr>
          <w:rFonts w:ascii="Times New Roman" w:hAnsi="Times New Roman"/>
          <w:b/>
          <w:sz w:val="28"/>
          <w:szCs w:val="28"/>
        </w:rPr>
        <w:tab/>
      </w:r>
      <w:r w:rsidRPr="00727448">
        <w:rPr>
          <w:rFonts w:ascii="Times New Roman" w:hAnsi="Times New Roman"/>
          <w:b/>
          <w:sz w:val="28"/>
          <w:szCs w:val="28"/>
        </w:rPr>
        <w:tab/>
      </w:r>
      <w:r w:rsidRPr="00727448">
        <w:rPr>
          <w:sz w:val="28"/>
          <w:szCs w:val="28"/>
        </w:rPr>
        <w:tab/>
        <w:t xml:space="preserve">           </w:t>
      </w:r>
    </w:p>
    <w:p w:rsidR="00C74C71" w:rsidRPr="00727448" w:rsidRDefault="00C74C71" w:rsidP="00C74C71">
      <w:pPr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448" w:rsidRDefault="00727448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448" w:rsidRDefault="00727448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448" w:rsidRPr="00727448" w:rsidRDefault="00727448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448" w:rsidRPr="00727448" w:rsidRDefault="00727448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Pr="00727448" w:rsidRDefault="00C74C71" w:rsidP="00C7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C71" w:rsidRDefault="00C74C71" w:rsidP="00C74C71">
      <w:pPr>
        <w:rPr>
          <w:sz w:val="24"/>
          <w:szCs w:val="24"/>
        </w:rPr>
      </w:pPr>
    </w:p>
    <w:p w:rsidR="00444C80" w:rsidRPr="00727448" w:rsidRDefault="00444C80" w:rsidP="00C74C71">
      <w:pPr>
        <w:rPr>
          <w:sz w:val="24"/>
          <w:szCs w:val="24"/>
        </w:rPr>
      </w:pPr>
      <w:bookmarkStart w:id="0" w:name="_GoBack"/>
      <w:bookmarkEnd w:id="0"/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8525"/>
      </w:tblGrid>
      <w:tr w:rsidR="00C74C71" w:rsidRPr="00727448" w:rsidTr="005259E0">
        <w:trPr>
          <w:trHeight w:val="629"/>
        </w:trPr>
        <w:tc>
          <w:tcPr>
            <w:tcW w:w="2383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Наименование занятия</w:t>
            </w:r>
          </w:p>
        </w:tc>
        <w:tc>
          <w:tcPr>
            <w:tcW w:w="8525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 xml:space="preserve">Применение стратегий критического мышления в групповой работе с учетом проведения </w:t>
            </w:r>
            <w:r w:rsidRPr="0072744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727448">
              <w:rPr>
                <w:rFonts w:ascii="Times New Roman" w:hAnsi="Times New Roman"/>
                <w:sz w:val="24"/>
                <w:szCs w:val="24"/>
              </w:rPr>
              <w:t>-анализа.</w:t>
            </w:r>
          </w:p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4C71" w:rsidRPr="00727448" w:rsidTr="005259E0">
        <w:tc>
          <w:tcPr>
            <w:tcW w:w="2383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Общие цели</w:t>
            </w:r>
          </w:p>
        </w:tc>
        <w:tc>
          <w:tcPr>
            <w:tcW w:w="8525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Вынести суждение о критическом мышлении, презентовать его основные аспекты</w:t>
            </w:r>
            <w:r w:rsidRPr="00727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,сконструировать урок по ТРКМ, прийти к заключению о необходимости систематизации стратегий в зависимости от этапа урока</w:t>
            </w:r>
          </w:p>
        </w:tc>
      </w:tr>
      <w:tr w:rsidR="00C74C71" w:rsidRPr="00727448" w:rsidTr="005259E0">
        <w:tc>
          <w:tcPr>
            <w:tcW w:w="2383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Ожидаемые результаты </w:t>
            </w:r>
          </w:p>
        </w:tc>
        <w:tc>
          <w:tcPr>
            <w:tcW w:w="8525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Расставят приоритеты о значении информации в КМ, </w:t>
            </w:r>
            <w:r w:rsidRPr="00727448">
              <w:rPr>
                <w:rFonts w:ascii="Times New Roman" w:hAnsi="Times New Roman"/>
                <w:sz w:val="24"/>
                <w:szCs w:val="24"/>
              </w:rPr>
              <w:t xml:space="preserve"> систематизируют приемы и стратегии в соответствии с этапами урока, придут к заключению о необходимости систематически в процессе обучения использовать ТРКМ и провести мониторинг стратегий</w:t>
            </w:r>
          </w:p>
        </w:tc>
      </w:tr>
      <w:tr w:rsidR="00C74C71" w:rsidRPr="00727448" w:rsidTr="005259E0">
        <w:tc>
          <w:tcPr>
            <w:tcW w:w="2383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Ключевые идеи</w:t>
            </w:r>
          </w:p>
        </w:tc>
        <w:tc>
          <w:tcPr>
            <w:tcW w:w="8525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критическое мышление, стратегии КМ,  </w:t>
            </w:r>
          </w:p>
        </w:tc>
      </w:tr>
      <w:tr w:rsidR="00C74C71" w:rsidRPr="00727448" w:rsidTr="005259E0">
        <w:tc>
          <w:tcPr>
            <w:tcW w:w="2383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Материалы и оборудование</w:t>
            </w:r>
          </w:p>
        </w:tc>
        <w:tc>
          <w:tcPr>
            <w:tcW w:w="8525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 xml:space="preserve"> маркеры, </w:t>
            </w:r>
            <w:proofErr w:type="spellStart"/>
            <w:r w:rsidRPr="00727448">
              <w:rPr>
                <w:rFonts w:ascii="Times New Roman" w:hAnsi="Times New Roman"/>
                <w:sz w:val="24"/>
                <w:szCs w:val="24"/>
              </w:rPr>
              <w:t>флипчарты</w:t>
            </w:r>
            <w:proofErr w:type="spellEnd"/>
            <w:r w:rsidRPr="0072744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27448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727448">
              <w:rPr>
                <w:rFonts w:ascii="Times New Roman" w:hAnsi="Times New Roman"/>
                <w:sz w:val="24"/>
                <w:szCs w:val="24"/>
              </w:rPr>
              <w:t xml:space="preserve"> (разных цветов), листочки для выполнения задания, презентация, видеоролики. Анкеты. </w:t>
            </w:r>
          </w:p>
        </w:tc>
      </w:tr>
    </w:tbl>
    <w:p w:rsidR="00C74C71" w:rsidRPr="00727448" w:rsidRDefault="00C74C71" w:rsidP="00C74C71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32"/>
      </w:tblGrid>
      <w:tr w:rsidR="00C74C71" w:rsidRPr="00727448" w:rsidTr="005259E0">
        <w:tc>
          <w:tcPr>
            <w:tcW w:w="2376" w:type="dxa"/>
          </w:tcPr>
          <w:p w:rsidR="00C74C71" w:rsidRPr="00727448" w:rsidRDefault="00C74C71" w:rsidP="00525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Этапы занятия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Действия коуча и действия участников коучинга</w:t>
            </w:r>
          </w:p>
        </w:tc>
      </w:tr>
      <w:tr w:rsidR="00C74C71" w:rsidRPr="00727448" w:rsidTr="005259E0"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Приветствие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Коуч сообщает тему, цели коучинга</w:t>
            </w:r>
          </w:p>
        </w:tc>
      </w:tr>
      <w:tr w:rsidR="00C74C71" w:rsidRPr="00727448" w:rsidTr="005259E0">
        <w:trPr>
          <w:trHeight w:val="980"/>
        </w:trPr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Налаживание эмоционального настроя.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>Игра «Молекулы. Атом».  Деление на группы по молекулам.</w:t>
            </w:r>
          </w:p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 xml:space="preserve">Просмотр  </w:t>
            </w:r>
            <w:r w:rsidR="004C3B3F" w:rsidRPr="00727448">
              <w:rPr>
                <w:rFonts w:ascii="Times New Roman" w:hAnsi="Times New Roman"/>
                <w:sz w:val="24"/>
                <w:szCs w:val="24"/>
              </w:rPr>
              <w:t>видеоролика.</w:t>
            </w:r>
          </w:p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C71" w:rsidRPr="00727448" w:rsidTr="005259E0">
        <w:trPr>
          <w:trHeight w:val="1997"/>
        </w:trPr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Вызов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Объявление темы </w:t>
            </w:r>
            <w:proofErr w:type="spellStart"/>
            <w:r w:rsidRPr="00727448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коучинга</w:t>
            </w:r>
            <w:proofErr w:type="spellEnd"/>
            <w:r w:rsidRPr="007274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4C71" w:rsidRPr="00727448" w:rsidRDefault="00C74C71" w:rsidP="005259E0">
            <w:pPr>
              <w:pStyle w:val="a6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48">
              <w:rPr>
                <w:rFonts w:ascii="Times New Roman" w:hAnsi="Times New Roman"/>
                <w:b/>
                <w:sz w:val="24"/>
                <w:szCs w:val="24"/>
              </w:rPr>
              <w:t>Стратегия  «Корзина   идей»</w:t>
            </w:r>
          </w:p>
          <w:p w:rsidR="00C74C71" w:rsidRPr="00727448" w:rsidRDefault="00C74C71" w:rsidP="00C74C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 xml:space="preserve">Какие стратегии критического мышления  вы знаете? (Участники </w:t>
            </w:r>
            <w:proofErr w:type="gramStart"/>
            <w:r w:rsidRPr="00727448">
              <w:rPr>
                <w:rFonts w:ascii="Times New Roman" w:hAnsi="Times New Roman"/>
                <w:sz w:val="24"/>
                <w:szCs w:val="24"/>
              </w:rPr>
              <w:t>пишут  стратегии</w:t>
            </w:r>
            <w:proofErr w:type="gramEnd"/>
            <w:r w:rsidRPr="00727448">
              <w:rPr>
                <w:rFonts w:ascii="Times New Roman" w:hAnsi="Times New Roman"/>
                <w:sz w:val="24"/>
                <w:szCs w:val="24"/>
              </w:rPr>
              <w:t xml:space="preserve">  КМ на </w:t>
            </w:r>
            <w:proofErr w:type="spellStart"/>
            <w:r w:rsidRPr="00727448"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  <w:r w:rsidRPr="00727448">
              <w:rPr>
                <w:rFonts w:ascii="Times New Roman" w:hAnsi="Times New Roman"/>
                <w:sz w:val="24"/>
                <w:szCs w:val="24"/>
              </w:rPr>
              <w:t xml:space="preserve"> и  приклеивают на корзину). </w:t>
            </w:r>
          </w:p>
          <w:p w:rsidR="00C74C71" w:rsidRPr="00727448" w:rsidRDefault="00C74C71" w:rsidP="005259E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74C71" w:rsidRPr="00727448" w:rsidRDefault="00C74C71" w:rsidP="005259E0">
            <w:pPr>
              <w:pStyle w:val="a6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48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Стратегия «Мозговой штурм». </w:t>
            </w:r>
          </w:p>
          <w:p w:rsidR="00C74C71" w:rsidRPr="00727448" w:rsidRDefault="00C74C71" w:rsidP="005259E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 xml:space="preserve">Приложение № 1   Анкета:  </w:t>
            </w:r>
          </w:p>
          <w:p w:rsidR="00C74C71" w:rsidRPr="00727448" w:rsidRDefault="00C74C71" w:rsidP="00C74C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>Какие из них вы применяете на своих уроках?</w:t>
            </w:r>
          </w:p>
          <w:p w:rsidR="00C74C71" w:rsidRPr="00727448" w:rsidRDefault="00C74C71" w:rsidP="00C74C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>Как часто вы их применяете?</w:t>
            </w:r>
          </w:p>
          <w:p w:rsidR="00C74C71" w:rsidRPr="00727448" w:rsidRDefault="00C74C71" w:rsidP="00C74C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 xml:space="preserve">Какие вы можете назвать предварительные результаты их применения? </w:t>
            </w:r>
          </w:p>
          <w:p w:rsidR="00C74C71" w:rsidRPr="00727448" w:rsidRDefault="00C74C71" w:rsidP="005259E0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74C71" w:rsidRPr="00727448" w:rsidRDefault="00C74C71" w:rsidP="005259E0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48">
              <w:rPr>
                <w:rFonts w:ascii="Times New Roman" w:hAnsi="Times New Roman"/>
                <w:b/>
                <w:sz w:val="24"/>
                <w:szCs w:val="24"/>
              </w:rPr>
              <w:t>Притча о маленьком мальчике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226644"/>
                <w:sz w:val="24"/>
                <w:szCs w:val="24"/>
              </w:rPr>
            </w:pP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i/>
                <w:sz w:val="24"/>
                <w:szCs w:val="24"/>
              </w:rPr>
              <w:t>Однажды маленький мальчик пришел в большую школу. И на первом же уроке учительница сказала: "Дети, сейчас мы будем рисовать цветы". Маленький мальчик очень любил рисовать цветы и тут же принялся за дело, но учительница остановила его. "Подожди, сказала она. - Я же еще не объяснила, какой цветок мы будем рисовать и как это надо делать". И добавила: "Мы будем рисовать … красный цветочек с зеленым стебельком".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на следующем уроке учительница сказала: </w:t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"Сегодня мы будем заниматься лепкой".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"Хорошо!" - подумал мальчик, он любил лепку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умел делать различные штучки из глины: змей, снеговиков, слонов и мышей, машины и грузовики.  </w:t>
            </w:r>
            <w:r w:rsidRPr="00727448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 мальчик тут же принялся за дело, но учительница остановила его: "Подожди! Я еще не сказала, какой мы будем лепить цветок и как это надо делать. Сейчас, дети, мы будем лепить … красный цветок с зеленым стебельком…"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потом случилось так, что маленький мальчик перешел в другую школу. </w:t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первый  же</w:t>
            </w:r>
            <w:proofErr w:type="gramEnd"/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учительница сказала: "Сегодня мы будем рисовать".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"Ура!" - подумал маленький мальчик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И начал ждать, когда учительница скажет, как делать.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Но учительница ничего не сказала,</w:t>
            </w:r>
            <w:r w:rsidRPr="00727448">
              <w:rPr>
                <w:rStyle w:val="apple-converted-space"/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44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Она просто прогуливалась по классу.</w:t>
            </w:r>
            <w:r w:rsidRPr="00727448">
              <w:rPr>
                <w:rFonts w:ascii="Times New Roman" w:hAnsi="Times New Roman" w:cs="Times New Roman"/>
                <w:i/>
                <w:sz w:val="24"/>
                <w:szCs w:val="24"/>
              </w:rPr>
              <w:t>. А потом подошла к маленькому мальчику и спросила: "А почему ты ничего не рисуешь?" А он ответил: "Но вы же еще не объявили, какой надо рисовать цветок и как это надо делать". А учительница сказала: "Рисуй такой цветок, какой тебе нравится".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тогда маленький мальчик нарисовал … красный цветок с зеленым </w:t>
            </w:r>
            <w:r w:rsidRPr="007274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стебельком.</w:t>
            </w:r>
          </w:p>
          <w:p w:rsidR="00C74C71" w:rsidRPr="00727448" w:rsidRDefault="00C74C71" w:rsidP="005259E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>Вывод: Представления о мире в нас уже внедрены (например, какая-то отдельная передача (по ТВ), рассылки, статьи в газете – это не так страшно, а страшна массированная атака в течение нескольких лет и даже десятков лет, как это делается в школе, в ВУЗе, на работе.  Что же делать? Как научиться мыслить критически и более адекватно воспринимать мир? Для этого любую мысль, любой шаблон следует проверять на практике, а практика - это критерий истины!</w:t>
            </w:r>
          </w:p>
          <w:p w:rsidR="00C74C71" w:rsidRPr="00727448" w:rsidRDefault="00C74C71" w:rsidP="005259E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4C71" w:rsidRPr="00727448" w:rsidRDefault="00C74C71" w:rsidP="00C74C7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>Что такое «Критическое мышление»?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Возьмем для примера помидор. Покупая его в магазине, 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многие изучают его внешний вид: спелый ли плод, или, наоборот, не перезрел ли?! 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А надо обращать внимание на то, где этот товар произведен.  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Второй пример, вот вам одноразовый </w:t>
            </w:r>
            <w:proofErr w:type="gramStart"/>
            <w:r w:rsidRPr="00727448">
              <w:rPr>
                <w:rFonts w:ascii="Times New Roman" w:hAnsi="Times New Roman" w:cs="Times New Roman"/>
                <w:sz w:val="24"/>
                <w:szCs w:val="24"/>
              </w:rPr>
              <w:t>стакан ,</w:t>
            </w:r>
            <w:proofErr w:type="gramEnd"/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вы можете его применить помимо как  сосуда для питья? 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48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ассоциации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448">
              <w:rPr>
                <w:rFonts w:ascii="Times New Roman" w:hAnsi="Times New Roman" w:cs="Times New Roman"/>
                <w:sz w:val="24"/>
                <w:szCs w:val="24"/>
              </w:rPr>
              <w:t>( Стакан</w:t>
            </w:r>
            <w:proofErr w:type="gramEnd"/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 идет по кругу и каждый находит для него применение. Ответы участников) 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Это и называется </w:t>
            </w:r>
            <w:r w:rsidRPr="00727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критическим мышлением</w:t>
            </w: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C71" w:rsidRPr="00727448" w:rsidRDefault="00C74C71" w:rsidP="00C74C7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обучение основывается на принципе </w:t>
            </w:r>
          </w:p>
          <w:p w:rsidR="00C74C71" w:rsidRPr="00727448" w:rsidRDefault="00C74C71" w:rsidP="005259E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«преподаватель - учащийся». В данном случае на уроке успевают выступить и показать свои знания лишь несколько учеников, а используя критическое </w:t>
            </w:r>
            <w:proofErr w:type="gramStart"/>
            <w:r w:rsidRPr="00727448">
              <w:rPr>
                <w:rFonts w:ascii="Times New Roman" w:hAnsi="Times New Roman" w:cs="Times New Roman"/>
                <w:sz w:val="24"/>
                <w:szCs w:val="24"/>
              </w:rPr>
              <w:t>мышление  в</w:t>
            </w:r>
            <w:proofErr w:type="gramEnd"/>
            <w:r w:rsidRPr="00727448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работе  активно участвует каждый учащийся. </w:t>
            </w:r>
          </w:p>
        </w:tc>
      </w:tr>
      <w:tr w:rsidR="00C74C71" w:rsidRPr="00727448" w:rsidTr="005259E0"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Рефлексия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7"/>
              <w:shd w:val="clear" w:color="auto" w:fill="FFFFFF"/>
              <w:spacing w:after="0" w:line="252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Для чего необходимы стратегии </w:t>
            </w:r>
            <w:r w:rsidRPr="0072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критического мышления в групповой работе ? (Стратегии  критического мышления необходимы, чтобы человек мог не только овладеть нужной информацией, но и  мог рассмотреть ее с разных точек зрения, осмыслить и применить). А для этого </w:t>
            </w:r>
            <w:proofErr w:type="gramStart"/>
            <w:r w:rsidRPr="0072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  </w:t>
            </w:r>
            <w:r w:rsidRPr="0072744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proofErr w:type="gramEnd"/>
            <w:r w:rsidRPr="00727448">
              <w:rPr>
                <w:rFonts w:ascii="Times New Roman" w:hAnsi="Times New Roman"/>
                <w:sz w:val="24"/>
                <w:szCs w:val="24"/>
              </w:rPr>
              <w:t>-анализ.</w:t>
            </w:r>
          </w:p>
          <w:p w:rsidR="00C74C71" w:rsidRPr="00727448" w:rsidRDefault="00C74C71" w:rsidP="005259E0">
            <w:pPr>
              <w:pStyle w:val="a7"/>
              <w:shd w:val="clear" w:color="auto" w:fill="FFFFFF"/>
              <w:spacing w:after="0" w:line="25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48">
              <w:rPr>
                <w:rFonts w:ascii="Times New Roman" w:hAnsi="Times New Roman"/>
                <w:b/>
                <w:sz w:val="24"/>
                <w:szCs w:val="24"/>
              </w:rPr>
              <w:t>Стратегия углов</w:t>
            </w:r>
            <w:r w:rsidRPr="00727448">
              <w:rPr>
                <w:rFonts w:ascii="Times New Roman" w:hAnsi="Times New Roman"/>
                <w:sz w:val="24"/>
                <w:szCs w:val="24"/>
              </w:rPr>
              <w:t xml:space="preserve">. Положительные и </w:t>
            </w:r>
            <w:proofErr w:type="gramStart"/>
            <w:r w:rsidRPr="00727448">
              <w:rPr>
                <w:rFonts w:ascii="Times New Roman" w:hAnsi="Times New Roman"/>
                <w:sz w:val="24"/>
                <w:szCs w:val="24"/>
              </w:rPr>
              <w:t>отрицательные  стороны</w:t>
            </w:r>
            <w:proofErr w:type="gramEnd"/>
            <w:r w:rsidRPr="00727448">
              <w:rPr>
                <w:rFonts w:ascii="Times New Roman" w:hAnsi="Times New Roman"/>
                <w:sz w:val="24"/>
                <w:szCs w:val="24"/>
              </w:rPr>
              <w:t xml:space="preserve">  применения стратегий КМ в групповой работе. Аудитория делится на две группы </w:t>
            </w:r>
            <w:proofErr w:type="gramStart"/>
            <w:r w:rsidRPr="00727448">
              <w:rPr>
                <w:rFonts w:ascii="Times New Roman" w:hAnsi="Times New Roman"/>
                <w:sz w:val="24"/>
                <w:szCs w:val="24"/>
              </w:rPr>
              <w:t>и  называют</w:t>
            </w:r>
            <w:proofErr w:type="gramEnd"/>
            <w:r w:rsidRPr="00727448">
              <w:rPr>
                <w:rFonts w:ascii="Times New Roman" w:hAnsi="Times New Roman"/>
                <w:sz w:val="24"/>
                <w:szCs w:val="24"/>
              </w:rPr>
              <w:t xml:space="preserve"> одна группа положительные стороны, а вторая – отрицательные.  </w:t>
            </w:r>
          </w:p>
        </w:tc>
      </w:tr>
      <w:tr w:rsidR="00C74C71" w:rsidRPr="00727448" w:rsidTr="005259E0"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Разминка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Задачи на развитие логики. Приложение № 2</w:t>
            </w:r>
          </w:p>
        </w:tc>
      </w:tr>
      <w:tr w:rsidR="00C74C71" w:rsidRPr="00727448" w:rsidTr="005259E0">
        <w:trPr>
          <w:trHeight w:val="638"/>
        </w:trPr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Теоретический материал 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  <w:r w:rsidRPr="0072744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727448">
              <w:rPr>
                <w:rFonts w:ascii="Times New Roman" w:hAnsi="Times New Roman"/>
                <w:sz w:val="24"/>
                <w:szCs w:val="24"/>
              </w:rPr>
              <w:t xml:space="preserve">-анализ. </w:t>
            </w:r>
            <w:r w:rsidRPr="0072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(Презентация).</w:t>
            </w:r>
          </w:p>
        </w:tc>
      </w:tr>
      <w:tr w:rsidR="00C74C71" w:rsidRPr="00727448" w:rsidTr="005259E0"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Работа в группах</w:t>
            </w:r>
          </w:p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Задание:  сделать внешние стороны  </w:t>
            </w:r>
            <w:r w:rsidRPr="0072744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727448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анализа .  Спикеры защищают работы. Обсуждение данных  </w:t>
            </w:r>
            <w:r w:rsidRPr="0072744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727448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анализа</w:t>
            </w:r>
          </w:p>
        </w:tc>
      </w:tr>
      <w:tr w:rsidR="00C74C71" w:rsidRPr="00727448" w:rsidTr="005259E0">
        <w:tc>
          <w:tcPr>
            <w:tcW w:w="2376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8532" w:type="dxa"/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7448">
              <w:rPr>
                <w:rFonts w:ascii="Times New Roman" w:hAnsi="Times New Roman"/>
                <w:sz w:val="24"/>
                <w:szCs w:val="24"/>
              </w:rPr>
              <w:t>тратегия</w:t>
            </w:r>
            <w:proofErr w:type="spellEnd"/>
            <w:r w:rsidRPr="00727448">
              <w:rPr>
                <w:rFonts w:ascii="Times New Roman" w:hAnsi="Times New Roman"/>
                <w:sz w:val="24"/>
                <w:szCs w:val="24"/>
              </w:rPr>
              <w:t xml:space="preserve"> «Туннель решений»</w:t>
            </w:r>
          </w:p>
        </w:tc>
      </w:tr>
      <w:tr w:rsidR="00C74C71" w:rsidRPr="00727448" w:rsidTr="005259E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Рефлексия коучинг-сессии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7448">
              <w:rPr>
                <w:rFonts w:ascii="Times New Roman" w:hAnsi="Times New Roman"/>
                <w:sz w:val="24"/>
                <w:szCs w:val="24"/>
                <w:lang w:val="kk-KZ"/>
              </w:rPr>
              <w:t>Анкетирование участников.  Приложение № 3.</w:t>
            </w:r>
          </w:p>
        </w:tc>
      </w:tr>
      <w:tr w:rsidR="00C74C71" w:rsidRPr="00727448" w:rsidTr="005259E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71" w:rsidRPr="00727448" w:rsidRDefault="00C74C71" w:rsidP="005259E0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448">
              <w:rPr>
                <w:rFonts w:ascii="Times New Roman" w:hAnsi="Times New Roman"/>
                <w:sz w:val="24"/>
                <w:szCs w:val="24"/>
              </w:rPr>
              <w:t xml:space="preserve">  Просмотр видео современной притчи «Самое ценное</w:t>
            </w:r>
            <w:proofErr w:type="gramStart"/>
            <w:r w:rsidRPr="00727448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</w:p>
        </w:tc>
      </w:tr>
    </w:tbl>
    <w:p w:rsidR="0082662C" w:rsidRDefault="0082662C" w:rsidP="00C74C71">
      <w:pPr>
        <w:pStyle w:val="a4"/>
        <w:spacing w:before="120" w:beforeAutospacing="0" w:after="216" w:afterAutospacing="0" w:line="249" w:lineRule="atLeast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050B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E2698" wp14:editId="79BB60D1">
            <wp:extent cx="2895599" cy="1743075"/>
            <wp:effectExtent l="0" t="0" r="635" b="0"/>
            <wp:docPr id="5" name="Рисунок 5" descr="C:\Users\user\Desktop\Новая папка\Тренинг\DSC0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Тренинг\DSC04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45" cy="17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50B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F44A57" wp14:editId="0ED4AE4C">
            <wp:extent cx="2819400" cy="1747839"/>
            <wp:effectExtent l="0" t="0" r="0" b="5080"/>
            <wp:docPr id="2" name="Рисунок 2" descr="C:\Users\user\Desktop\Новая папка\Тренинг\DSC0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Тренинг\DSC04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52" cy="17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71" w:rsidRPr="00727448" w:rsidRDefault="00C74C71" w:rsidP="00C74C71">
      <w:pPr>
        <w:pStyle w:val="a4"/>
        <w:spacing w:before="120" w:beforeAutospacing="0" w:after="216" w:afterAutospacing="0" w:line="249" w:lineRule="atLeast"/>
        <w:rPr>
          <w:rFonts w:ascii="Times New Roman" w:hAnsi="Times New Roman" w:cs="Times New Roman"/>
          <w:sz w:val="24"/>
          <w:szCs w:val="24"/>
        </w:rPr>
      </w:pPr>
      <w:r w:rsidRPr="00727448">
        <w:rPr>
          <w:rStyle w:val="a5"/>
          <w:rFonts w:ascii="Times New Roman" w:hAnsi="Times New Roman" w:cs="Times New Roman"/>
          <w:sz w:val="24"/>
          <w:szCs w:val="24"/>
        </w:rPr>
        <w:t>Выводы</w:t>
      </w:r>
      <w:r w:rsidRPr="00727448">
        <w:rPr>
          <w:rFonts w:ascii="Times New Roman" w:hAnsi="Times New Roman" w:cs="Times New Roman"/>
          <w:sz w:val="24"/>
          <w:szCs w:val="24"/>
        </w:rPr>
        <w:t>.</w:t>
      </w:r>
    </w:p>
    <w:p w:rsidR="00C74C71" w:rsidRPr="00727448" w:rsidRDefault="00C74C71" w:rsidP="00C74C71">
      <w:pPr>
        <w:pStyle w:val="a4"/>
        <w:spacing w:before="120" w:beforeAutospacing="0" w:after="216" w:afterAutospacing="0" w:line="249" w:lineRule="atLeast"/>
        <w:rPr>
          <w:rFonts w:ascii="Times New Roman" w:hAnsi="Times New Roman" w:cs="Times New Roman"/>
          <w:sz w:val="24"/>
          <w:szCs w:val="24"/>
        </w:rPr>
      </w:pPr>
      <w:r w:rsidRPr="00727448">
        <w:rPr>
          <w:rFonts w:ascii="Times New Roman" w:hAnsi="Times New Roman" w:cs="Times New Roman"/>
          <w:sz w:val="24"/>
          <w:szCs w:val="24"/>
        </w:rPr>
        <w:t xml:space="preserve"> В результате проведенного </w:t>
      </w:r>
      <w:proofErr w:type="spellStart"/>
      <w:r w:rsidRPr="00727448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27448">
        <w:rPr>
          <w:rFonts w:ascii="Times New Roman" w:hAnsi="Times New Roman" w:cs="Times New Roman"/>
          <w:sz w:val="24"/>
          <w:szCs w:val="24"/>
        </w:rPr>
        <w:t>- занятия можно говорить о </w:t>
      </w:r>
      <w:proofErr w:type="gramStart"/>
      <w:r w:rsidRPr="00727448">
        <w:rPr>
          <w:rFonts w:ascii="Times New Roman" w:hAnsi="Times New Roman" w:cs="Times New Roman"/>
          <w:sz w:val="24"/>
          <w:szCs w:val="24"/>
        </w:rPr>
        <w:t>важности  применения</w:t>
      </w:r>
      <w:proofErr w:type="gramEnd"/>
      <w:r w:rsidRPr="00727448">
        <w:rPr>
          <w:rFonts w:ascii="Times New Roman" w:hAnsi="Times New Roman" w:cs="Times New Roman"/>
          <w:sz w:val="24"/>
          <w:szCs w:val="24"/>
        </w:rPr>
        <w:t xml:space="preserve"> стратегий критического мышления в групповой работе в учебном процессе и значимости  их  применения в  повышении эффективности обучения. Для этого необходимо учитывать следующие особенности построения учебного процесса:</w:t>
      </w:r>
    </w:p>
    <w:p w:rsidR="00C74C71" w:rsidRPr="00727448" w:rsidRDefault="00C74C71" w:rsidP="00C74C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27448">
        <w:rPr>
          <w:rFonts w:ascii="Times New Roman" w:hAnsi="Times New Roman"/>
          <w:sz w:val="24"/>
          <w:szCs w:val="24"/>
        </w:rPr>
        <w:lastRenderedPageBreak/>
        <w:t xml:space="preserve">1. При планировании учебного процесса (отдельного урока)  и после проведения его обязательно проводить  </w:t>
      </w:r>
      <w:r w:rsidRPr="00727448">
        <w:rPr>
          <w:rFonts w:ascii="Times New Roman" w:hAnsi="Times New Roman"/>
          <w:sz w:val="24"/>
          <w:szCs w:val="24"/>
          <w:lang w:val="en-US"/>
        </w:rPr>
        <w:t>SWOT</w:t>
      </w:r>
      <w:r w:rsidRPr="00727448">
        <w:rPr>
          <w:rFonts w:ascii="Times New Roman" w:hAnsi="Times New Roman"/>
          <w:sz w:val="24"/>
          <w:szCs w:val="24"/>
        </w:rPr>
        <w:t xml:space="preserve">-анализ для выявления недостатков и  для их последующего устранения.  </w:t>
      </w:r>
    </w:p>
    <w:p w:rsidR="00C74C71" w:rsidRPr="00727448" w:rsidRDefault="00C74C71" w:rsidP="00C74C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27448">
        <w:rPr>
          <w:rFonts w:ascii="Times New Roman" w:hAnsi="Times New Roman"/>
          <w:sz w:val="24"/>
          <w:szCs w:val="24"/>
        </w:rPr>
        <w:t>2. Использование активных методов обучения должно стать одним из наиболее перспективных путей совершенствования учебного процесса. Данные методы приводят к появлению интенсивного и устойчивого интереса, эмоциональной включенности и формированию положительной мотивации при работе в группах.</w:t>
      </w:r>
    </w:p>
    <w:p w:rsidR="00C74C71" w:rsidRPr="00727448" w:rsidRDefault="00C74C71" w:rsidP="00C74C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27448">
        <w:rPr>
          <w:rFonts w:ascii="Times New Roman" w:hAnsi="Times New Roman"/>
          <w:sz w:val="24"/>
          <w:szCs w:val="24"/>
        </w:rPr>
        <w:t xml:space="preserve">3. Создание  </w:t>
      </w:r>
      <w:proofErr w:type="spellStart"/>
      <w:r w:rsidRPr="00727448">
        <w:rPr>
          <w:rFonts w:ascii="Times New Roman" w:hAnsi="Times New Roman"/>
          <w:sz w:val="24"/>
          <w:szCs w:val="24"/>
        </w:rPr>
        <w:t>коллаборативной</w:t>
      </w:r>
      <w:proofErr w:type="spellEnd"/>
      <w:r w:rsidRPr="00727448">
        <w:rPr>
          <w:rFonts w:ascii="Times New Roman" w:hAnsi="Times New Roman"/>
          <w:sz w:val="24"/>
          <w:szCs w:val="24"/>
        </w:rPr>
        <w:t xml:space="preserve"> среды и комфортной атмосферы способствует совместной деятельности и обеспечивает повышение уровня мотивации учащихся в группе  и  эффективность обучения в целом.  Учитывать особенности обучающегося, его взаимодействие с др. учениками и т. д.</w:t>
      </w:r>
    </w:p>
    <w:p w:rsidR="00C74C71" w:rsidRPr="00727448" w:rsidRDefault="00C74C71" w:rsidP="00C74C71">
      <w:pPr>
        <w:pStyle w:val="a4"/>
        <w:spacing w:before="120" w:beforeAutospacing="0" w:after="216" w:afterAutospacing="0" w:line="249" w:lineRule="atLeast"/>
        <w:rPr>
          <w:rFonts w:ascii="Times New Roman" w:hAnsi="Times New Roman" w:cs="Times New Roman"/>
          <w:sz w:val="24"/>
          <w:szCs w:val="24"/>
        </w:rPr>
      </w:pPr>
    </w:p>
    <w:p w:rsidR="00C74C71" w:rsidRPr="00727448" w:rsidRDefault="00C74C71" w:rsidP="00C74C71">
      <w:pPr>
        <w:pStyle w:val="a6"/>
        <w:rPr>
          <w:rFonts w:ascii="Times New Roman" w:hAnsi="Times New Roman"/>
          <w:sz w:val="24"/>
          <w:szCs w:val="24"/>
        </w:rPr>
      </w:pPr>
    </w:p>
    <w:p w:rsidR="00C74C71" w:rsidRPr="00727448" w:rsidRDefault="00C74C71" w:rsidP="00C74C71">
      <w:pPr>
        <w:rPr>
          <w:sz w:val="24"/>
          <w:szCs w:val="24"/>
        </w:rPr>
      </w:pPr>
    </w:p>
    <w:p w:rsidR="00CF7B1D" w:rsidRPr="00727448" w:rsidRDefault="00CF7B1D">
      <w:pPr>
        <w:rPr>
          <w:sz w:val="24"/>
          <w:szCs w:val="24"/>
        </w:rPr>
      </w:pPr>
    </w:p>
    <w:sectPr w:rsidR="00CF7B1D" w:rsidRPr="00727448" w:rsidSect="004B60F7">
      <w:headerReference w:type="default" r:id="rId9"/>
      <w:pgSz w:w="11906" w:h="16838"/>
      <w:pgMar w:top="360" w:right="720" w:bottom="18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13" w:rsidRDefault="002B2D13">
      <w:pPr>
        <w:spacing w:after="0" w:line="240" w:lineRule="auto"/>
      </w:pPr>
      <w:r>
        <w:separator/>
      </w:r>
    </w:p>
  </w:endnote>
  <w:endnote w:type="continuationSeparator" w:id="0">
    <w:p w:rsidR="002B2D13" w:rsidRDefault="002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13" w:rsidRDefault="002B2D13">
      <w:pPr>
        <w:spacing w:after="0" w:line="240" w:lineRule="auto"/>
      </w:pPr>
      <w:r>
        <w:separator/>
      </w:r>
    </w:p>
  </w:footnote>
  <w:footnote w:type="continuationSeparator" w:id="0">
    <w:p w:rsidR="002B2D13" w:rsidRDefault="002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7" w:rsidRDefault="00962180" w:rsidP="00601C9A">
    <w:pPr>
      <w:pStyle w:val="a8"/>
      <w:tabs>
        <w:tab w:val="left" w:pos="394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B2F"/>
    <w:multiLevelType w:val="hybridMultilevel"/>
    <w:tmpl w:val="FB0CA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B12"/>
    <w:multiLevelType w:val="hybridMultilevel"/>
    <w:tmpl w:val="BBD0C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3A48"/>
    <w:multiLevelType w:val="hybridMultilevel"/>
    <w:tmpl w:val="2F0A0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8124C"/>
    <w:multiLevelType w:val="hybridMultilevel"/>
    <w:tmpl w:val="63B0B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1"/>
    <w:rsid w:val="000A15E7"/>
    <w:rsid w:val="002B2D13"/>
    <w:rsid w:val="003560FE"/>
    <w:rsid w:val="00444C80"/>
    <w:rsid w:val="004C3B3F"/>
    <w:rsid w:val="005D511E"/>
    <w:rsid w:val="00727448"/>
    <w:rsid w:val="007D792C"/>
    <w:rsid w:val="0082662C"/>
    <w:rsid w:val="00962180"/>
    <w:rsid w:val="00C74C71"/>
    <w:rsid w:val="00CF7B1D"/>
    <w:rsid w:val="00E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97D21-BE6A-46AC-B376-7561030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1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A15E7"/>
    <w:rPr>
      <w:i/>
      <w:iCs/>
    </w:rPr>
  </w:style>
  <w:style w:type="paragraph" w:styleId="a4">
    <w:name w:val="Normal (Web)"/>
    <w:basedOn w:val="a"/>
    <w:uiPriority w:val="99"/>
    <w:rsid w:val="00C74C7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Strong"/>
    <w:uiPriority w:val="22"/>
    <w:qFormat/>
    <w:rsid w:val="00C74C71"/>
    <w:rPr>
      <w:b/>
      <w:bCs/>
    </w:rPr>
  </w:style>
  <w:style w:type="paragraph" w:styleId="a6">
    <w:name w:val="No Spacing"/>
    <w:uiPriority w:val="1"/>
    <w:qFormat/>
    <w:rsid w:val="00C74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74C71"/>
  </w:style>
  <w:style w:type="paragraph" w:styleId="a7">
    <w:name w:val="List Paragraph"/>
    <w:basedOn w:val="a"/>
    <w:uiPriority w:val="34"/>
    <w:qFormat/>
    <w:rsid w:val="00C74C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4C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C7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</dc:creator>
  <cp:lastModifiedBy>RePack by Diakov</cp:lastModifiedBy>
  <cp:revision>8</cp:revision>
  <cp:lastPrinted>2015-04-15T07:32:00Z</cp:lastPrinted>
  <dcterms:created xsi:type="dcterms:W3CDTF">2015-04-12T17:19:00Z</dcterms:created>
  <dcterms:modified xsi:type="dcterms:W3CDTF">2017-02-06T14:49:00Z</dcterms:modified>
</cp:coreProperties>
</file>