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jc w:val="righ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тілің – арың бұл, Ұятың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боп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тұ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бетте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. 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jc w:val="right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>Өзге тілдің бә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ін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біл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, Өз тіліңді құрметте.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Әлемде 2500-ден </w:t>
      </w:r>
      <w:proofErr w:type="spellStart"/>
      <w:r>
        <w:rPr>
          <w:rFonts w:ascii="Verdana" w:hAnsi="Verdana"/>
          <w:color w:val="222222"/>
          <w:sz w:val="23"/>
          <w:szCs w:val="23"/>
        </w:rPr>
        <w:t>астам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бар. Олардың нақты </w:t>
      </w:r>
      <w:proofErr w:type="spellStart"/>
      <w:r>
        <w:rPr>
          <w:rFonts w:ascii="Verdana" w:hAnsi="Verdana"/>
          <w:color w:val="222222"/>
          <w:sz w:val="23"/>
          <w:szCs w:val="23"/>
        </w:rPr>
        <w:t>санын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дәл </w:t>
      </w:r>
      <w:proofErr w:type="spellStart"/>
      <w:r>
        <w:rPr>
          <w:rFonts w:ascii="Verdana" w:hAnsi="Verdana"/>
          <w:color w:val="222222"/>
          <w:sz w:val="23"/>
          <w:szCs w:val="23"/>
        </w:rPr>
        <w:t>айту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мүмкін </w:t>
      </w:r>
      <w:proofErr w:type="spellStart"/>
      <w:r>
        <w:rPr>
          <w:rFonts w:ascii="Verdana" w:hAnsi="Verdana"/>
          <w:color w:val="222222"/>
          <w:sz w:val="23"/>
          <w:szCs w:val="23"/>
        </w:rPr>
        <w:t>емес</w:t>
      </w:r>
      <w:proofErr w:type="spellEnd"/>
      <w:r>
        <w:rPr>
          <w:rFonts w:ascii="Verdana" w:hAnsi="Verdana"/>
          <w:color w:val="222222"/>
          <w:sz w:val="23"/>
          <w:szCs w:val="23"/>
        </w:rPr>
        <w:t>. Ә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жыл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сайын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әр ай </w:t>
      </w:r>
      <w:proofErr w:type="spellStart"/>
      <w:r>
        <w:rPr>
          <w:rFonts w:ascii="Verdana" w:hAnsi="Verdana"/>
          <w:color w:val="222222"/>
          <w:sz w:val="23"/>
          <w:szCs w:val="23"/>
        </w:rPr>
        <w:t>сайын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тіпті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күн </w:t>
      </w:r>
      <w:proofErr w:type="spellStart"/>
      <w:r>
        <w:rPr>
          <w:rFonts w:ascii="Verdana" w:hAnsi="Verdana"/>
          <w:color w:val="222222"/>
          <w:sz w:val="23"/>
          <w:szCs w:val="23"/>
        </w:rPr>
        <w:t>сайын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бір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жойылып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отырады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Қазіргі таңда көптеген тілдердің </w:t>
      </w:r>
      <w:proofErr w:type="spellStart"/>
      <w:r>
        <w:rPr>
          <w:rFonts w:ascii="Verdana" w:hAnsi="Verdana"/>
          <w:color w:val="222222"/>
          <w:sz w:val="23"/>
          <w:szCs w:val="23"/>
        </w:rPr>
        <w:t>жойылып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кету қауіпі бар. </w:t>
      </w:r>
      <w:proofErr w:type="spellStart"/>
      <w:r>
        <w:rPr>
          <w:rFonts w:ascii="Verdana" w:hAnsi="Verdana"/>
          <w:color w:val="222222"/>
          <w:sz w:val="23"/>
          <w:szCs w:val="23"/>
        </w:rPr>
        <w:t>Адамдар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өз </w:t>
      </w:r>
      <w:proofErr w:type="spellStart"/>
      <w:r>
        <w:rPr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тілінің </w:t>
      </w:r>
      <w:proofErr w:type="spellStart"/>
      <w:r>
        <w:rPr>
          <w:rFonts w:ascii="Verdana" w:hAnsi="Verdana"/>
          <w:color w:val="222222"/>
          <w:sz w:val="23"/>
          <w:szCs w:val="23"/>
        </w:rPr>
        <w:t>жойылып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кетпеуі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үшін </w:t>
      </w:r>
      <w:proofErr w:type="spellStart"/>
      <w:r>
        <w:rPr>
          <w:rFonts w:ascii="Verdana" w:hAnsi="Verdana"/>
          <w:color w:val="222222"/>
          <w:sz w:val="23"/>
          <w:szCs w:val="23"/>
        </w:rPr>
        <w:t>барын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беруге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даяр</w:t>
      </w:r>
      <w:proofErr w:type="spellEnd"/>
      <w:r>
        <w:rPr>
          <w:rFonts w:ascii="Verdana" w:hAnsi="Verdana"/>
          <w:color w:val="222222"/>
          <w:sz w:val="23"/>
          <w:szCs w:val="23"/>
        </w:rPr>
        <w:t>. Өкіні</w:t>
      </w:r>
      <w:proofErr w:type="gramStart"/>
      <w:r>
        <w:rPr>
          <w:rFonts w:ascii="Verdana" w:hAnsi="Verdana"/>
          <w:color w:val="222222"/>
          <w:sz w:val="23"/>
          <w:szCs w:val="23"/>
        </w:rPr>
        <w:t>шт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ісі, биология заңдылығына ұқсас </w:t>
      </w:r>
      <w:proofErr w:type="spellStart"/>
      <w:r>
        <w:rPr>
          <w:rFonts w:ascii="Verdana" w:hAnsi="Verdana"/>
          <w:color w:val="222222"/>
          <w:sz w:val="23"/>
          <w:szCs w:val="23"/>
        </w:rPr>
        <w:t>ірі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тілдер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ұсақ </w:t>
      </w:r>
      <w:proofErr w:type="spellStart"/>
      <w:r>
        <w:rPr>
          <w:rFonts w:ascii="Verdana" w:hAnsi="Verdana"/>
          <w:color w:val="222222"/>
          <w:sz w:val="23"/>
          <w:szCs w:val="23"/>
        </w:rPr>
        <w:t>тілдерді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өзіне </w:t>
      </w:r>
      <w:proofErr w:type="spellStart"/>
      <w:r>
        <w:rPr>
          <w:rFonts w:ascii="Verdana" w:hAnsi="Verdana"/>
          <w:color w:val="222222"/>
          <w:sz w:val="23"/>
          <w:szCs w:val="23"/>
        </w:rPr>
        <w:t>кіріктіріп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жеке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дара құндылықтары мен </w:t>
      </w:r>
      <w:proofErr w:type="spellStart"/>
      <w:r>
        <w:rPr>
          <w:rFonts w:ascii="Verdana" w:hAnsi="Verdana"/>
          <w:color w:val="222222"/>
          <w:sz w:val="23"/>
          <w:szCs w:val="23"/>
        </w:rPr>
        <w:t>ерекшеліктерін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жойып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жіберуде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Адамдар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үшін өмірдегі ең бағалы құндылықтардың </w:t>
      </w:r>
      <w:proofErr w:type="spellStart"/>
      <w:r>
        <w:rPr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сүтімен дарыған тілдің қасиетін сөзбен </w:t>
      </w:r>
      <w:proofErr w:type="spellStart"/>
      <w:r>
        <w:rPr>
          <w:rFonts w:ascii="Verdana" w:hAnsi="Verdana"/>
          <w:color w:val="222222"/>
          <w:sz w:val="23"/>
          <w:szCs w:val="23"/>
        </w:rPr>
        <w:t>айтып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жеткізу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мүмкін </w:t>
      </w:r>
      <w:proofErr w:type="spellStart"/>
      <w:r>
        <w:rPr>
          <w:rFonts w:ascii="Verdana" w:hAnsi="Verdana"/>
          <w:color w:val="222222"/>
          <w:sz w:val="23"/>
          <w:szCs w:val="23"/>
        </w:rPr>
        <w:t>емес</w:t>
      </w:r>
      <w:proofErr w:type="spellEnd"/>
      <w:r>
        <w:rPr>
          <w:rFonts w:ascii="Verdana" w:hAnsi="Verdana"/>
          <w:color w:val="222222"/>
          <w:sz w:val="23"/>
          <w:szCs w:val="23"/>
        </w:rPr>
        <w:t>. Оны Расул Хамзатовтың «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</w:t>
      </w:r>
      <w:proofErr w:type="gramEnd"/>
      <w:r>
        <w:rPr>
          <w:rFonts w:ascii="Verdana" w:hAnsi="Verdana"/>
          <w:color w:val="222222"/>
          <w:sz w:val="23"/>
          <w:szCs w:val="23"/>
        </w:rPr>
        <w:t>ілі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» өлеңінде көркем </w:t>
      </w:r>
      <w:proofErr w:type="spellStart"/>
      <w:r>
        <w:rPr>
          <w:rFonts w:ascii="Verdana" w:hAnsi="Verdana"/>
          <w:color w:val="222222"/>
          <w:sz w:val="23"/>
          <w:szCs w:val="23"/>
        </w:rPr>
        <w:t>суреттейді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a4"/>
          <w:rFonts w:ascii="Verdana" w:hAnsi="Verdana"/>
          <w:color w:val="222222"/>
          <w:sz w:val="23"/>
          <w:szCs w:val="23"/>
        </w:rPr>
        <w:t xml:space="preserve">Бар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адамнан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жатырмын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тек бөлек мен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р</w:t>
      </w:r>
      <w:proofErr w:type="spellEnd"/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дауысты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естіп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қалдым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кенеттен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.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Естідім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мен осы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арадан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үнін де,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Екі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кісі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с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өйлесті авар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Мен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жатырмын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қара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жерде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көз жұмып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Мына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екеуі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күбірлейді сөз қылып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Ғасан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деген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р</w:t>
      </w:r>
      <w:proofErr w:type="spellEnd"/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кісінің қулығын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Али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деген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бір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кісінің сұмдығын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Естідім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де сөзін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тілімнің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Бойым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жылып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лезде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мен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тірілдім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Балгер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де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емес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дәрігер де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емес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емдейтін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Тек өзімнің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тілім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екен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сөйлейтін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Өзге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бі</w:t>
      </w:r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р</w:t>
      </w:r>
      <w:proofErr w:type="spellEnd"/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емдер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басқаларыңды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Мен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онымен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айта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алмаймын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әнімді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Егер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тілім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ертең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болса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құрымак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Мен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дайынмын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өтуге де бүгін ақ 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Style w:val="a4"/>
          <w:rFonts w:ascii="Verdana" w:hAnsi="Verdana"/>
          <w:color w:val="222222"/>
          <w:sz w:val="23"/>
          <w:szCs w:val="23"/>
        </w:rPr>
        <w:t xml:space="preserve">Мен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жаныммен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сүйем осы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тілімді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Кедей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деп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ақ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айта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берсін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білімді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Ассамблеяда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естілмесін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үні де 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proofErr w:type="gramStart"/>
      <w:r>
        <w:rPr>
          <w:rStyle w:val="a4"/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Style w:val="a4"/>
          <w:rFonts w:ascii="Verdana" w:hAnsi="Verdana"/>
          <w:color w:val="222222"/>
          <w:sz w:val="23"/>
          <w:szCs w:val="23"/>
        </w:rPr>
        <w:t>т</w:t>
      </w:r>
      <w:proofErr w:type="gramEnd"/>
      <w:r>
        <w:rPr>
          <w:rStyle w:val="a4"/>
          <w:rFonts w:ascii="Verdana" w:hAnsi="Verdana"/>
          <w:color w:val="222222"/>
          <w:sz w:val="23"/>
          <w:szCs w:val="23"/>
        </w:rPr>
        <w:t>ілі</w:t>
      </w:r>
      <w:proofErr w:type="spellEnd"/>
      <w:r>
        <w:rPr>
          <w:rStyle w:val="a4"/>
          <w:rFonts w:ascii="Verdana" w:hAnsi="Verdana"/>
          <w:color w:val="222222"/>
          <w:sz w:val="23"/>
          <w:szCs w:val="23"/>
        </w:rPr>
        <w:t xml:space="preserve"> ұлы менің өзіме. 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 xml:space="preserve">Өлген </w:t>
      </w:r>
      <w:proofErr w:type="spellStart"/>
      <w:r>
        <w:rPr>
          <w:rFonts w:ascii="Verdana" w:hAnsi="Verdana"/>
          <w:color w:val="222222"/>
          <w:sz w:val="23"/>
          <w:szCs w:val="23"/>
        </w:rPr>
        <w:t>адамды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ілтер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тілдің ғана құдіреті бар. Расул Ғамзатовтың бұл өлеңі күллі авар халқының мұңын жоқтап, авар тілінің құдіреттілігін </w:t>
      </w:r>
      <w:proofErr w:type="spellStart"/>
      <w:r>
        <w:rPr>
          <w:rFonts w:ascii="Verdana" w:hAnsi="Verdana"/>
          <w:color w:val="222222"/>
          <w:sz w:val="23"/>
          <w:szCs w:val="23"/>
        </w:rPr>
        <w:t>сезінді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тұр. Қазақ ұлтында да </w:t>
      </w:r>
      <w:proofErr w:type="spellStart"/>
      <w:r>
        <w:rPr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туралы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жырламаған ақын-жазушы кем де кем. «Ал </w:t>
      </w:r>
      <w:proofErr w:type="spellStart"/>
      <w:r>
        <w:rPr>
          <w:rFonts w:ascii="Verdana" w:hAnsi="Verdana"/>
          <w:color w:val="222222"/>
          <w:sz w:val="23"/>
          <w:szCs w:val="23"/>
        </w:rPr>
        <w:t>екінші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бақытым —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тілім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менің»,- </w:t>
      </w:r>
      <w:proofErr w:type="spellStart"/>
      <w:r>
        <w:rPr>
          <w:rFonts w:ascii="Verdana" w:hAnsi="Verdana"/>
          <w:color w:val="222222"/>
          <w:sz w:val="23"/>
          <w:szCs w:val="23"/>
        </w:rPr>
        <w:t>деп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жырлаған Мұқағали ақынның өлеңі әр қазақ баласының кө</w:t>
      </w:r>
      <w:proofErr w:type="gramStart"/>
      <w:r>
        <w:rPr>
          <w:rFonts w:ascii="Verdana" w:hAnsi="Verdana"/>
          <w:color w:val="222222"/>
          <w:sz w:val="23"/>
          <w:szCs w:val="23"/>
        </w:rPr>
        <w:t>к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ірегінде </w:t>
      </w:r>
      <w:proofErr w:type="spellStart"/>
      <w:r>
        <w:rPr>
          <w:rFonts w:ascii="Verdana" w:hAnsi="Verdana"/>
          <w:color w:val="222222"/>
          <w:sz w:val="23"/>
          <w:szCs w:val="23"/>
        </w:rPr>
        <w:t>сайрап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тұр.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Қазақ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сөйлейтін адамдарының саны жағынан әлемдік </w:t>
      </w:r>
      <w:proofErr w:type="spellStart"/>
      <w:r>
        <w:rPr>
          <w:rFonts w:ascii="Verdana" w:hAnsi="Verdana"/>
          <w:color w:val="222222"/>
          <w:sz w:val="23"/>
          <w:szCs w:val="23"/>
        </w:rPr>
        <w:t>тілдер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арасында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70-ші, </w:t>
      </w:r>
      <w:proofErr w:type="spellStart"/>
      <w:r>
        <w:rPr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байлығынан үшінші </w:t>
      </w:r>
      <w:proofErr w:type="spellStart"/>
      <w:r>
        <w:rPr>
          <w:rFonts w:ascii="Verdana" w:hAnsi="Verdana"/>
          <w:color w:val="222222"/>
          <w:sz w:val="23"/>
          <w:szCs w:val="23"/>
        </w:rPr>
        <w:t>орында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Сену қиын </w:t>
      </w:r>
      <w:proofErr w:type="spellStart"/>
      <w:r>
        <w:rPr>
          <w:rFonts w:ascii="Verdana" w:hAnsi="Verdana"/>
          <w:color w:val="222222"/>
          <w:sz w:val="23"/>
          <w:szCs w:val="23"/>
        </w:rPr>
        <w:t>десек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те </w:t>
      </w:r>
      <w:proofErr w:type="spellStart"/>
      <w:r>
        <w:rPr>
          <w:rFonts w:ascii="Verdana" w:hAnsi="Verdana"/>
          <w:color w:val="222222"/>
          <w:sz w:val="23"/>
          <w:szCs w:val="23"/>
        </w:rPr>
        <w:t>деректер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осылай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Ең бай </w:t>
      </w:r>
      <w:proofErr w:type="spellStart"/>
      <w:r>
        <w:rPr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саналатын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араб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12 миллион 300 мың сөз </w:t>
      </w:r>
      <w:proofErr w:type="spellStart"/>
      <w:r>
        <w:rPr>
          <w:rFonts w:ascii="Verdana" w:hAnsi="Verdana"/>
          <w:color w:val="222222"/>
          <w:sz w:val="23"/>
          <w:szCs w:val="23"/>
        </w:rPr>
        <w:t>болса</w:t>
      </w:r>
      <w:proofErr w:type="spellEnd"/>
      <w:r>
        <w:rPr>
          <w:rFonts w:ascii="Verdana" w:hAnsi="Verdana"/>
          <w:color w:val="222222"/>
          <w:sz w:val="23"/>
          <w:szCs w:val="23"/>
        </w:rPr>
        <w:t>, бұ</w:t>
      </w:r>
      <w:proofErr w:type="gramStart"/>
      <w:r>
        <w:rPr>
          <w:rFonts w:ascii="Verdana" w:hAnsi="Verdana"/>
          <w:color w:val="222222"/>
          <w:sz w:val="23"/>
          <w:szCs w:val="23"/>
        </w:rPr>
        <w:t>л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көрсеткіш ағылшын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750 мың, қазақ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600 мың, ал </w:t>
      </w:r>
      <w:proofErr w:type="spellStart"/>
      <w:r>
        <w:rPr>
          <w:rFonts w:ascii="Verdana" w:hAnsi="Verdana"/>
          <w:color w:val="222222"/>
          <w:sz w:val="23"/>
          <w:szCs w:val="23"/>
        </w:rPr>
        <w:t>испан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300 мың, </w:t>
      </w:r>
      <w:proofErr w:type="spellStart"/>
      <w:r>
        <w:rPr>
          <w:rFonts w:ascii="Verdana" w:hAnsi="Verdana"/>
          <w:color w:val="222222"/>
          <w:sz w:val="23"/>
          <w:szCs w:val="23"/>
        </w:rPr>
        <w:t>орыс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150 мың </w:t>
      </w:r>
      <w:proofErr w:type="spellStart"/>
      <w:r>
        <w:rPr>
          <w:rFonts w:ascii="Verdana" w:hAnsi="Verdana"/>
          <w:color w:val="222222"/>
          <w:sz w:val="23"/>
          <w:szCs w:val="23"/>
        </w:rPr>
        <w:t>екен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Ал қытайлар </w:t>
      </w:r>
      <w:proofErr w:type="spellStart"/>
      <w:r>
        <w:rPr>
          <w:rFonts w:ascii="Verdana" w:hAnsi="Verdana"/>
          <w:color w:val="222222"/>
          <w:sz w:val="23"/>
          <w:szCs w:val="23"/>
        </w:rPr>
        <w:t>болса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87019 </w:t>
      </w:r>
      <w:proofErr w:type="spellStart"/>
      <w:r>
        <w:rPr>
          <w:rFonts w:ascii="Verdana" w:hAnsi="Verdana"/>
          <w:color w:val="222222"/>
          <w:sz w:val="23"/>
          <w:szCs w:val="23"/>
        </w:rPr>
        <w:t>иероглифті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қолданады. </w:t>
      </w:r>
      <w:proofErr w:type="spellStart"/>
      <w:r>
        <w:rPr>
          <w:rFonts w:ascii="Verdana" w:hAnsi="Verdana"/>
          <w:color w:val="222222"/>
          <w:sz w:val="23"/>
          <w:szCs w:val="23"/>
        </w:rPr>
        <w:t>Демек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қазақ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әлемдегі ең бай тілдердің тө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інен </w:t>
      </w:r>
      <w:proofErr w:type="spellStart"/>
      <w:r>
        <w:rPr>
          <w:rFonts w:ascii="Verdana" w:hAnsi="Verdana"/>
          <w:color w:val="222222"/>
          <w:sz w:val="23"/>
          <w:szCs w:val="23"/>
        </w:rPr>
        <w:t>орын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алады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(Дереккөз: </w:t>
      </w:r>
      <w:proofErr w:type="spellStart"/>
      <w:r>
        <w:rPr>
          <w:rFonts w:ascii="Verdana" w:hAnsi="Verdana"/>
          <w:color w:val="222222"/>
          <w:sz w:val="23"/>
          <w:szCs w:val="23"/>
        </w:rPr>
        <w:t>baq.kz</w:t>
      </w:r>
      <w:proofErr w:type="spellEnd"/>
      <w:r>
        <w:rPr>
          <w:rFonts w:ascii="Verdana" w:hAnsi="Verdana"/>
          <w:color w:val="222222"/>
          <w:sz w:val="23"/>
          <w:szCs w:val="23"/>
        </w:rPr>
        <w:t>).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Қазіргі таңда </w:t>
      </w:r>
      <w:proofErr w:type="spellStart"/>
      <w:r>
        <w:rPr>
          <w:rFonts w:ascii="Verdana" w:hAnsi="Verdana"/>
          <w:color w:val="222222"/>
          <w:sz w:val="23"/>
          <w:szCs w:val="23"/>
        </w:rPr>
        <w:t>елімізде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қазақ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мен </w:t>
      </w:r>
      <w:proofErr w:type="spellStart"/>
      <w:r>
        <w:rPr>
          <w:rFonts w:ascii="Verdana" w:hAnsi="Verdana"/>
          <w:color w:val="222222"/>
          <w:sz w:val="23"/>
          <w:szCs w:val="23"/>
        </w:rPr>
        <w:t>орыс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қатар қолданып </w:t>
      </w:r>
      <w:proofErr w:type="spellStart"/>
      <w:r>
        <w:rPr>
          <w:rFonts w:ascii="Verdana" w:hAnsi="Verdana"/>
          <w:color w:val="222222"/>
          <w:sz w:val="23"/>
          <w:szCs w:val="23"/>
        </w:rPr>
        <w:t>келеді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Еліміздегі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>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қалаларда </w:t>
      </w:r>
      <w:proofErr w:type="spellStart"/>
      <w:r>
        <w:rPr>
          <w:rFonts w:ascii="Verdana" w:hAnsi="Verdana"/>
          <w:color w:val="222222"/>
          <w:sz w:val="23"/>
          <w:szCs w:val="23"/>
        </w:rPr>
        <w:t>орыс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тілінің басымдылығы бар </w:t>
      </w:r>
      <w:proofErr w:type="spellStart"/>
      <w:r>
        <w:rPr>
          <w:rFonts w:ascii="Verdana" w:hAnsi="Verdana"/>
          <w:color w:val="222222"/>
          <w:sz w:val="23"/>
          <w:szCs w:val="23"/>
        </w:rPr>
        <w:t>екені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жасырын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емес</w:t>
      </w:r>
      <w:proofErr w:type="spellEnd"/>
      <w:r>
        <w:rPr>
          <w:rFonts w:ascii="Verdana" w:hAnsi="Verdana"/>
          <w:color w:val="222222"/>
          <w:sz w:val="23"/>
          <w:szCs w:val="23"/>
        </w:rPr>
        <w:t>. Оңтү</w:t>
      </w:r>
      <w:proofErr w:type="gramStart"/>
      <w:r>
        <w:rPr>
          <w:rFonts w:ascii="Verdana" w:hAnsi="Verdana"/>
          <w:color w:val="222222"/>
          <w:sz w:val="23"/>
          <w:szCs w:val="23"/>
        </w:rPr>
        <w:t>ст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ік өңірлер тілдің мәйегін бұзбай қазақылығын сақтап </w:t>
      </w:r>
      <w:proofErr w:type="spellStart"/>
      <w:r>
        <w:rPr>
          <w:rFonts w:ascii="Verdana" w:hAnsi="Verdana"/>
          <w:color w:val="222222"/>
          <w:sz w:val="23"/>
          <w:szCs w:val="23"/>
        </w:rPr>
        <w:t>отыр</w:t>
      </w:r>
      <w:proofErr w:type="spellEnd"/>
      <w:r>
        <w:rPr>
          <w:rFonts w:ascii="Verdana" w:hAnsi="Verdana"/>
          <w:color w:val="222222"/>
          <w:sz w:val="23"/>
          <w:szCs w:val="23"/>
        </w:rPr>
        <w:t>. Ал солтү</w:t>
      </w:r>
      <w:proofErr w:type="gramStart"/>
      <w:r>
        <w:rPr>
          <w:rFonts w:ascii="Verdana" w:hAnsi="Verdana"/>
          <w:color w:val="222222"/>
          <w:sz w:val="23"/>
          <w:szCs w:val="23"/>
        </w:rPr>
        <w:t>ст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ік өңірлерде бұл көрсеткіш өте төмен. </w:t>
      </w:r>
      <w:proofErr w:type="spellStart"/>
      <w:r>
        <w:rPr>
          <w:rFonts w:ascii="Verdana" w:hAnsi="Verdana"/>
          <w:color w:val="222222"/>
          <w:sz w:val="23"/>
          <w:szCs w:val="23"/>
        </w:rPr>
        <w:t>Біз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бұл көрсеткі</w:t>
      </w:r>
      <w:proofErr w:type="gramStart"/>
      <w:r>
        <w:rPr>
          <w:rFonts w:ascii="Verdana" w:hAnsi="Verdana"/>
          <w:color w:val="222222"/>
          <w:sz w:val="23"/>
          <w:szCs w:val="23"/>
        </w:rPr>
        <w:t>шт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 көтеру үшін әр қайсымыз </w:t>
      </w:r>
      <w:proofErr w:type="spellStart"/>
      <w:r>
        <w:rPr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тілімізде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сөйлеп, </w:t>
      </w:r>
      <w:proofErr w:type="spellStart"/>
      <w:r>
        <w:rPr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қарым-қатынас </w:t>
      </w:r>
      <w:proofErr w:type="spellStart"/>
      <w:r>
        <w:rPr>
          <w:rFonts w:ascii="Verdana" w:hAnsi="Verdana"/>
          <w:color w:val="222222"/>
          <w:sz w:val="23"/>
          <w:szCs w:val="23"/>
        </w:rPr>
        <w:t>жасауымыз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БАҚ құралдары мен қоғамдық орындағы </w:t>
      </w:r>
      <w:proofErr w:type="spellStart"/>
      <w:r>
        <w:rPr>
          <w:rFonts w:ascii="Verdana" w:hAnsi="Verdana"/>
          <w:color w:val="222222"/>
          <w:sz w:val="23"/>
          <w:szCs w:val="23"/>
        </w:rPr>
        <w:t>іс-шаралар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қазақ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өтер </w:t>
      </w:r>
      <w:proofErr w:type="spellStart"/>
      <w:r>
        <w:rPr>
          <w:rFonts w:ascii="Verdana" w:hAnsi="Verdana"/>
          <w:color w:val="222222"/>
          <w:sz w:val="23"/>
          <w:szCs w:val="23"/>
        </w:rPr>
        <w:t>болса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тілімізге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сұраныс </w:t>
      </w:r>
      <w:proofErr w:type="spellStart"/>
      <w:r>
        <w:rPr>
          <w:rFonts w:ascii="Verdana" w:hAnsi="Verdana"/>
          <w:color w:val="222222"/>
          <w:sz w:val="23"/>
          <w:szCs w:val="23"/>
        </w:rPr>
        <w:t>артар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еді</w:t>
      </w:r>
      <w:proofErr w:type="spellEnd"/>
      <w:r>
        <w:rPr>
          <w:rFonts w:ascii="Verdana" w:hAnsi="Verdana"/>
          <w:color w:val="222222"/>
          <w:sz w:val="23"/>
          <w:szCs w:val="23"/>
        </w:rPr>
        <w:t>. Қазі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өзге ұлт өкілі түгіл, қазақтардың өзі </w:t>
      </w:r>
      <w:proofErr w:type="spellStart"/>
      <w:r>
        <w:rPr>
          <w:rFonts w:ascii="Verdana" w:hAnsi="Verdana"/>
          <w:color w:val="222222"/>
          <w:sz w:val="23"/>
          <w:szCs w:val="23"/>
        </w:rPr>
        <w:t>ана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керексіз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етіп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отырғаны </w:t>
      </w:r>
      <w:proofErr w:type="spellStart"/>
      <w:r>
        <w:rPr>
          <w:rFonts w:ascii="Verdana" w:hAnsi="Verdana"/>
          <w:color w:val="222222"/>
          <w:sz w:val="23"/>
          <w:szCs w:val="23"/>
        </w:rPr>
        <w:t>жасырын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емес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gramStart"/>
      <w:r>
        <w:rPr>
          <w:rFonts w:ascii="Verdana" w:hAnsi="Verdana"/>
          <w:color w:val="222222"/>
          <w:sz w:val="23"/>
          <w:szCs w:val="23"/>
        </w:rPr>
        <w:t>Б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ұған  Мұхтар </w:t>
      </w:r>
      <w:proofErr w:type="spellStart"/>
      <w:r>
        <w:rPr>
          <w:rFonts w:ascii="Verdana" w:hAnsi="Verdana"/>
          <w:color w:val="222222"/>
          <w:sz w:val="23"/>
          <w:szCs w:val="23"/>
        </w:rPr>
        <w:t>Шаханов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ағамыз «мәңгүрттік» </w:t>
      </w:r>
      <w:proofErr w:type="spellStart"/>
      <w:r>
        <w:rPr>
          <w:rFonts w:ascii="Verdana" w:hAnsi="Verdana"/>
          <w:color w:val="222222"/>
          <w:sz w:val="23"/>
          <w:szCs w:val="23"/>
        </w:rPr>
        <w:t>деп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сипаттама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берген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еді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D1251E" w:rsidRDefault="00D1251E" w:rsidP="00D1251E">
      <w:pPr>
        <w:pStyle w:val="a3"/>
        <w:shd w:val="clear" w:color="auto" w:fill="FFFFFF"/>
        <w:spacing w:before="0" w:beforeAutospacing="0" w:after="398" w:afterAutospacing="0" w:line="398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түзелмей, қоғам түзелмейді; мемлекеттің де, ұлттың да болашағы күңгірттене </w:t>
      </w:r>
      <w:proofErr w:type="spellStart"/>
      <w:r>
        <w:rPr>
          <w:rFonts w:ascii="Verdana" w:hAnsi="Verdana"/>
          <w:color w:val="222222"/>
          <w:sz w:val="23"/>
          <w:szCs w:val="23"/>
        </w:rPr>
        <w:t>береді</w:t>
      </w:r>
      <w:proofErr w:type="spellEnd"/>
      <w:r>
        <w:rPr>
          <w:rFonts w:ascii="Verdana" w:hAnsi="Verdana"/>
          <w:color w:val="222222"/>
          <w:sz w:val="23"/>
          <w:szCs w:val="23"/>
        </w:rPr>
        <w:t>. Сондықтан да еліміздің қоғамды</w:t>
      </w:r>
      <w:proofErr w:type="gramStart"/>
      <w:r>
        <w:rPr>
          <w:rFonts w:ascii="Verdana" w:hAnsi="Verdana"/>
          <w:color w:val="222222"/>
          <w:sz w:val="23"/>
          <w:szCs w:val="23"/>
        </w:rPr>
        <w:t>қ-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рухани өмірінде ұлттық </w:t>
      </w:r>
      <w:proofErr w:type="spellStart"/>
      <w:r>
        <w:rPr>
          <w:rFonts w:ascii="Verdana" w:hAnsi="Verdana"/>
          <w:color w:val="222222"/>
          <w:sz w:val="23"/>
          <w:szCs w:val="23"/>
        </w:rPr>
        <w:t>тіл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саясатын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барынша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батыл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қолға </w:t>
      </w:r>
      <w:proofErr w:type="spellStart"/>
      <w:r>
        <w:rPr>
          <w:rFonts w:ascii="Verdana" w:hAnsi="Verdana"/>
          <w:color w:val="222222"/>
          <w:sz w:val="23"/>
          <w:szCs w:val="23"/>
        </w:rPr>
        <w:t>алып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қарқынды жүргізетін уақыт </w:t>
      </w:r>
      <w:proofErr w:type="spellStart"/>
      <w:r>
        <w:rPr>
          <w:rFonts w:ascii="Verdana" w:hAnsi="Verdana"/>
          <w:color w:val="222222"/>
          <w:sz w:val="23"/>
          <w:szCs w:val="23"/>
        </w:rPr>
        <w:t>жетті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  <w:r>
        <w:rPr>
          <w:rFonts w:ascii="Verdana" w:hAnsi="Verdana"/>
          <w:color w:val="222222"/>
          <w:sz w:val="23"/>
          <w:szCs w:val="23"/>
        </w:rPr>
        <w:br/>
        <w:t xml:space="preserve">Ататүріктің «Қай </w:t>
      </w:r>
      <w:proofErr w:type="spellStart"/>
      <w:r>
        <w:rPr>
          <w:rFonts w:ascii="Verdana" w:hAnsi="Verdana"/>
          <w:color w:val="222222"/>
          <w:sz w:val="23"/>
          <w:szCs w:val="23"/>
        </w:rPr>
        <w:t>кезде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де ұлттық мұрат пен ұлттық мүддеге басымдық </w:t>
      </w:r>
      <w:proofErr w:type="spellStart"/>
      <w:r>
        <w:rPr>
          <w:rFonts w:ascii="Verdana" w:hAnsi="Verdana"/>
          <w:color w:val="222222"/>
          <w:sz w:val="23"/>
          <w:szCs w:val="23"/>
        </w:rPr>
        <w:t>беруіміз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Халықаралық </w:t>
      </w:r>
      <w:proofErr w:type="spellStart"/>
      <w:r>
        <w:rPr>
          <w:rFonts w:ascii="Verdana" w:hAnsi="Verdana"/>
          <w:color w:val="222222"/>
          <w:sz w:val="23"/>
          <w:szCs w:val="23"/>
        </w:rPr>
        <w:t>саясат</w:t>
      </w:r>
      <w:proofErr w:type="spellEnd"/>
      <w:r>
        <w:rPr>
          <w:rFonts w:ascii="Verdana" w:hAnsi="Verdana"/>
          <w:color w:val="222222"/>
          <w:sz w:val="23"/>
          <w:szCs w:val="23"/>
        </w:rPr>
        <w:t>, еларалық жағдай – мұның бә</w:t>
      </w:r>
      <w:proofErr w:type="gramStart"/>
      <w:r>
        <w:rPr>
          <w:rFonts w:ascii="Verdana" w:hAnsi="Verdana"/>
          <w:color w:val="222222"/>
          <w:sz w:val="23"/>
          <w:szCs w:val="23"/>
        </w:rPr>
        <w:t>р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і ұлттық мұрат пен ұлттық мүддеден төмен тұруы </w:t>
      </w:r>
      <w:proofErr w:type="spellStart"/>
      <w:r>
        <w:rPr>
          <w:rFonts w:ascii="Verdana" w:hAnsi="Verdana"/>
          <w:color w:val="222222"/>
          <w:sz w:val="23"/>
          <w:szCs w:val="23"/>
        </w:rPr>
        <w:t>керек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» </w:t>
      </w:r>
      <w:proofErr w:type="spellStart"/>
      <w:r>
        <w:rPr>
          <w:rFonts w:ascii="Verdana" w:hAnsi="Verdana"/>
          <w:color w:val="222222"/>
          <w:sz w:val="23"/>
          <w:szCs w:val="23"/>
        </w:rPr>
        <w:t>дегеніндей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Қазақстан </w:t>
      </w:r>
      <w:proofErr w:type="spellStart"/>
      <w:r>
        <w:rPr>
          <w:rFonts w:ascii="Verdana" w:hAnsi="Verdana"/>
          <w:color w:val="222222"/>
          <w:sz w:val="23"/>
          <w:szCs w:val="23"/>
        </w:rPr>
        <w:t>мемлекетінде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де оның </w:t>
      </w:r>
      <w:proofErr w:type="spellStart"/>
      <w:r>
        <w:rPr>
          <w:rFonts w:ascii="Verdana" w:hAnsi="Verdana"/>
          <w:color w:val="222222"/>
          <w:sz w:val="23"/>
          <w:szCs w:val="23"/>
        </w:rPr>
        <w:t>тілінен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бастау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алған </w:t>
      </w:r>
      <w:proofErr w:type="spellStart"/>
      <w:r>
        <w:rPr>
          <w:rFonts w:ascii="Verdana" w:hAnsi="Verdana"/>
          <w:color w:val="222222"/>
          <w:sz w:val="23"/>
          <w:szCs w:val="23"/>
        </w:rPr>
        <w:t>рухани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құндылықтарына бет бұрып, </w:t>
      </w:r>
      <w:proofErr w:type="spellStart"/>
      <w:r>
        <w:rPr>
          <w:rFonts w:ascii="Verdana" w:hAnsi="Verdana"/>
          <w:color w:val="222222"/>
          <w:sz w:val="23"/>
          <w:szCs w:val="23"/>
        </w:rPr>
        <w:t>барынша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халықтық мүддеге қызмет </w:t>
      </w:r>
      <w:proofErr w:type="spellStart"/>
      <w:r>
        <w:rPr>
          <w:rFonts w:ascii="Verdana" w:hAnsi="Verdana"/>
          <w:color w:val="222222"/>
          <w:sz w:val="23"/>
          <w:szCs w:val="23"/>
        </w:rPr>
        <w:t>ететін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ұлттық </w:t>
      </w:r>
      <w:proofErr w:type="spellStart"/>
      <w:r>
        <w:rPr>
          <w:rFonts w:ascii="Verdana" w:hAnsi="Verdana"/>
          <w:color w:val="222222"/>
          <w:sz w:val="23"/>
          <w:szCs w:val="23"/>
        </w:rPr>
        <w:t>саясат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жүргізу – бүгінгі күн қажет </w:t>
      </w:r>
      <w:proofErr w:type="spellStart"/>
      <w:r>
        <w:rPr>
          <w:rFonts w:ascii="Verdana" w:hAnsi="Verdana"/>
          <w:color w:val="222222"/>
          <w:sz w:val="23"/>
          <w:szCs w:val="23"/>
        </w:rPr>
        <w:t>еті</w:t>
      </w:r>
      <w:proofErr w:type="gramStart"/>
      <w:r>
        <w:rPr>
          <w:rFonts w:ascii="Verdana" w:hAnsi="Verdana"/>
          <w:color w:val="222222"/>
          <w:sz w:val="23"/>
          <w:szCs w:val="23"/>
        </w:rPr>
        <w:t>п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отырған </w:t>
      </w:r>
      <w:proofErr w:type="spellStart"/>
      <w:r>
        <w:rPr>
          <w:rFonts w:ascii="Verdana" w:hAnsi="Verdana"/>
          <w:color w:val="222222"/>
          <w:sz w:val="23"/>
          <w:szCs w:val="23"/>
        </w:rPr>
        <w:t>басты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талабы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7D5A6C" w:rsidRDefault="007D5A6C"/>
    <w:sectPr w:rsidR="007D5A6C" w:rsidSect="007D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251E"/>
    <w:rsid w:val="007D5A6C"/>
    <w:rsid w:val="00D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25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2017-11-09T17:45:00Z</dcterms:created>
  <dcterms:modified xsi:type="dcterms:W3CDTF">2017-11-09T17:46:00Z</dcterms:modified>
</cp:coreProperties>
</file>