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93" w:rsidRPr="00D84093" w:rsidRDefault="00D84093" w:rsidP="00D84093">
      <w:pPr>
        <w:pStyle w:val="a5"/>
        <w:shd w:val="clear" w:color="auto" w:fill="F4F4F4"/>
        <w:spacing w:before="77" w:beforeAutospacing="0" w:after="77" w:afterAutospacing="0"/>
        <w:jc w:val="center"/>
        <w:rPr>
          <w:rFonts w:ascii="Arial" w:hAnsi="Arial" w:cs="Arial"/>
          <w:color w:val="212529"/>
          <w:sz w:val="44"/>
          <w:szCs w:val="44"/>
        </w:rPr>
      </w:pPr>
      <w:r w:rsidRPr="00D84093">
        <w:rPr>
          <w:rStyle w:val="a6"/>
          <w:rFonts w:ascii="var(--bs-font-sans-serif)" w:hAnsi="var(--bs-font-sans-serif)" w:cs="Arial"/>
          <w:color w:val="212529"/>
          <w:sz w:val="44"/>
          <w:szCs w:val="44"/>
        </w:rPr>
        <w:t xml:space="preserve">«У вас </w:t>
      </w:r>
      <w:proofErr w:type="spellStart"/>
      <w:r w:rsidRPr="00D84093">
        <w:rPr>
          <w:rStyle w:val="a6"/>
          <w:rFonts w:ascii="var(--bs-font-sans-serif)" w:hAnsi="var(--bs-font-sans-serif)" w:cs="Arial"/>
          <w:color w:val="212529"/>
          <w:sz w:val="44"/>
          <w:szCs w:val="44"/>
        </w:rPr>
        <w:t>гиперактивный</w:t>
      </w:r>
      <w:proofErr w:type="spellEnd"/>
      <w:r w:rsidRPr="00D84093">
        <w:rPr>
          <w:rStyle w:val="a6"/>
          <w:rFonts w:ascii="var(--bs-font-sans-serif)" w:hAnsi="var(--bs-font-sans-serif)" w:cs="Arial"/>
          <w:color w:val="212529"/>
          <w:sz w:val="44"/>
          <w:szCs w:val="44"/>
        </w:rPr>
        <w:t xml:space="preserve"> ребёнок».</w:t>
      </w:r>
    </w:p>
    <w:p w:rsidR="00D84093" w:rsidRDefault="00D84093" w:rsidP="00D84093">
      <w:pPr>
        <w:pStyle w:val="a5"/>
        <w:shd w:val="clear" w:color="auto" w:fill="F4F4F4"/>
        <w:spacing w:before="77" w:beforeAutospacing="0" w:after="77" w:afterAutospacing="0"/>
        <w:jc w:val="center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:rsidR="00D84093" w:rsidRDefault="00D84093" w:rsidP="00D84093">
      <w:pPr>
        <w:pStyle w:val="a5"/>
        <w:shd w:val="clear" w:color="auto" w:fill="F4F4F4"/>
        <w:spacing w:before="77" w:beforeAutospacing="0" w:after="77" w:afterAutospacing="0"/>
        <w:rPr>
          <w:rFonts w:ascii="Arial" w:hAnsi="Arial" w:cs="Arial"/>
          <w:color w:val="212529"/>
          <w:sz w:val="21"/>
          <w:szCs w:val="21"/>
        </w:rPr>
      </w:pPr>
      <w:proofErr w:type="spellStart"/>
      <w:r>
        <w:rPr>
          <w:rFonts w:ascii="Arial" w:hAnsi="Arial" w:cs="Arial"/>
          <w:color w:val="212529"/>
          <w:sz w:val="21"/>
          <w:szCs w:val="21"/>
        </w:rPr>
        <w:t>Гипердинамический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синдром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гиперактивности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или синдром двигательной расторможенности впервые был описан американскими психиатрами M.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Laufer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E.Denhoft</w:t>
      </w:r>
      <w:proofErr w:type="spellEnd"/>
      <w:r>
        <w:rPr>
          <w:rFonts w:ascii="Arial" w:hAnsi="Arial" w:cs="Arial"/>
          <w:color w:val="212529"/>
          <w:sz w:val="21"/>
          <w:szCs w:val="21"/>
        </w:rPr>
        <w:t>.</w:t>
      </w:r>
    </w:p>
    <w:p w:rsidR="00D84093" w:rsidRDefault="00D84093" w:rsidP="00D84093">
      <w:pPr>
        <w:pStyle w:val="a5"/>
        <w:shd w:val="clear" w:color="auto" w:fill="F4F4F4"/>
        <w:spacing w:before="77" w:beforeAutospacing="0" w:after="77" w:after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Это про них говорят - «стихийное бедствие». Это они выводят из себя даже самых спокойных и терпеливых взрослых. Это их постоянно одёргивают, стыдят и ругают. Это они не могут спокойно ходить, тихо сидеть, молча чем-то заниматься. Они всё время бегают, прыгают, шумят, болтают, начинают что-то делать и очень быстро бросают начатое, теряют вещи, проказничают.</w:t>
      </w:r>
    </w:p>
    <w:p w:rsidR="00D84093" w:rsidRDefault="00D84093" w:rsidP="00D84093">
      <w:pPr>
        <w:pStyle w:val="a5"/>
        <w:shd w:val="clear" w:color="auto" w:fill="F4F4F4"/>
        <w:spacing w:before="77" w:beforeAutospacing="0" w:after="77" w:after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Пик проявления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гиперактивности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приходится на 5-7 лет и именно в этом возрасте, когда у взрослых появляется ощущение не управляемости ребёнком, чаще всего обращаются за помощью к врачам или психологам.</w:t>
      </w:r>
    </w:p>
    <w:p w:rsidR="00D84093" w:rsidRDefault="00D84093" w:rsidP="00D84093">
      <w:pPr>
        <w:pStyle w:val="a5"/>
        <w:shd w:val="clear" w:color="auto" w:fill="F4F4F4"/>
        <w:spacing w:before="77" w:beforeAutospacing="0" w:after="77" w:afterAutospacing="0"/>
        <w:rPr>
          <w:rFonts w:ascii="Arial" w:hAnsi="Arial" w:cs="Arial"/>
          <w:color w:val="212529"/>
          <w:sz w:val="21"/>
          <w:szCs w:val="21"/>
        </w:rPr>
      </w:pPr>
      <w:proofErr w:type="spellStart"/>
      <w:r>
        <w:rPr>
          <w:rFonts w:ascii="Arial" w:hAnsi="Arial" w:cs="Arial"/>
          <w:color w:val="212529"/>
          <w:sz w:val="21"/>
          <w:szCs w:val="21"/>
        </w:rPr>
        <w:t>Основновными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проявлениями синдрома считаются общее двигательное беспокойство, неусидчивость, обилие лишних движений, недостаточная целенаправленность и часто импульсивность поступков, нарушение концентрации активного внимания.</w:t>
      </w:r>
    </w:p>
    <w:p w:rsidR="00D84093" w:rsidRDefault="00D84093" w:rsidP="00D84093">
      <w:pPr>
        <w:pStyle w:val="a5"/>
        <w:shd w:val="clear" w:color="auto" w:fill="F4F4F4"/>
        <w:spacing w:before="77" w:beforeAutospacing="0" w:after="77" w:after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Наряду с этим у многих детей наблюдаются агрессивность, негативизм, раздражительность, взрывчатость, склонность к колебаниям настроения. Домашние задания для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гиперактивных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детей превращаются в настоящие мучения: одно задание может выполняться часами, сопровождаясь слезами или вспышками ярости, если взрослые подключаются с контролем. А ведь именно контроль и помощь взрослых особенно нужны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гиперактивным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детям, т.к. именно контролировать себя, своё поведение и свои чувства у них не получается. Они отстают в овладении навыками и знаниями, у них часто занижена самооценка, они нередко бывают невротичны.</w:t>
      </w:r>
      <w:r>
        <w:rPr>
          <w:rFonts w:ascii="Arial" w:hAnsi="Arial" w:cs="Arial"/>
          <w:color w:val="212529"/>
          <w:sz w:val="21"/>
          <w:szCs w:val="21"/>
        </w:rPr>
        <w:br/>
        <w:t>                                                       </w:t>
      </w:r>
    </w:p>
    <w:p w:rsidR="00D84093" w:rsidRDefault="00D84093" w:rsidP="00D84093">
      <w:pPr>
        <w:pStyle w:val="a5"/>
        <w:shd w:val="clear" w:color="auto" w:fill="F4F4F4"/>
        <w:spacing w:before="77" w:beforeAutospacing="0" w:after="77" w:afterAutospacing="0"/>
        <w:rPr>
          <w:rFonts w:ascii="Arial" w:hAnsi="Arial" w:cs="Arial"/>
          <w:color w:val="212529"/>
          <w:sz w:val="21"/>
          <w:szCs w:val="21"/>
        </w:rPr>
      </w:pPr>
      <w:r>
        <w:rPr>
          <w:rStyle w:val="a6"/>
          <w:rFonts w:ascii="var(--bs-font-sans-serif)" w:hAnsi="var(--bs-font-sans-serif)" w:cs="Arial"/>
          <w:color w:val="212529"/>
          <w:sz w:val="21"/>
          <w:szCs w:val="21"/>
        </w:rPr>
        <w:t>Приёмы работы:</w:t>
      </w:r>
    </w:p>
    <w:p w:rsidR="00D84093" w:rsidRDefault="00D84093" w:rsidP="00D84093">
      <w:pPr>
        <w:numPr>
          <w:ilvl w:val="0"/>
          <w:numId w:val="37"/>
        </w:numPr>
        <w:shd w:val="clear" w:color="auto" w:fill="F4F4F4"/>
        <w:spacing w:before="26" w:after="26"/>
        <w:ind w:left="257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Заниматься с ребенком в начале дня, а не вечером;</w:t>
      </w:r>
    </w:p>
    <w:p w:rsidR="00D84093" w:rsidRDefault="00D84093" w:rsidP="00D84093">
      <w:pPr>
        <w:numPr>
          <w:ilvl w:val="0"/>
          <w:numId w:val="37"/>
        </w:numPr>
        <w:shd w:val="clear" w:color="auto" w:fill="F4F4F4"/>
        <w:spacing w:before="26" w:after="26"/>
        <w:ind w:left="257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Уменьшить рабочую нагрузку ребенка;</w:t>
      </w:r>
    </w:p>
    <w:p w:rsidR="00D84093" w:rsidRDefault="00D84093" w:rsidP="00D84093">
      <w:pPr>
        <w:numPr>
          <w:ilvl w:val="0"/>
          <w:numId w:val="37"/>
        </w:numPr>
        <w:shd w:val="clear" w:color="auto" w:fill="F4F4F4"/>
        <w:spacing w:before="26" w:after="26"/>
        <w:ind w:left="257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Делить работу на более короткие, но более частые периоды;</w:t>
      </w:r>
    </w:p>
    <w:p w:rsidR="00D84093" w:rsidRDefault="00D84093" w:rsidP="00D84093">
      <w:pPr>
        <w:numPr>
          <w:ilvl w:val="0"/>
          <w:numId w:val="37"/>
        </w:numPr>
        <w:shd w:val="clear" w:color="auto" w:fill="F4F4F4"/>
        <w:spacing w:before="26" w:after="26"/>
        <w:ind w:left="257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Перед началом занятий ребенок может сказать, что он хотел бы пожелать себе сам при выполнении задания;</w:t>
      </w:r>
    </w:p>
    <w:p w:rsidR="00D84093" w:rsidRDefault="00D84093" w:rsidP="00D84093">
      <w:pPr>
        <w:numPr>
          <w:ilvl w:val="0"/>
          <w:numId w:val="37"/>
        </w:numPr>
        <w:shd w:val="clear" w:color="auto" w:fill="F4F4F4"/>
        <w:spacing w:before="26" w:after="26"/>
        <w:ind w:left="257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Снизить требования к аккуратности в начале работы, чтобы сформировать чувство успеха;</w:t>
      </w:r>
    </w:p>
    <w:p w:rsidR="00D84093" w:rsidRDefault="00D84093" w:rsidP="00D84093">
      <w:pPr>
        <w:numPr>
          <w:ilvl w:val="0"/>
          <w:numId w:val="37"/>
        </w:numPr>
        <w:shd w:val="clear" w:color="auto" w:fill="F4F4F4"/>
        <w:spacing w:before="26" w:after="26"/>
        <w:ind w:left="257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Посадить ребенка во время занятий рядом со взрослым;</w:t>
      </w:r>
    </w:p>
    <w:p w:rsidR="00D84093" w:rsidRDefault="00D84093" w:rsidP="00D84093">
      <w:pPr>
        <w:numPr>
          <w:ilvl w:val="0"/>
          <w:numId w:val="37"/>
        </w:numPr>
        <w:shd w:val="clear" w:color="auto" w:fill="F4F4F4"/>
        <w:spacing w:before="26" w:after="26"/>
        <w:ind w:left="257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Договориться с ребенком о тех или иных действиях заранее;</w:t>
      </w:r>
    </w:p>
    <w:p w:rsidR="00D84093" w:rsidRDefault="00D84093" w:rsidP="00D84093">
      <w:pPr>
        <w:numPr>
          <w:ilvl w:val="0"/>
          <w:numId w:val="37"/>
        </w:numPr>
        <w:shd w:val="clear" w:color="auto" w:fill="F4F4F4"/>
        <w:spacing w:before="26" w:after="26"/>
        <w:ind w:left="257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Давать короткие, четкие и конкретные инструкции;</w:t>
      </w:r>
    </w:p>
    <w:p w:rsidR="00D84093" w:rsidRDefault="00D84093" w:rsidP="00D84093">
      <w:pPr>
        <w:numPr>
          <w:ilvl w:val="0"/>
          <w:numId w:val="37"/>
        </w:numPr>
        <w:shd w:val="clear" w:color="auto" w:fill="F4F4F4"/>
        <w:spacing w:before="26" w:after="26"/>
        <w:ind w:left="257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середине занятия давать возможность подвигаться: попросить что-нибудь поднять, принести и т.д.</w:t>
      </w:r>
    </w:p>
    <w:p w:rsidR="00D84093" w:rsidRDefault="00D84093" w:rsidP="00D84093">
      <w:pPr>
        <w:numPr>
          <w:ilvl w:val="0"/>
          <w:numId w:val="37"/>
        </w:numPr>
        <w:shd w:val="clear" w:color="auto" w:fill="F4F4F4"/>
        <w:spacing w:before="26" w:after="26"/>
        <w:ind w:left="257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Поощрять ребенка сразу, не откладывая на будущее;</w:t>
      </w:r>
    </w:p>
    <w:p w:rsidR="00D84093" w:rsidRDefault="00D84093" w:rsidP="00D84093">
      <w:pPr>
        <w:numPr>
          <w:ilvl w:val="0"/>
          <w:numId w:val="37"/>
        </w:numPr>
        <w:shd w:val="clear" w:color="auto" w:fill="F4F4F4"/>
        <w:spacing w:before="26" w:after="26"/>
        <w:ind w:left="257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Отвлечь ребенка от капризов;</w:t>
      </w:r>
    </w:p>
    <w:p w:rsidR="00D84093" w:rsidRDefault="00D84093" w:rsidP="00D84093">
      <w:pPr>
        <w:numPr>
          <w:ilvl w:val="0"/>
          <w:numId w:val="37"/>
        </w:numPr>
        <w:shd w:val="clear" w:color="auto" w:fill="F4F4F4"/>
        <w:spacing w:before="26" w:after="26"/>
        <w:ind w:left="257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Не приказывать, а просить;</w:t>
      </w:r>
    </w:p>
    <w:p w:rsidR="00D84093" w:rsidRDefault="00D84093" w:rsidP="00D84093">
      <w:pPr>
        <w:numPr>
          <w:ilvl w:val="0"/>
          <w:numId w:val="37"/>
        </w:numPr>
        <w:shd w:val="clear" w:color="auto" w:fill="F4F4F4"/>
        <w:spacing w:before="26" w:after="26"/>
        <w:ind w:left="257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Выслушать то, что хочет сказать ребенок (в противном случае он не услышит вас);</w:t>
      </w:r>
    </w:p>
    <w:p w:rsidR="00D84093" w:rsidRDefault="00D84093" w:rsidP="00D84093">
      <w:pPr>
        <w:numPr>
          <w:ilvl w:val="0"/>
          <w:numId w:val="37"/>
        </w:numPr>
        <w:shd w:val="clear" w:color="auto" w:fill="F4F4F4"/>
        <w:spacing w:before="26" w:after="26"/>
        <w:ind w:left="257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Не настаивать на том, чтобы ребенок во что бы то ни стало принес свои извинения;</w:t>
      </w:r>
    </w:p>
    <w:p w:rsidR="00D84093" w:rsidRDefault="00D84093" w:rsidP="00D84093">
      <w:pPr>
        <w:numPr>
          <w:ilvl w:val="0"/>
          <w:numId w:val="37"/>
        </w:numPr>
        <w:shd w:val="clear" w:color="auto" w:fill="F4F4F4"/>
        <w:spacing w:before="26" w:after="26"/>
        <w:ind w:left="257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Не читать нотации (ребенок все равно их не слышит);</w:t>
      </w:r>
    </w:p>
    <w:p w:rsidR="00D84093" w:rsidRDefault="00D84093" w:rsidP="00D84093">
      <w:pPr>
        <w:numPr>
          <w:ilvl w:val="0"/>
          <w:numId w:val="37"/>
        </w:numPr>
        <w:shd w:val="clear" w:color="auto" w:fill="F4F4F4"/>
        <w:spacing w:before="26" w:after="26"/>
        <w:ind w:left="257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Заранее договориться с ребенком о времени игры, о длительности прогулки и т.д.</w:t>
      </w:r>
    </w:p>
    <w:p w:rsidR="00D84093" w:rsidRDefault="00D84093" w:rsidP="00D84093">
      <w:pPr>
        <w:numPr>
          <w:ilvl w:val="0"/>
          <w:numId w:val="37"/>
        </w:numPr>
        <w:shd w:val="clear" w:color="auto" w:fill="F4F4F4"/>
        <w:spacing w:before="26" w:after="26"/>
        <w:ind w:left="257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Выработать совместно с ребенком систему поощрений и наказаний за желательное и нежелательное поведение;</w:t>
      </w:r>
    </w:p>
    <w:p w:rsidR="00D84093" w:rsidRDefault="00D84093" w:rsidP="00D84093">
      <w:pPr>
        <w:numPr>
          <w:ilvl w:val="0"/>
          <w:numId w:val="37"/>
        </w:numPr>
        <w:shd w:val="clear" w:color="auto" w:fill="F4F4F4"/>
        <w:spacing w:before="26" w:after="26"/>
        <w:ind w:left="257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Расположить в удобном для ребенка месте свод правил поведения дома, в группе детского сада;</w:t>
      </w:r>
    </w:p>
    <w:p w:rsidR="00D84093" w:rsidRDefault="00D84093" w:rsidP="00D84093">
      <w:pPr>
        <w:numPr>
          <w:ilvl w:val="0"/>
          <w:numId w:val="37"/>
        </w:numPr>
        <w:shd w:val="clear" w:color="auto" w:fill="F4F4F4"/>
        <w:spacing w:before="26" w:after="26"/>
        <w:ind w:left="257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Просить ребенка вслух проговаривать эти правила;</w:t>
      </w:r>
    </w:p>
    <w:p w:rsidR="00D84093" w:rsidRDefault="00D84093" w:rsidP="00D84093">
      <w:pPr>
        <w:numPr>
          <w:ilvl w:val="0"/>
          <w:numId w:val="37"/>
        </w:numPr>
        <w:shd w:val="clear" w:color="auto" w:fill="F4F4F4"/>
        <w:spacing w:before="26" w:after="26"/>
        <w:ind w:left="257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Хвалить за каждые проявления сдержанности, самоконтроля;</w:t>
      </w:r>
    </w:p>
    <w:p w:rsidR="00D84093" w:rsidRDefault="00D84093" w:rsidP="00D84093">
      <w:pPr>
        <w:numPr>
          <w:ilvl w:val="0"/>
          <w:numId w:val="37"/>
        </w:numPr>
        <w:shd w:val="clear" w:color="auto" w:fill="F4F4F4"/>
        <w:spacing w:before="26" w:after="26"/>
        <w:ind w:left="257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Предоставить возможность выбора (другую в данный момент деятельность).</w:t>
      </w:r>
    </w:p>
    <w:p w:rsidR="00D84093" w:rsidRDefault="00D84093" w:rsidP="00D84093">
      <w:pPr>
        <w:pStyle w:val="a5"/>
        <w:shd w:val="clear" w:color="auto" w:fill="F4F4F4"/>
        <w:spacing w:before="77" w:beforeAutospacing="0" w:after="77" w:after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:rsidR="00D84093" w:rsidRDefault="00D84093" w:rsidP="00D84093">
      <w:pPr>
        <w:pStyle w:val="a5"/>
        <w:shd w:val="clear" w:color="auto" w:fill="F4F4F4"/>
        <w:spacing w:before="77" w:beforeAutospacing="0" w:after="77" w:afterAutospacing="0"/>
        <w:rPr>
          <w:rFonts w:ascii="Arial" w:hAnsi="Arial" w:cs="Arial"/>
          <w:color w:val="212529"/>
          <w:sz w:val="21"/>
          <w:szCs w:val="21"/>
        </w:rPr>
      </w:pPr>
      <w:r>
        <w:rPr>
          <w:rStyle w:val="a6"/>
          <w:rFonts w:ascii="var(--bs-font-sans-serif)" w:hAnsi="var(--bs-font-sans-serif)" w:cs="Arial"/>
          <w:color w:val="212529"/>
          <w:sz w:val="21"/>
          <w:szCs w:val="21"/>
        </w:rPr>
        <w:t>Рекомендации родителям</w:t>
      </w:r>
    </w:p>
    <w:p w:rsidR="00D84093" w:rsidRDefault="00D84093" w:rsidP="00D84093">
      <w:pPr>
        <w:numPr>
          <w:ilvl w:val="0"/>
          <w:numId w:val="38"/>
        </w:numPr>
        <w:shd w:val="clear" w:color="auto" w:fill="F4F4F4"/>
        <w:spacing w:before="26" w:after="26"/>
        <w:ind w:left="257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своих отношениях с ребенком поддерживайте позитивную установку.</w:t>
      </w:r>
    </w:p>
    <w:p w:rsidR="00D84093" w:rsidRDefault="00D84093" w:rsidP="00D84093">
      <w:pPr>
        <w:numPr>
          <w:ilvl w:val="0"/>
          <w:numId w:val="38"/>
        </w:numPr>
        <w:shd w:val="clear" w:color="auto" w:fill="F4F4F4"/>
        <w:spacing w:before="26" w:after="26"/>
        <w:ind w:left="257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Хвалите его в каждом случае, когда он этого заслуживает, подчеркивайте успехи. Это помогает укрепить уверенность ребенка в собственных силах;</w:t>
      </w:r>
    </w:p>
    <w:p w:rsidR="00D84093" w:rsidRDefault="00D84093" w:rsidP="00D84093">
      <w:pPr>
        <w:numPr>
          <w:ilvl w:val="0"/>
          <w:numId w:val="38"/>
        </w:numPr>
        <w:shd w:val="clear" w:color="auto" w:fill="F4F4F4"/>
        <w:spacing w:before="26" w:after="26"/>
        <w:ind w:left="257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Избегайте повторения слов «нет» и «нельзя»;</w:t>
      </w:r>
    </w:p>
    <w:p w:rsidR="00D84093" w:rsidRDefault="00D84093" w:rsidP="00D84093">
      <w:pPr>
        <w:numPr>
          <w:ilvl w:val="0"/>
          <w:numId w:val="38"/>
        </w:numPr>
        <w:shd w:val="clear" w:color="auto" w:fill="F4F4F4"/>
        <w:spacing w:before="26" w:after="26"/>
        <w:ind w:left="257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lastRenderedPageBreak/>
        <w:t>Говорите сдержанно, спокойно, мягко. (Окрики возбуждают ребенка);</w:t>
      </w:r>
    </w:p>
    <w:p w:rsidR="00D84093" w:rsidRDefault="00D84093" w:rsidP="00D84093">
      <w:pPr>
        <w:numPr>
          <w:ilvl w:val="0"/>
          <w:numId w:val="38"/>
        </w:numPr>
        <w:shd w:val="clear" w:color="auto" w:fill="F4F4F4"/>
        <w:spacing w:before="26" w:after="26"/>
        <w:ind w:left="257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Давайте ребенку только одно задание на определенный отрезок времени, чтобы он мог его завершить;</w:t>
      </w:r>
    </w:p>
    <w:p w:rsidR="00D84093" w:rsidRDefault="00D84093" w:rsidP="00D84093">
      <w:pPr>
        <w:numPr>
          <w:ilvl w:val="0"/>
          <w:numId w:val="38"/>
        </w:numPr>
        <w:shd w:val="clear" w:color="auto" w:fill="F4F4F4"/>
        <w:spacing w:before="26" w:after="26"/>
        <w:ind w:left="257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Для подкрепления устных инструкций используйте зрительную стимуляцию;</w:t>
      </w:r>
    </w:p>
    <w:p w:rsidR="00D84093" w:rsidRDefault="00D84093" w:rsidP="00D84093">
      <w:pPr>
        <w:numPr>
          <w:ilvl w:val="0"/>
          <w:numId w:val="38"/>
        </w:numPr>
        <w:shd w:val="clear" w:color="auto" w:fill="F4F4F4"/>
        <w:spacing w:before="26" w:after="26"/>
        <w:ind w:left="257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Поощряйте ребенка за все виды деятельности, требующие концентрации внимания (раскрашивание);</w:t>
      </w:r>
    </w:p>
    <w:p w:rsidR="00D84093" w:rsidRDefault="00D84093" w:rsidP="00D84093">
      <w:pPr>
        <w:numPr>
          <w:ilvl w:val="0"/>
          <w:numId w:val="38"/>
        </w:numPr>
        <w:shd w:val="clear" w:color="auto" w:fill="F4F4F4"/>
        <w:spacing w:before="26" w:after="26"/>
        <w:ind w:left="257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Поддерживайте дома четкий распорядок дня;</w:t>
      </w:r>
    </w:p>
    <w:p w:rsidR="00D84093" w:rsidRDefault="00D84093" w:rsidP="00D84093">
      <w:pPr>
        <w:numPr>
          <w:ilvl w:val="0"/>
          <w:numId w:val="38"/>
        </w:numPr>
        <w:shd w:val="clear" w:color="auto" w:fill="F4F4F4"/>
        <w:spacing w:before="26" w:after="26"/>
        <w:ind w:left="257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Во время игр ограничивайте ребенка лишь одни партнером. Избегайте беспокойных, шумных приятелей;</w:t>
      </w:r>
    </w:p>
    <w:p w:rsidR="00D84093" w:rsidRDefault="00D84093" w:rsidP="00D84093">
      <w:pPr>
        <w:numPr>
          <w:ilvl w:val="0"/>
          <w:numId w:val="38"/>
        </w:numPr>
        <w:shd w:val="clear" w:color="auto" w:fill="F4F4F4"/>
        <w:spacing w:before="26" w:after="26"/>
        <w:ind w:left="257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Оберегайте ребенка от утомления, поскольку оно приводит к снижению самоконтроля и нарастанию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гиперактивности</w:t>
      </w:r>
      <w:proofErr w:type="spellEnd"/>
      <w:r>
        <w:rPr>
          <w:rFonts w:ascii="Arial" w:hAnsi="Arial" w:cs="Arial"/>
          <w:color w:val="212529"/>
          <w:sz w:val="21"/>
          <w:szCs w:val="21"/>
        </w:rPr>
        <w:t>;</w:t>
      </w:r>
    </w:p>
    <w:p w:rsidR="00D84093" w:rsidRDefault="00D84093" w:rsidP="00D84093">
      <w:pPr>
        <w:numPr>
          <w:ilvl w:val="0"/>
          <w:numId w:val="38"/>
        </w:numPr>
        <w:shd w:val="clear" w:color="auto" w:fill="F4F4F4"/>
        <w:spacing w:before="26" w:after="26"/>
        <w:ind w:left="257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Полезна ежедневная физическая активность на свежем воздухе - прогулки, бег, спортивные занятия.</w:t>
      </w:r>
    </w:p>
    <w:p w:rsidR="00D84093" w:rsidRDefault="00D84093" w:rsidP="00D84093">
      <w:pPr>
        <w:pStyle w:val="a5"/>
        <w:shd w:val="clear" w:color="auto" w:fill="F4F4F4"/>
        <w:spacing w:before="77" w:beforeAutospacing="0" w:after="77" w:after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:rsidR="00FB6B3D" w:rsidRPr="000E77B5" w:rsidRDefault="00FB6B3D" w:rsidP="000E77B5">
      <w:pPr>
        <w:rPr>
          <w:szCs w:val="22"/>
        </w:rPr>
      </w:pPr>
    </w:p>
    <w:sectPr w:rsidR="00FB6B3D" w:rsidRPr="000E77B5" w:rsidSect="00A85B2A">
      <w:type w:val="continuous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8BB"/>
    <w:multiLevelType w:val="multilevel"/>
    <w:tmpl w:val="EC24C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831E8"/>
    <w:multiLevelType w:val="multilevel"/>
    <w:tmpl w:val="BC5A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2497E"/>
    <w:multiLevelType w:val="multilevel"/>
    <w:tmpl w:val="7896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26481"/>
    <w:multiLevelType w:val="multilevel"/>
    <w:tmpl w:val="CAC0A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D385B"/>
    <w:multiLevelType w:val="multilevel"/>
    <w:tmpl w:val="6766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1B7F91"/>
    <w:multiLevelType w:val="hybridMultilevel"/>
    <w:tmpl w:val="079C2738"/>
    <w:lvl w:ilvl="0" w:tplc="67C8DB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215E4290"/>
    <w:multiLevelType w:val="multilevel"/>
    <w:tmpl w:val="AAD8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A314DA"/>
    <w:multiLevelType w:val="multilevel"/>
    <w:tmpl w:val="3598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F37051"/>
    <w:multiLevelType w:val="multilevel"/>
    <w:tmpl w:val="672E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637873"/>
    <w:multiLevelType w:val="multilevel"/>
    <w:tmpl w:val="367C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BD7F71"/>
    <w:multiLevelType w:val="multilevel"/>
    <w:tmpl w:val="DD3A9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2C0E93"/>
    <w:multiLevelType w:val="multilevel"/>
    <w:tmpl w:val="7D02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4B29C2"/>
    <w:multiLevelType w:val="hybridMultilevel"/>
    <w:tmpl w:val="6EEA7CB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300165DB"/>
    <w:multiLevelType w:val="multilevel"/>
    <w:tmpl w:val="792CF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22304A"/>
    <w:multiLevelType w:val="multilevel"/>
    <w:tmpl w:val="A570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B13B4F"/>
    <w:multiLevelType w:val="multilevel"/>
    <w:tmpl w:val="1464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6838A2"/>
    <w:multiLevelType w:val="hybridMultilevel"/>
    <w:tmpl w:val="12942452"/>
    <w:lvl w:ilvl="0" w:tplc="A978E8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abstractNum w:abstractNumId="17">
    <w:nsid w:val="3A3660E7"/>
    <w:multiLevelType w:val="multilevel"/>
    <w:tmpl w:val="9DB8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A91B37"/>
    <w:multiLevelType w:val="multilevel"/>
    <w:tmpl w:val="60AAB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1B7840"/>
    <w:multiLevelType w:val="multilevel"/>
    <w:tmpl w:val="F500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3C5489"/>
    <w:multiLevelType w:val="multilevel"/>
    <w:tmpl w:val="AE242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736E48"/>
    <w:multiLevelType w:val="multilevel"/>
    <w:tmpl w:val="0FC0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4B4E97"/>
    <w:multiLevelType w:val="multilevel"/>
    <w:tmpl w:val="8656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BC5FE9"/>
    <w:multiLevelType w:val="hybridMultilevel"/>
    <w:tmpl w:val="A52897D8"/>
    <w:lvl w:ilvl="0" w:tplc="243C633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4C6469C9"/>
    <w:multiLevelType w:val="multilevel"/>
    <w:tmpl w:val="2252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081521"/>
    <w:multiLevelType w:val="multilevel"/>
    <w:tmpl w:val="8A28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1A63D0"/>
    <w:multiLevelType w:val="hybridMultilevel"/>
    <w:tmpl w:val="F00CB31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57C851DB"/>
    <w:multiLevelType w:val="multilevel"/>
    <w:tmpl w:val="1EF0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E722AA"/>
    <w:multiLevelType w:val="multilevel"/>
    <w:tmpl w:val="05749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2D3A58"/>
    <w:multiLevelType w:val="multilevel"/>
    <w:tmpl w:val="DF7A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FC0692"/>
    <w:multiLevelType w:val="multilevel"/>
    <w:tmpl w:val="6BB2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A718BD"/>
    <w:multiLevelType w:val="hybridMultilevel"/>
    <w:tmpl w:val="981E653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72A564C2"/>
    <w:multiLevelType w:val="hybridMultilevel"/>
    <w:tmpl w:val="0FF0AE5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ascii="Times New Roman" w:hAnsi="Times New Roman" w:cs="Times New Roman"/>
      </w:rPr>
    </w:lvl>
  </w:abstractNum>
  <w:abstractNum w:abstractNumId="33">
    <w:nsid w:val="73DC1B0D"/>
    <w:multiLevelType w:val="multilevel"/>
    <w:tmpl w:val="0EB235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4">
    <w:nsid w:val="7431482D"/>
    <w:multiLevelType w:val="multilevel"/>
    <w:tmpl w:val="3EE40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B654AE"/>
    <w:multiLevelType w:val="multilevel"/>
    <w:tmpl w:val="AEBE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8619F9"/>
    <w:multiLevelType w:val="multilevel"/>
    <w:tmpl w:val="364C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0B764C"/>
    <w:multiLevelType w:val="multilevel"/>
    <w:tmpl w:val="13421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2"/>
  </w:num>
  <w:num w:numId="3">
    <w:abstractNumId w:val="31"/>
  </w:num>
  <w:num w:numId="4">
    <w:abstractNumId w:val="17"/>
  </w:num>
  <w:num w:numId="5">
    <w:abstractNumId w:val="26"/>
  </w:num>
  <w:num w:numId="6">
    <w:abstractNumId w:val="23"/>
  </w:num>
  <w:num w:numId="7">
    <w:abstractNumId w:val="12"/>
  </w:num>
  <w:num w:numId="8">
    <w:abstractNumId w:val="5"/>
  </w:num>
  <w:num w:numId="9">
    <w:abstractNumId w:val="18"/>
  </w:num>
  <w:num w:numId="10">
    <w:abstractNumId w:val="7"/>
  </w:num>
  <w:num w:numId="11">
    <w:abstractNumId w:val="29"/>
  </w:num>
  <w:num w:numId="12">
    <w:abstractNumId w:val="13"/>
  </w:num>
  <w:num w:numId="13">
    <w:abstractNumId w:val="35"/>
  </w:num>
  <w:num w:numId="14">
    <w:abstractNumId w:val="21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22"/>
  </w:num>
  <w:num w:numId="20">
    <w:abstractNumId w:val="34"/>
  </w:num>
  <w:num w:numId="21">
    <w:abstractNumId w:val="33"/>
  </w:num>
  <w:num w:numId="22">
    <w:abstractNumId w:val="9"/>
  </w:num>
  <w:num w:numId="23">
    <w:abstractNumId w:val="19"/>
  </w:num>
  <w:num w:numId="24">
    <w:abstractNumId w:val="27"/>
  </w:num>
  <w:num w:numId="25">
    <w:abstractNumId w:val="8"/>
  </w:num>
  <w:num w:numId="26">
    <w:abstractNumId w:val="14"/>
  </w:num>
  <w:num w:numId="27">
    <w:abstractNumId w:val="2"/>
  </w:num>
  <w:num w:numId="28">
    <w:abstractNumId w:val="6"/>
  </w:num>
  <w:num w:numId="29">
    <w:abstractNumId w:val="36"/>
  </w:num>
  <w:num w:numId="30">
    <w:abstractNumId w:val="25"/>
  </w:num>
  <w:num w:numId="31">
    <w:abstractNumId w:val="28"/>
  </w:num>
  <w:num w:numId="32">
    <w:abstractNumId w:val="30"/>
  </w:num>
  <w:num w:numId="33">
    <w:abstractNumId w:val="20"/>
  </w:num>
  <w:num w:numId="34">
    <w:abstractNumId w:val="37"/>
  </w:num>
  <w:num w:numId="35">
    <w:abstractNumId w:val="3"/>
  </w:num>
  <w:num w:numId="36">
    <w:abstractNumId w:val="10"/>
  </w:num>
  <w:num w:numId="37">
    <w:abstractNumId w:val="4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20"/>
  <w:displayHorizontalDrawingGridEvery w:val="2"/>
  <w:characterSpacingControl w:val="doNotCompress"/>
  <w:compat/>
  <w:rsids>
    <w:rsidRoot w:val="0033381E"/>
    <w:rsid w:val="0000255D"/>
    <w:rsid w:val="00003DEB"/>
    <w:rsid w:val="00021C39"/>
    <w:rsid w:val="0003514B"/>
    <w:rsid w:val="00041557"/>
    <w:rsid w:val="000D3312"/>
    <w:rsid w:val="000E55AA"/>
    <w:rsid w:val="000E77B5"/>
    <w:rsid w:val="00190A42"/>
    <w:rsid w:val="00194D2B"/>
    <w:rsid w:val="001A6104"/>
    <w:rsid w:val="001B2962"/>
    <w:rsid w:val="001C1909"/>
    <w:rsid w:val="001C5DC6"/>
    <w:rsid w:val="001D5978"/>
    <w:rsid w:val="001D6848"/>
    <w:rsid w:val="001E41AF"/>
    <w:rsid w:val="0023094C"/>
    <w:rsid w:val="00285EA8"/>
    <w:rsid w:val="002E05CF"/>
    <w:rsid w:val="00326901"/>
    <w:rsid w:val="0033381E"/>
    <w:rsid w:val="0033418C"/>
    <w:rsid w:val="003748CE"/>
    <w:rsid w:val="003A49B0"/>
    <w:rsid w:val="003A5BA6"/>
    <w:rsid w:val="003B1395"/>
    <w:rsid w:val="003B639F"/>
    <w:rsid w:val="003D5F76"/>
    <w:rsid w:val="003F59BC"/>
    <w:rsid w:val="004520DA"/>
    <w:rsid w:val="00454682"/>
    <w:rsid w:val="004979E0"/>
    <w:rsid w:val="004D1EA0"/>
    <w:rsid w:val="004E7239"/>
    <w:rsid w:val="004E76E1"/>
    <w:rsid w:val="00507D70"/>
    <w:rsid w:val="00511D77"/>
    <w:rsid w:val="00545D33"/>
    <w:rsid w:val="00552B5E"/>
    <w:rsid w:val="00554E72"/>
    <w:rsid w:val="005D4C18"/>
    <w:rsid w:val="005F4EA6"/>
    <w:rsid w:val="00601912"/>
    <w:rsid w:val="006019CF"/>
    <w:rsid w:val="00603C0E"/>
    <w:rsid w:val="006A792B"/>
    <w:rsid w:val="00711A08"/>
    <w:rsid w:val="007357CA"/>
    <w:rsid w:val="007879A3"/>
    <w:rsid w:val="007A4440"/>
    <w:rsid w:val="00822788"/>
    <w:rsid w:val="00822823"/>
    <w:rsid w:val="008255D3"/>
    <w:rsid w:val="00845DAB"/>
    <w:rsid w:val="00857B05"/>
    <w:rsid w:val="00863D07"/>
    <w:rsid w:val="00890365"/>
    <w:rsid w:val="008A1E30"/>
    <w:rsid w:val="008A79F4"/>
    <w:rsid w:val="008B682E"/>
    <w:rsid w:val="008E31CA"/>
    <w:rsid w:val="00902086"/>
    <w:rsid w:val="00903FF6"/>
    <w:rsid w:val="00915E16"/>
    <w:rsid w:val="00921ABC"/>
    <w:rsid w:val="00934ECE"/>
    <w:rsid w:val="00960BF5"/>
    <w:rsid w:val="009727E5"/>
    <w:rsid w:val="00975A96"/>
    <w:rsid w:val="009D0484"/>
    <w:rsid w:val="00A329B7"/>
    <w:rsid w:val="00A65B66"/>
    <w:rsid w:val="00A66A39"/>
    <w:rsid w:val="00A76A7A"/>
    <w:rsid w:val="00A85B2A"/>
    <w:rsid w:val="00AE205D"/>
    <w:rsid w:val="00AE5DD7"/>
    <w:rsid w:val="00B05204"/>
    <w:rsid w:val="00B079C4"/>
    <w:rsid w:val="00B34CCC"/>
    <w:rsid w:val="00B575D6"/>
    <w:rsid w:val="00B83AA0"/>
    <w:rsid w:val="00B938F2"/>
    <w:rsid w:val="00B94A6E"/>
    <w:rsid w:val="00BA6AB6"/>
    <w:rsid w:val="00BE3B94"/>
    <w:rsid w:val="00BF5FDE"/>
    <w:rsid w:val="00C72774"/>
    <w:rsid w:val="00C77082"/>
    <w:rsid w:val="00C97B74"/>
    <w:rsid w:val="00CA5507"/>
    <w:rsid w:val="00CF70AA"/>
    <w:rsid w:val="00D73E8A"/>
    <w:rsid w:val="00D772B9"/>
    <w:rsid w:val="00D84093"/>
    <w:rsid w:val="00DC4A91"/>
    <w:rsid w:val="00DE6FC3"/>
    <w:rsid w:val="00E2235A"/>
    <w:rsid w:val="00E46029"/>
    <w:rsid w:val="00E6390B"/>
    <w:rsid w:val="00F43874"/>
    <w:rsid w:val="00F676F6"/>
    <w:rsid w:val="00F7383D"/>
    <w:rsid w:val="00F84859"/>
    <w:rsid w:val="00FA5A31"/>
    <w:rsid w:val="00FB43B4"/>
    <w:rsid w:val="00FB6B3D"/>
    <w:rsid w:val="00FE3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76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6B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E76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3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60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EA0"/>
    <w:pPr>
      <w:ind w:left="720"/>
      <w:contextualSpacing/>
    </w:pPr>
  </w:style>
  <w:style w:type="table" w:styleId="a4">
    <w:name w:val="Table Grid"/>
    <w:basedOn w:val="a1"/>
    <w:uiPriority w:val="59"/>
    <w:rsid w:val="001D6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B6B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B6B3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B6B3D"/>
    <w:rPr>
      <w:b/>
      <w:bCs/>
    </w:rPr>
  </w:style>
  <w:style w:type="character" w:styleId="a7">
    <w:name w:val="Emphasis"/>
    <w:basedOn w:val="a0"/>
    <w:uiPriority w:val="20"/>
    <w:qFormat/>
    <w:rsid w:val="00FB6B3D"/>
    <w:rPr>
      <w:i/>
      <w:iCs/>
    </w:rPr>
  </w:style>
  <w:style w:type="character" w:customStyle="1" w:styleId="file">
    <w:name w:val="file"/>
    <w:basedOn w:val="a0"/>
    <w:rsid w:val="00FB6B3D"/>
  </w:style>
  <w:style w:type="character" w:styleId="a8">
    <w:name w:val="Hyperlink"/>
    <w:basedOn w:val="a0"/>
    <w:uiPriority w:val="99"/>
    <w:semiHidden/>
    <w:unhideWhenUsed/>
    <w:rsid w:val="00FB6B3D"/>
    <w:rPr>
      <w:color w:val="0000FF"/>
      <w:u w:val="single"/>
    </w:rPr>
  </w:style>
  <w:style w:type="paragraph" w:customStyle="1" w:styleId="c15">
    <w:name w:val="c15"/>
    <w:basedOn w:val="a"/>
    <w:rsid w:val="00FB6B3D"/>
    <w:pPr>
      <w:spacing w:before="100" w:beforeAutospacing="1" w:after="100" w:afterAutospacing="1"/>
    </w:pPr>
  </w:style>
  <w:style w:type="character" w:customStyle="1" w:styleId="c13">
    <w:name w:val="c13"/>
    <w:basedOn w:val="a0"/>
    <w:rsid w:val="00FB6B3D"/>
  </w:style>
  <w:style w:type="character" w:customStyle="1" w:styleId="c3">
    <w:name w:val="c3"/>
    <w:basedOn w:val="a0"/>
    <w:rsid w:val="00FB6B3D"/>
  </w:style>
  <w:style w:type="paragraph" w:customStyle="1" w:styleId="c8">
    <w:name w:val="c8"/>
    <w:basedOn w:val="a"/>
    <w:rsid w:val="00FB6B3D"/>
    <w:pPr>
      <w:spacing w:before="100" w:beforeAutospacing="1" w:after="100" w:afterAutospacing="1"/>
    </w:pPr>
  </w:style>
  <w:style w:type="character" w:customStyle="1" w:styleId="c6">
    <w:name w:val="c6"/>
    <w:basedOn w:val="a0"/>
    <w:rsid w:val="00FB6B3D"/>
  </w:style>
  <w:style w:type="paragraph" w:customStyle="1" w:styleId="c7">
    <w:name w:val="c7"/>
    <w:basedOn w:val="a"/>
    <w:rsid w:val="00FB6B3D"/>
    <w:pPr>
      <w:spacing w:before="100" w:beforeAutospacing="1" w:after="100" w:afterAutospacing="1"/>
    </w:pPr>
  </w:style>
  <w:style w:type="character" w:customStyle="1" w:styleId="c2">
    <w:name w:val="c2"/>
    <w:basedOn w:val="a0"/>
    <w:rsid w:val="00FB6B3D"/>
  </w:style>
  <w:style w:type="character" w:customStyle="1" w:styleId="c1">
    <w:name w:val="c1"/>
    <w:basedOn w:val="a0"/>
    <w:rsid w:val="00FB6B3D"/>
  </w:style>
  <w:style w:type="paragraph" w:styleId="a9">
    <w:name w:val="Balloon Text"/>
    <w:basedOn w:val="a"/>
    <w:link w:val="aa"/>
    <w:uiPriority w:val="99"/>
    <w:semiHidden/>
    <w:unhideWhenUsed/>
    <w:rsid w:val="00FB6B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B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9">
    <w:name w:val="c9"/>
    <w:basedOn w:val="a"/>
    <w:rsid w:val="007357CA"/>
    <w:pPr>
      <w:spacing w:before="100" w:beforeAutospacing="1" w:after="100" w:afterAutospacing="1"/>
    </w:pPr>
  </w:style>
  <w:style w:type="paragraph" w:customStyle="1" w:styleId="c0">
    <w:name w:val="c0"/>
    <w:basedOn w:val="a"/>
    <w:rsid w:val="007357CA"/>
    <w:pPr>
      <w:spacing w:before="100" w:beforeAutospacing="1" w:after="100" w:afterAutospacing="1"/>
    </w:pPr>
  </w:style>
  <w:style w:type="character" w:customStyle="1" w:styleId="c11">
    <w:name w:val="c11"/>
    <w:basedOn w:val="a0"/>
    <w:rsid w:val="007357CA"/>
  </w:style>
  <w:style w:type="paragraph" w:customStyle="1" w:styleId="c12">
    <w:name w:val="c12"/>
    <w:basedOn w:val="a"/>
    <w:rsid w:val="005F4EA6"/>
    <w:pPr>
      <w:spacing w:before="100" w:beforeAutospacing="1" w:after="100" w:afterAutospacing="1"/>
    </w:pPr>
  </w:style>
  <w:style w:type="character" w:customStyle="1" w:styleId="c4">
    <w:name w:val="c4"/>
    <w:basedOn w:val="a0"/>
    <w:rsid w:val="005F4EA6"/>
  </w:style>
  <w:style w:type="paragraph" w:customStyle="1" w:styleId="c10">
    <w:name w:val="c10"/>
    <w:basedOn w:val="a"/>
    <w:rsid w:val="005F4EA6"/>
    <w:pPr>
      <w:spacing w:before="100" w:beforeAutospacing="1" w:after="100" w:afterAutospacing="1"/>
    </w:pPr>
  </w:style>
  <w:style w:type="paragraph" w:customStyle="1" w:styleId="c18">
    <w:name w:val="c18"/>
    <w:basedOn w:val="a"/>
    <w:rsid w:val="00F43874"/>
    <w:pPr>
      <w:spacing w:before="100" w:beforeAutospacing="1" w:after="100" w:afterAutospacing="1"/>
    </w:pPr>
  </w:style>
  <w:style w:type="character" w:customStyle="1" w:styleId="c16">
    <w:name w:val="c16"/>
    <w:basedOn w:val="a0"/>
    <w:rsid w:val="00F43874"/>
  </w:style>
  <w:style w:type="character" w:customStyle="1" w:styleId="c5">
    <w:name w:val="c5"/>
    <w:basedOn w:val="a0"/>
    <w:rsid w:val="00F43874"/>
  </w:style>
  <w:style w:type="paragraph" w:customStyle="1" w:styleId="c17">
    <w:name w:val="c17"/>
    <w:basedOn w:val="a"/>
    <w:rsid w:val="00F43874"/>
    <w:pPr>
      <w:spacing w:before="100" w:beforeAutospacing="1" w:after="100" w:afterAutospacing="1"/>
    </w:pPr>
  </w:style>
  <w:style w:type="character" w:customStyle="1" w:styleId="c14">
    <w:name w:val="c14"/>
    <w:basedOn w:val="a0"/>
    <w:rsid w:val="00F43874"/>
  </w:style>
  <w:style w:type="paragraph" w:customStyle="1" w:styleId="c34">
    <w:name w:val="c34"/>
    <w:basedOn w:val="a"/>
    <w:rsid w:val="000E55AA"/>
    <w:pPr>
      <w:spacing w:before="100" w:beforeAutospacing="1" w:after="100" w:afterAutospacing="1"/>
    </w:pPr>
  </w:style>
  <w:style w:type="character" w:customStyle="1" w:styleId="c31">
    <w:name w:val="c31"/>
    <w:basedOn w:val="a0"/>
    <w:rsid w:val="000E55AA"/>
  </w:style>
  <w:style w:type="character" w:customStyle="1" w:styleId="c19">
    <w:name w:val="c19"/>
    <w:basedOn w:val="a0"/>
    <w:rsid w:val="000E55AA"/>
  </w:style>
  <w:style w:type="character" w:customStyle="1" w:styleId="c33">
    <w:name w:val="c33"/>
    <w:basedOn w:val="a0"/>
    <w:rsid w:val="000E55AA"/>
  </w:style>
  <w:style w:type="character" w:customStyle="1" w:styleId="c30">
    <w:name w:val="c30"/>
    <w:basedOn w:val="a0"/>
    <w:rsid w:val="000E55AA"/>
  </w:style>
  <w:style w:type="character" w:customStyle="1" w:styleId="c27">
    <w:name w:val="c27"/>
    <w:basedOn w:val="a0"/>
    <w:rsid w:val="000E55AA"/>
  </w:style>
  <w:style w:type="paragraph" w:customStyle="1" w:styleId="c32">
    <w:name w:val="c32"/>
    <w:basedOn w:val="a"/>
    <w:rsid w:val="000E55AA"/>
    <w:pPr>
      <w:spacing w:before="100" w:beforeAutospacing="1" w:after="100" w:afterAutospacing="1"/>
    </w:pPr>
  </w:style>
  <w:style w:type="character" w:customStyle="1" w:styleId="c21">
    <w:name w:val="c21"/>
    <w:basedOn w:val="a0"/>
    <w:rsid w:val="000E55AA"/>
  </w:style>
  <w:style w:type="character" w:customStyle="1" w:styleId="c29">
    <w:name w:val="c29"/>
    <w:basedOn w:val="a0"/>
    <w:rsid w:val="000E55AA"/>
  </w:style>
  <w:style w:type="character" w:customStyle="1" w:styleId="c22">
    <w:name w:val="c22"/>
    <w:basedOn w:val="a0"/>
    <w:rsid w:val="000E55AA"/>
  </w:style>
  <w:style w:type="character" w:customStyle="1" w:styleId="c25">
    <w:name w:val="c25"/>
    <w:basedOn w:val="a0"/>
    <w:rsid w:val="000E55AA"/>
  </w:style>
  <w:style w:type="paragraph" w:customStyle="1" w:styleId="c36">
    <w:name w:val="c36"/>
    <w:basedOn w:val="a"/>
    <w:rsid w:val="000E55AA"/>
    <w:pPr>
      <w:spacing w:before="100" w:beforeAutospacing="1" w:after="100" w:afterAutospacing="1"/>
    </w:pPr>
  </w:style>
  <w:style w:type="character" w:customStyle="1" w:styleId="c23">
    <w:name w:val="c23"/>
    <w:basedOn w:val="a0"/>
    <w:rsid w:val="000E55AA"/>
  </w:style>
  <w:style w:type="character" w:customStyle="1" w:styleId="c35">
    <w:name w:val="c35"/>
    <w:basedOn w:val="a0"/>
    <w:rsid w:val="000E55AA"/>
  </w:style>
  <w:style w:type="character" w:customStyle="1" w:styleId="10">
    <w:name w:val="Заголовок 1 Знак"/>
    <w:basedOn w:val="a0"/>
    <w:link w:val="1"/>
    <w:uiPriority w:val="9"/>
    <w:rsid w:val="004E7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76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23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4602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search-excerpt">
    <w:name w:val="search-excerpt"/>
    <w:basedOn w:val="a"/>
    <w:rsid w:val="00E46029"/>
    <w:pPr>
      <w:spacing w:before="100" w:beforeAutospacing="1" w:after="100" w:afterAutospacing="1"/>
    </w:pPr>
  </w:style>
  <w:style w:type="paragraph" w:customStyle="1" w:styleId="c20">
    <w:name w:val="c20"/>
    <w:basedOn w:val="a"/>
    <w:rsid w:val="008B682E"/>
    <w:pPr>
      <w:spacing w:before="100" w:beforeAutospacing="1" w:after="100" w:afterAutospacing="1"/>
    </w:pPr>
  </w:style>
  <w:style w:type="character" w:customStyle="1" w:styleId="c41">
    <w:name w:val="c41"/>
    <w:basedOn w:val="a0"/>
    <w:rsid w:val="00AE2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20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2549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6805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43112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14592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73439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79017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32508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3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493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7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8367">
          <w:marLeft w:val="514"/>
          <w:marRight w:val="5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4219">
              <w:marLeft w:val="-193"/>
              <w:marRight w:val="-1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23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09849120B99429F00081B4E01ECDE" ma:contentTypeVersion="0" ma:contentTypeDescription="Создание документа." ma:contentTypeScope="" ma:versionID="1435850548e8e643de2e8b226c30ce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B4B38-0E6A-4059-A7DF-900C478D0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A85E94-0374-4834-82D7-CC53270C68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C47CA0-61A8-490A-83EB-95C95CB5E6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91B853-3D31-452B-9C5C-F9D95C14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медиатека</dc:creator>
  <cp:keywords/>
  <dc:description/>
  <cp:lastModifiedBy>DOM</cp:lastModifiedBy>
  <cp:revision>70</cp:revision>
  <cp:lastPrinted>2022-03-21T14:27:00Z</cp:lastPrinted>
  <dcterms:created xsi:type="dcterms:W3CDTF">2014-03-17T06:44:00Z</dcterms:created>
  <dcterms:modified xsi:type="dcterms:W3CDTF">2024-04-15T17:33:00Z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0x0101009D009849120B99429F00081B4E01ECDE</vt:lpwstr>
  </property>
</Properties>
</file>