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0C" w:rsidRDefault="008C1E0C" w:rsidP="00F0178B">
      <w:pPr>
        <w:pStyle w:val="a6"/>
        <w:rPr>
          <w:b/>
          <w:sz w:val="32"/>
          <w:szCs w:val="32"/>
        </w:rPr>
      </w:pPr>
    </w:p>
    <w:p w:rsidR="00885B37" w:rsidRPr="00885B37" w:rsidRDefault="00885B37" w:rsidP="00885B37">
      <w:pPr>
        <w:pStyle w:val="a6"/>
        <w:rPr>
          <w:sz w:val="36"/>
        </w:rPr>
      </w:pPr>
      <w:r w:rsidRPr="00885B37">
        <w:rPr>
          <w:sz w:val="36"/>
        </w:rPr>
        <w:t xml:space="preserve">  </w:t>
      </w:r>
      <w:r w:rsidR="00F0178B" w:rsidRPr="00885B37">
        <w:rPr>
          <w:sz w:val="36"/>
        </w:rPr>
        <w:t xml:space="preserve"> «</w:t>
      </w:r>
      <w:r w:rsidRPr="00885B37">
        <w:rPr>
          <w:sz w:val="36"/>
        </w:rPr>
        <w:t>Учитель-это человек, который учится всю жизнь</w:t>
      </w:r>
      <w:r>
        <w:rPr>
          <w:sz w:val="36"/>
        </w:rPr>
        <w:t>…</w:t>
      </w:r>
      <w:r w:rsidRPr="00885B37">
        <w:rPr>
          <w:sz w:val="36"/>
        </w:rPr>
        <w:t xml:space="preserve"> </w:t>
      </w:r>
    </w:p>
    <w:p w:rsidR="00F0178B" w:rsidRDefault="00885B37" w:rsidP="00885B37">
      <w:pPr>
        <w:pStyle w:val="a6"/>
        <w:rPr>
          <w:sz w:val="36"/>
        </w:rPr>
      </w:pPr>
      <w:r w:rsidRPr="00885B37">
        <w:rPr>
          <w:sz w:val="36"/>
        </w:rPr>
        <w:t xml:space="preserve">                          </w:t>
      </w:r>
      <w:r w:rsidR="00F0178B" w:rsidRPr="00885B37">
        <w:rPr>
          <w:sz w:val="36"/>
        </w:rPr>
        <w:t>Профессионализм и пе</w:t>
      </w:r>
      <w:r w:rsidRPr="00885B37">
        <w:rPr>
          <w:sz w:val="36"/>
        </w:rPr>
        <w:t>дагогическое мастерство.</w:t>
      </w:r>
      <w:r w:rsidR="00F0178B" w:rsidRPr="00885B37">
        <w:rPr>
          <w:sz w:val="36"/>
        </w:rPr>
        <w:t>»</w:t>
      </w:r>
    </w:p>
    <w:p w:rsidR="00885B37" w:rsidRDefault="00885B37" w:rsidP="00885B37">
      <w:pPr>
        <w:pStyle w:val="a6"/>
        <w:rPr>
          <w:sz w:val="36"/>
        </w:rPr>
      </w:pPr>
    </w:p>
    <w:p w:rsidR="00885B37" w:rsidRDefault="00885B37" w:rsidP="00885B37">
      <w:pPr>
        <w:pStyle w:val="a6"/>
        <w:rPr>
          <w:sz w:val="36"/>
        </w:rPr>
      </w:pPr>
    </w:p>
    <w:p w:rsidR="00885B37" w:rsidRPr="00885B37" w:rsidRDefault="00885B37" w:rsidP="00885B37">
      <w:pPr>
        <w:pStyle w:val="a6"/>
        <w:rPr>
          <w:sz w:val="36"/>
        </w:rPr>
      </w:pPr>
    </w:p>
    <w:p w:rsidR="00885B37" w:rsidRPr="00885B37" w:rsidRDefault="00885B37" w:rsidP="00885B37">
      <w:pPr>
        <w:pStyle w:val="a6"/>
        <w:rPr>
          <w:sz w:val="24"/>
          <w:szCs w:val="32"/>
        </w:rPr>
      </w:pPr>
      <w:r w:rsidRPr="00885B37">
        <w:rPr>
          <w:sz w:val="20"/>
          <w:szCs w:val="24"/>
        </w:rPr>
        <w:t xml:space="preserve">                 </w:t>
      </w:r>
      <w:r w:rsidRPr="00885B37">
        <w:rPr>
          <w:sz w:val="24"/>
          <w:szCs w:val="32"/>
        </w:rPr>
        <w:t>«Если мы будем учить сегодня так, как мы учили вчера, мы украдём у детей завтра»</w:t>
      </w:r>
    </w:p>
    <w:p w:rsidR="00885B37" w:rsidRPr="00885B37" w:rsidRDefault="00885B37" w:rsidP="00885B37">
      <w:pPr>
        <w:pStyle w:val="a6"/>
        <w:rPr>
          <w:sz w:val="24"/>
          <w:szCs w:val="32"/>
        </w:rPr>
      </w:pPr>
      <w:r w:rsidRPr="00885B37">
        <w:rPr>
          <w:sz w:val="24"/>
          <w:szCs w:val="32"/>
        </w:rPr>
        <w:t xml:space="preserve">                                                     Джон </w:t>
      </w:r>
      <w:proofErr w:type="spellStart"/>
      <w:r w:rsidRPr="00885B37">
        <w:rPr>
          <w:sz w:val="24"/>
          <w:szCs w:val="32"/>
        </w:rPr>
        <w:t>Дьюи</w:t>
      </w:r>
      <w:proofErr w:type="spellEnd"/>
      <w:r w:rsidRPr="00885B37">
        <w:rPr>
          <w:sz w:val="24"/>
          <w:szCs w:val="32"/>
        </w:rPr>
        <w:t xml:space="preserve"> (американский философ и педагог)</w:t>
      </w:r>
    </w:p>
    <w:p w:rsidR="00885B37" w:rsidRPr="00885B37" w:rsidRDefault="00885B37" w:rsidP="00885B37">
      <w:pPr>
        <w:pStyle w:val="a6"/>
        <w:rPr>
          <w:sz w:val="24"/>
          <w:szCs w:val="32"/>
        </w:rPr>
      </w:pPr>
    </w:p>
    <w:p w:rsidR="00885B37" w:rsidRPr="00885B37" w:rsidRDefault="00885B37" w:rsidP="00885B37">
      <w:pPr>
        <w:pStyle w:val="a6"/>
        <w:rPr>
          <w:sz w:val="24"/>
          <w:szCs w:val="32"/>
        </w:rPr>
      </w:pPr>
      <w:r w:rsidRPr="00885B37">
        <w:rPr>
          <w:sz w:val="24"/>
          <w:szCs w:val="32"/>
        </w:rPr>
        <w:t xml:space="preserve">                «Учитель-это человек, который учится всю жизнь, только в этом случае он обретает право учить».</w:t>
      </w:r>
    </w:p>
    <w:p w:rsidR="00885B37" w:rsidRPr="00885B37" w:rsidRDefault="00885B37" w:rsidP="00885B37">
      <w:pPr>
        <w:pStyle w:val="a6"/>
        <w:rPr>
          <w:sz w:val="24"/>
          <w:szCs w:val="32"/>
        </w:rPr>
      </w:pPr>
      <w:r w:rsidRPr="00885B37">
        <w:rPr>
          <w:rStyle w:val="a5"/>
          <w:rFonts w:ascii="Times New Roman" w:hAnsi="Times New Roman" w:cs="Times New Roman"/>
          <w:sz w:val="24"/>
          <w:szCs w:val="32"/>
        </w:rPr>
        <w:t xml:space="preserve">                                               </w:t>
      </w:r>
      <w:proofErr w:type="spellStart"/>
      <w:r w:rsidRPr="00885B37">
        <w:rPr>
          <w:rStyle w:val="a5"/>
          <w:rFonts w:ascii="Times New Roman" w:hAnsi="Times New Roman" w:cs="Times New Roman"/>
          <w:sz w:val="24"/>
          <w:szCs w:val="32"/>
        </w:rPr>
        <w:t>Лизинский</w:t>
      </w:r>
      <w:proofErr w:type="spellEnd"/>
      <w:r w:rsidRPr="00885B37">
        <w:rPr>
          <w:rStyle w:val="a5"/>
          <w:rFonts w:ascii="Times New Roman" w:hAnsi="Times New Roman" w:cs="Times New Roman"/>
          <w:sz w:val="24"/>
          <w:szCs w:val="32"/>
        </w:rPr>
        <w:t xml:space="preserve"> </w:t>
      </w:r>
      <w:proofErr w:type="gramStart"/>
      <w:r w:rsidRPr="00885B37">
        <w:rPr>
          <w:rStyle w:val="a5"/>
          <w:rFonts w:ascii="Times New Roman" w:hAnsi="Times New Roman" w:cs="Times New Roman"/>
          <w:sz w:val="24"/>
          <w:szCs w:val="32"/>
        </w:rPr>
        <w:t>В.И.(</w:t>
      </w:r>
      <w:proofErr w:type="gramEnd"/>
      <w:r w:rsidRPr="00885B37">
        <w:rPr>
          <w:rStyle w:val="a5"/>
          <w:rFonts w:ascii="Times New Roman" w:hAnsi="Times New Roman" w:cs="Times New Roman"/>
          <w:i w:val="0"/>
          <w:sz w:val="24"/>
          <w:szCs w:val="32"/>
        </w:rPr>
        <w:t>кандидат педагогических наук, профессор</w:t>
      </w:r>
      <w:r w:rsidRPr="00885B37">
        <w:rPr>
          <w:rStyle w:val="a5"/>
          <w:rFonts w:ascii="Times New Roman" w:hAnsi="Times New Roman" w:cs="Times New Roman"/>
          <w:sz w:val="24"/>
          <w:szCs w:val="32"/>
        </w:rPr>
        <w:t>)</w:t>
      </w:r>
    </w:p>
    <w:p w:rsidR="00885B37" w:rsidRPr="001C75C6" w:rsidRDefault="00885B37" w:rsidP="00885B37">
      <w:pPr>
        <w:pStyle w:val="a6"/>
        <w:rPr>
          <w:sz w:val="32"/>
          <w:szCs w:val="32"/>
        </w:rPr>
      </w:pPr>
    </w:p>
    <w:p w:rsidR="00885B37" w:rsidRDefault="00885B37" w:rsidP="00885B37">
      <w:pPr>
        <w:pStyle w:val="a6"/>
        <w:rPr>
          <w:sz w:val="32"/>
          <w:szCs w:val="32"/>
        </w:rPr>
      </w:pPr>
      <w:r>
        <w:rPr>
          <w:sz w:val="32"/>
          <w:szCs w:val="32"/>
        </w:rPr>
        <w:t xml:space="preserve">     </w:t>
      </w:r>
    </w:p>
    <w:p w:rsidR="00885B37" w:rsidRDefault="00885B37" w:rsidP="00885B37">
      <w:pPr>
        <w:pStyle w:val="a6"/>
        <w:rPr>
          <w:sz w:val="32"/>
          <w:szCs w:val="32"/>
        </w:rPr>
      </w:pPr>
    </w:p>
    <w:p w:rsidR="008C1E0C" w:rsidRDefault="00885B37" w:rsidP="00885B37">
      <w:pPr>
        <w:pStyle w:val="a6"/>
        <w:rPr>
          <w:sz w:val="32"/>
          <w:szCs w:val="32"/>
        </w:rPr>
      </w:pPr>
      <w:r>
        <w:rPr>
          <w:sz w:val="32"/>
          <w:szCs w:val="32"/>
        </w:rPr>
        <w:t xml:space="preserve">     </w:t>
      </w:r>
      <w:r w:rsidR="008C1E0C">
        <w:rPr>
          <w:sz w:val="32"/>
          <w:szCs w:val="32"/>
        </w:rPr>
        <w:t xml:space="preserve">Цель: - показать элементы современных педагогических технологий, способствующих достижению высокого уровня профессионализма и мастерства учителей и </w:t>
      </w:r>
      <w:proofErr w:type="gramStart"/>
      <w:r w:rsidR="008C1E0C">
        <w:rPr>
          <w:sz w:val="32"/>
          <w:szCs w:val="32"/>
        </w:rPr>
        <w:t xml:space="preserve">предметных </w:t>
      </w:r>
      <w:r>
        <w:rPr>
          <w:sz w:val="32"/>
          <w:szCs w:val="32"/>
        </w:rPr>
        <w:t xml:space="preserve"> </w:t>
      </w:r>
      <w:r w:rsidR="008C1E0C">
        <w:rPr>
          <w:sz w:val="32"/>
          <w:szCs w:val="32"/>
        </w:rPr>
        <w:t>компетенций</w:t>
      </w:r>
      <w:proofErr w:type="gramEnd"/>
      <w:r w:rsidR="008C1E0C">
        <w:rPr>
          <w:sz w:val="32"/>
          <w:szCs w:val="32"/>
        </w:rPr>
        <w:t xml:space="preserve"> обучающихся школы;</w:t>
      </w:r>
    </w:p>
    <w:p w:rsidR="008C1E0C" w:rsidRDefault="00885B37" w:rsidP="00885B37">
      <w:pPr>
        <w:pStyle w:val="a6"/>
        <w:rPr>
          <w:sz w:val="32"/>
          <w:szCs w:val="32"/>
        </w:rPr>
      </w:pPr>
      <w:r>
        <w:rPr>
          <w:sz w:val="32"/>
          <w:szCs w:val="32"/>
        </w:rPr>
        <w:t>- обобщить опыт педагогов</w:t>
      </w:r>
      <w:r w:rsidR="008C1E0C">
        <w:rPr>
          <w:sz w:val="32"/>
          <w:szCs w:val="32"/>
        </w:rPr>
        <w:t>, работающих в инновационном пространстве;</w:t>
      </w:r>
    </w:p>
    <w:p w:rsidR="008C1E0C" w:rsidRPr="00202736" w:rsidRDefault="008C1E0C" w:rsidP="00885B37">
      <w:pPr>
        <w:pStyle w:val="a6"/>
        <w:rPr>
          <w:sz w:val="32"/>
          <w:szCs w:val="32"/>
        </w:rPr>
      </w:pPr>
      <w:r>
        <w:rPr>
          <w:sz w:val="32"/>
          <w:szCs w:val="32"/>
        </w:rPr>
        <w:t xml:space="preserve">- составить модель педагогического мастерства в современном </w:t>
      </w:r>
      <w:r w:rsidR="00885B37">
        <w:rPr>
          <w:sz w:val="32"/>
          <w:szCs w:val="32"/>
        </w:rPr>
        <w:t>инновационном пространстве</w:t>
      </w:r>
      <w:r>
        <w:rPr>
          <w:sz w:val="32"/>
          <w:szCs w:val="32"/>
        </w:rPr>
        <w:t>.</w:t>
      </w:r>
    </w:p>
    <w:p w:rsidR="00F0178B" w:rsidRPr="001C75C6" w:rsidRDefault="008C1E0C" w:rsidP="00885B37">
      <w:pPr>
        <w:pStyle w:val="a6"/>
        <w:rPr>
          <w:sz w:val="32"/>
          <w:szCs w:val="32"/>
        </w:rPr>
      </w:pPr>
      <w:r>
        <w:rPr>
          <w:sz w:val="24"/>
          <w:szCs w:val="24"/>
        </w:rPr>
        <w:t xml:space="preserve">                 </w:t>
      </w:r>
    </w:p>
    <w:p w:rsidR="00F0178B" w:rsidRPr="001C75C6" w:rsidRDefault="00885B37" w:rsidP="00885B37">
      <w:pPr>
        <w:pStyle w:val="a6"/>
        <w:rPr>
          <w:sz w:val="32"/>
          <w:szCs w:val="32"/>
        </w:rPr>
      </w:pPr>
      <w:r>
        <w:rPr>
          <w:sz w:val="32"/>
          <w:szCs w:val="32"/>
        </w:rPr>
        <w:t xml:space="preserve">   </w:t>
      </w:r>
      <w:proofErr w:type="gramStart"/>
      <w:r w:rsidR="00F0178B" w:rsidRPr="001C75C6">
        <w:rPr>
          <w:sz w:val="32"/>
          <w:szCs w:val="32"/>
        </w:rPr>
        <w:t>Реализация  современной</w:t>
      </w:r>
      <w:proofErr w:type="gramEnd"/>
      <w:r w:rsidR="00F0178B" w:rsidRPr="001C75C6">
        <w:rPr>
          <w:sz w:val="32"/>
          <w:szCs w:val="32"/>
        </w:rPr>
        <w:t xml:space="preserve"> политики в образовании невозможна без педагога, владеющего высоким профессионализмом, творческим потенциалом, занимающего ведущие интеллектуальные позиции в обществе. </w:t>
      </w:r>
    </w:p>
    <w:p w:rsidR="008C739B" w:rsidRPr="001C75C6" w:rsidRDefault="008C739B" w:rsidP="00885B37">
      <w:pPr>
        <w:pStyle w:val="a6"/>
        <w:rPr>
          <w:sz w:val="32"/>
          <w:szCs w:val="32"/>
        </w:rPr>
      </w:pPr>
    </w:p>
    <w:p w:rsidR="008C739B" w:rsidRDefault="00885B37" w:rsidP="00885B37">
      <w:pPr>
        <w:pStyle w:val="a6"/>
        <w:rPr>
          <w:color w:val="000000"/>
          <w:sz w:val="32"/>
          <w:szCs w:val="32"/>
        </w:rPr>
      </w:pPr>
      <w:r>
        <w:rPr>
          <w:color w:val="000000"/>
          <w:sz w:val="32"/>
          <w:szCs w:val="32"/>
        </w:rPr>
        <w:t xml:space="preserve">       </w:t>
      </w:r>
      <w:r w:rsidR="008C739B" w:rsidRPr="001C75C6">
        <w:rPr>
          <w:color w:val="000000"/>
          <w:sz w:val="32"/>
          <w:szCs w:val="32"/>
        </w:rPr>
        <w:t xml:space="preserve">Одна из главных задач современной </w:t>
      </w:r>
      <w:proofErr w:type="gramStart"/>
      <w:r w:rsidR="008C739B" w:rsidRPr="001C75C6">
        <w:rPr>
          <w:color w:val="000000"/>
          <w:sz w:val="32"/>
          <w:szCs w:val="32"/>
        </w:rPr>
        <w:t>системы  образования</w:t>
      </w:r>
      <w:proofErr w:type="gramEnd"/>
      <w:r w:rsidR="008C739B" w:rsidRPr="001C75C6">
        <w:rPr>
          <w:color w:val="000000"/>
          <w:sz w:val="32"/>
          <w:szCs w:val="32"/>
        </w:rPr>
        <w:t xml:space="preserve"> – повышение качества образования, создание условий для творческой самореализации личности каждого ребёнка. Повышение </w:t>
      </w:r>
      <w:proofErr w:type="gramStart"/>
      <w:r w:rsidR="008C739B" w:rsidRPr="001C75C6">
        <w:rPr>
          <w:color w:val="000000"/>
          <w:sz w:val="32"/>
          <w:szCs w:val="32"/>
        </w:rPr>
        <w:t>качества  образования</w:t>
      </w:r>
      <w:proofErr w:type="gramEnd"/>
      <w:r w:rsidR="008C739B" w:rsidRPr="001C75C6">
        <w:rPr>
          <w:color w:val="000000"/>
          <w:sz w:val="32"/>
          <w:szCs w:val="32"/>
        </w:rPr>
        <w:t xml:space="preserve"> находится в прямой зависимости от кадров. К работе образовательных учреждений сегодня предъявляются всё более высокие требования. Эти требования преломляются в систему за</w:t>
      </w:r>
      <w:r w:rsidR="006C375A" w:rsidRPr="001C75C6">
        <w:rPr>
          <w:color w:val="000000"/>
          <w:sz w:val="32"/>
          <w:szCs w:val="32"/>
        </w:rPr>
        <w:t xml:space="preserve">дач, стоящих перед </w:t>
      </w:r>
      <w:proofErr w:type="gramStart"/>
      <w:r w:rsidR="006C375A" w:rsidRPr="001C75C6">
        <w:rPr>
          <w:color w:val="000000"/>
          <w:sz w:val="32"/>
          <w:szCs w:val="32"/>
        </w:rPr>
        <w:t xml:space="preserve">педагогами </w:t>
      </w:r>
      <w:r w:rsidR="008C739B" w:rsidRPr="001C75C6">
        <w:rPr>
          <w:color w:val="000000"/>
          <w:sz w:val="32"/>
          <w:szCs w:val="32"/>
        </w:rPr>
        <w:t>,</w:t>
      </w:r>
      <w:proofErr w:type="gramEnd"/>
      <w:r w:rsidR="008C739B" w:rsidRPr="001C75C6">
        <w:rPr>
          <w:color w:val="000000"/>
          <w:sz w:val="32"/>
          <w:szCs w:val="32"/>
        </w:rPr>
        <w:t xml:space="preserve"> так как 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w:t>
      </w:r>
      <w:r w:rsidR="008C739B" w:rsidRPr="001C75C6">
        <w:rPr>
          <w:color w:val="000000"/>
          <w:sz w:val="32"/>
          <w:szCs w:val="32"/>
        </w:rPr>
        <w:lastRenderedPageBreak/>
        <w:t>примером человеколюбия, порядочности, педагог, владеющий педагогическим мастерс</w:t>
      </w:r>
      <w:r w:rsidR="006C375A" w:rsidRPr="001C75C6">
        <w:rPr>
          <w:color w:val="000000"/>
          <w:sz w:val="32"/>
          <w:szCs w:val="32"/>
        </w:rPr>
        <w:t>твом.    Ч</w:t>
      </w:r>
      <w:r w:rsidR="008C739B" w:rsidRPr="001C75C6">
        <w:rPr>
          <w:color w:val="000000"/>
          <w:sz w:val="32"/>
          <w:szCs w:val="32"/>
        </w:rPr>
        <w:t>то такое педагогическое мастерство?</w:t>
      </w:r>
    </w:p>
    <w:p w:rsidR="00885B37" w:rsidRPr="001C75C6" w:rsidRDefault="00885B37" w:rsidP="00885B37">
      <w:pPr>
        <w:pStyle w:val="a6"/>
        <w:rPr>
          <w:color w:val="889596"/>
          <w:sz w:val="32"/>
          <w:szCs w:val="32"/>
        </w:rPr>
      </w:pPr>
    </w:p>
    <w:p w:rsidR="008C739B" w:rsidRPr="001C75C6" w:rsidRDefault="00885B37" w:rsidP="00885B37">
      <w:pPr>
        <w:pStyle w:val="a6"/>
        <w:rPr>
          <w:color w:val="889596"/>
          <w:sz w:val="32"/>
          <w:szCs w:val="32"/>
        </w:rPr>
      </w:pPr>
      <w:r>
        <w:rPr>
          <w:rStyle w:val="aa"/>
          <w:rFonts w:ascii="Times New Roman" w:hAnsi="Times New Roman" w:cs="Times New Roman"/>
          <w:color w:val="000000"/>
          <w:sz w:val="32"/>
          <w:szCs w:val="32"/>
        </w:rPr>
        <w:t xml:space="preserve">  </w:t>
      </w:r>
      <w:r w:rsidR="008C739B" w:rsidRPr="001C75C6">
        <w:rPr>
          <w:rStyle w:val="aa"/>
          <w:rFonts w:ascii="Times New Roman" w:hAnsi="Times New Roman" w:cs="Times New Roman"/>
          <w:color w:val="000000"/>
          <w:sz w:val="32"/>
          <w:szCs w:val="32"/>
        </w:rPr>
        <w:t>Педагогическое мастерство</w:t>
      </w:r>
      <w:r w:rsidR="008C739B" w:rsidRPr="001C75C6">
        <w:rPr>
          <w:color w:val="000000"/>
          <w:sz w:val="32"/>
          <w:szCs w:val="32"/>
        </w:rPr>
        <w:t xml:space="preserve">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 нового в организации учебно-воспитательного процесса, в решении научно-практических проблем.</w:t>
      </w:r>
    </w:p>
    <w:p w:rsidR="009C66D3" w:rsidRPr="001C75C6" w:rsidRDefault="008C739B" w:rsidP="00885B37">
      <w:pPr>
        <w:pStyle w:val="a6"/>
        <w:rPr>
          <w:color w:val="889596"/>
          <w:sz w:val="32"/>
          <w:szCs w:val="32"/>
        </w:rPr>
        <w:sectPr w:rsidR="009C66D3" w:rsidRPr="001C75C6">
          <w:pgSz w:w="11906" w:h="16838"/>
          <w:pgMar w:top="1134" w:right="851" w:bottom="567" w:left="1134" w:header="709" w:footer="709" w:gutter="0"/>
          <w:cols w:space="720"/>
        </w:sectPr>
      </w:pPr>
      <w:r w:rsidRPr="001C75C6">
        <w:rPr>
          <w:color w:val="000000"/>
          <w:sz w:val="32"/>
          <w:szCs w:val="32"/>
        </w:rPr>
        <w:t>Педагогическое мастерство прежде всего связано с личностью педагога, с комплексом качеств, которые способствуют обеспечению высокого уровня самоорганизации профессиональной деятельности. Набор качеств педагога-профессионала, помогающий ему обеспечивать учебно-воспитательный процесс на высоком творческом уровне, достаточно обширен. Важнейшими из них являются гражданственность и патриотизм, гуманизм и интеллигентность, высокая духовная культура и ответственность, трудолюбие и работоспособность. Главные качества педагога-мастера – человеколюбие и умение общаться с людьми. Педагогическое мастерство с технологической точки зрения – это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педагогические способности, технологическая компетентность. Важнейшей частью педагогиче</w:t>
      </w:r>
      <w:r w:rsidR="008C1E0C" w:rsidRPr="001C75C6">
        <w:rPr>
          <w:color w:val="000000"/>
          <w:sz w:val="32"/>
          <w:szCs w:val="32"/>
        </w:rPr>
        <w:t xml:space="preserve">ского мастерства также являются </w:t>
      </w:r>
      <w:r w:rsidRPr="001C75C6">
        <w:rPr>
          <w:color w:val="000000"/>
          <w:sz w:val="32"/>
          <w:szCs w:val="32"/>
        </w:rPr>
        <w:t>п</w:t>
      </w:r>
      <w:r w:rsidR="00885B37">
        <w:rPr>
          <w:color w:val="000000"/>
          <w:sz w:val="32"/>
          <w:szCs w:val="32"/>
        </w:rPr>
        <w:t>рофессиональные знания и умения</w:t>
      </w:r>
    </w:p>
    <w:p w:rsidR="00F0178B" w:rsidRPr="00885B37" w:rsidRDefault="00F0178B" w:rsidP="00885B37">
      <w:pPr>
        <w:pStyle w:val="a6"/>
        <w:rPr>
          <w:b/>
          <w:sz w:val="32"/>
          <w:szCs w:val="32"/>
          <w:u w:val="single"/>
        </w:rPr>
      </w:pPr>
      <w:r w:rsidRPr="00885B37">
        <w:rPr>
          <w:b/>
          <w:bCs/>
          <w:i/>
          <w:iCs/>
          <w:sz w:val="32"/>
          <w:szCs w:val="32"/>
          <w:u w:val="single"/>
        </w:rPr>
        <w:lastRenderedPageBreak/>
        <w:t>Заповеди современного учителя самому себе</w:t>
      </w:r>
    </w:p>
    <w:p w:rsidR="00F0178B" w:rsidRPr="001C75C6" w:rsidRDefault="00F0178B" w:rsidP="00885B37">
      <w:pPr>
        <w:pStyle w:val="a6"/>
        <w:rPr>
          <w:bCs/>
          <w:i/>
          <w:iCs/>
          <w:spacing w:val="-10"/>
          <w:sz w:val="32"/>
          <w:szCs w:val="32"/>
        </w:rPr>
      </w:pPr>
      <w:r w:rsidRPr="001C75C6">
        <w:rPr>
          <w:bCs/>
          <w:i/>
          <w:iCs/>
          <w:sz w:val="32"/>
          <w:szCs w:val="32"/>
        </w:rPr>
        <w:t>Прими все то, что есть в ребенке, как естественное, сообраз</w:t>
      </w:r>
      <w:r w:rsidRPr="001C75C6">
        <w:rPr>
          <w:bCs/>
          <w:i/>
          <w:iCs/>
          <w:sz w:val="32"/>
          <w:szCs w:val="32"/>
        </w:rPr>
        <w:softHyphen/>
        <w:t xml:space="preserve">ное его природе, </w:t>
      </w:r>
      <w:r w:rsidRPr="001C75C6">
        <w:rPr>
          <w:i/>
          <w:iCs/>
          <w:sz w:val="32"/>
          <w:szCs w:val="32"/>
        </w:rPr>
        <w:t xml:space="preserve">пусть даже это и не соответствует твоим знаниям, культурным представлениям и нравственным установкам. </w:t>
      </w:r>
    </w:p>
    <w:p w:rsidR="00F0178B" w:rsidRPr="001C75C6" w:rsidRDefault="00F0178B" w:rsidP="00885B37">
      <w:pPr>
        <w:pStyle w:val="a6"/>
        <w:rPr>
          <w:bCs/>
          <w:i/>
          <w:iCs/>
          <w:spacing w:val="-10"/>
          <w:sz w:val="32"/>
          <w:szCs w:val="32"/>
        </w:rPr>
      </w:pPr>
      <w:proofErr w:type="gramStart"/>
      <w:r w:rsidRPr="001C75C6">
        <w:rPr>
          <w:bCs/>
          <w:i/>
          <w:iCs/>
          <w:sz w:val="32"/>
          <w:szCs w:val="32"/>
        </w:rPr>
        <w:t xml:space="preserve">( </w:t>
      </w:r>
      <w:r w:rsidRPr="001C75C6">
        <w:rPr>
          <w:i/>
          <w:iCs/>
          <w:sz w:val="32"/>
          <w:szCs w:val="32"/>
        </w:rPr>
        <w:t>Единственное</w:t>
      </w:r>
      <w:proofErr w:type="gramEnd"/>
      <w:r w:rsidRPr="001C75C6">
        <w:rPr>
          <w:i/>
          <w:iCs/>
          <w:sz w:val="32"/>
          <w:szCs w:val="32"/>
        </w:rPr>
        <w:t xml:space="preserve"> исключение - неприятие в ребен</w:t>
      </w:r>
      <w:r w:rsidRPr="001C75C6">
        <w:rPr>
          <w:i/>
          <w:iCs/>
          <w:sz w:val="32"/>
          <w:szCs w:val="32"/>
        </w:rPr>
        <w:softHyphen/>
        <w:t>ке того, что угрожает здоровью людей и его здоровью)</w:t>
      </w:r>
    </w:p>
    <w:p w:rsidR="00F0178B" w:rsidRPr="001C75C6" w:rsidRDefault="00F0178B" w:rsidP="00885B37">
      <w:pPr>
        <w:pStyle w:val="a6"/>
        <w:rPr>
          <w:bCs/>
          <w:i/>
          <w:iCs/>
          <w:spacing w:val="-8"/>
          <w:sz w:val="32"/>
          <w:szCs w:val="32"/>
        </w:rPr>
      </w:pPr>
      <w:r w:rsidRPr="001C75C6">
        <w:rPr>
          <w:bCs/>
          <w:i/>
          <w:iCs/>
          <w:sz w:val="32"/>
          <w:szCs w:val="32"/>
        </w:rPr>
        <w:t xml:space="preserve">Сопроводи его позитивную самореализацию, </w:t>
      </w:r>
      <w:r w:rsidRPr="001C75C6">
        <w:rPr>
          <w:i/>
          <w:iCs/>
          <w:sz w:val="32"/>
          <w:szCs w:val="32"/>
        </w:rPr>
        <w:t>приняв все проявления ребенка, как положительные, так и отри</w:t>
      </w:r>
      <w:r w:rsidRPr="001C75C6">
        <w:rPr>
          <w:i/>
          <w:iCs/>
          <w:sz w:val="32"/>
          <w:szCs w:val="32"/>
        </w:rPr>
        <w:softHyphen/>
        <w:t>цательные</w:t>
      </w:r>
      <w:r w:rsidRPr="001C75C6">
        <w:rPr>
          <w:bCs/>
          <w:i/>
          <w:iCs/>
          <w:sz w:val="32"/>
          <w:szCs w:val="32"/>
        </w:rPr>
        <w:t xml:space="preserve">. </w:t>
      </w:r>
    </w:p>
    <w:p w:rsidR="00F0178B" w:rsidRPr="001C75C6" w:rsidRDefault="00F0178B" w:rsidP="00885B37">
      <w:pPr>
        <w:pStyle w:val="a6"/>
        <w:rPr>
          <w:bCs/>
          <w:i/>
          <w:iCs/>
          <w:spacing w:val="-8"/>
          <w:sz w:val="32"/>
          <w:szCs w:val="32"/>
        </w:rPr>
      </w:pPr>
      <w:proofErr w:type="gramStart"/>
      <w:r w:rsidRPr="001C75C6">
        <w:rPr>
          <w:i/>
          <w:iCs/>
          <w:sz w:val="32"/>
          <w:szCs w:val="32"/>
        </w:rPr>
        <w:t>( Если</w:t>
      </w:r>
      <w:proofErr w:type="gramEnd"/>
      <w:r w:rsidRPr="001C75C6">
        <w:rPr>
          <w:i/>
          <w:iCs/>
          <w:sz w:val="32"/>
          <w:szCs w:val="32"/>
        </w:rPr>
        <w:t xml:space="preserve"> всячески помогать и одобрять труд ребенка, стимулировать его творческие идеи, то именно они будут расти в нем и развиваться) </w:t>
      </w:r>
    </w:p>
    <w:p w:rsidR="008C1E0C" w:rsidRPr="001C75C6" w:rsidRDefault="00F0178B" w:rsidP="00885B37">
      <w:pPr>
        <w:pStyle w:val="a6"/>
        <w:rPr>
          <w:i/>
          <w:iCs/>
          <w:sz w:val="32"/>
          <w:szCs w:val="32"/>
        </w:rPr>
      </w:pPr>
      <w:r w:rsidRPr="001C75C6">
        <w:rPr>
          <w:bCs/>
          <w:i/>
          <w:iCs/>
          <w:sz w:val="32"/>
          <w:szCs w:val="32"/>
        </w:rPr>
        <w:t xml:space="preserve">Старайся ничему не учить ребенка напрямую. Учись сам. </w:t>
      </w:r>
      <w:r w:rsidRPr="001C75C6">
        <w:rPr>
          <w:i/>
          <w:iCs/>
          <w:sz w:val="32"/>
          <w:szCs w:val="32"/>
        </w:rPr>
        <w:t xml:space="preserve">Тогда ребенок, находясь с тобой, будет всегда видеть, чувствовать и знать, как можно учиться. </w:t>
      </w:r>
    </w:p>
    <w:p w:rsidR="00F0178B" w:rsidRPr="001C75C6" w:rsidRDefault="00F0178B" w:rsidP="00885B37">
      <w:pPr>
        <w:pStyle w:val="a6"/>
        <w:rPr>
          <w:spacing w:val="-10"/>
          <w:sz w:val="32"/>
          <w:szCs w:val="32"/>
        </w:rPr>
      </w:pPr>
      <w:r w:rsidRPr="001C75C6">
        <w:rPr>
          <w:bCs/>
          <w:sz w:val="32"/>
          <w:szCs w:val="32"/>
        </w:rPr>
        <w:t xml:space="preserve">Ищи истину вместе с ними. </w:t>
      </w:r>
      <w:r w:rsidRPr="001C75C6">
        <w:rPr>
          <w:sz w:val="32"/>
          <w:szCs w:val="32"/>
        </w:rPr>
        <w:t>Не задавай детям вопросов, на которые знаешь ответы (ты ду</w:t>
      </w:r>
      <w:r w:rsidRPr="001C75C6">
        <w:rPr>
          <w:sz w:val="32"/>
          <w:szCs w:val="32"/>
        </w:rPr>
        <w:softHyphen/>
        <w:t>маешь, что знаешь). (Иногда можно приме</w:t>
      </w:r>
      <w:r w:rsidRPr="001C75C6">
        <w:rPr>
          <w:sz w:val="32"/>
          <w:szCs w:val="32"/>
        </w:rPr>
        <w:softHyphen/>
        <w:t>нить проблемную ситуацию с известным тебе решением, но в итоге все</w:t>
      </w:r>
      <w:r w:rsidRPr="001C75C6">
        <w:rPr>
          <w:sz w:val="32"/>
          <w:szCs w:val="32"/>
        </w:rPr>
        <w:softHyphen/>
        <w:t>гда стремись оказаться вместе с детьми в одинаковом неведении. Ощути радость совместного с ними творчества и открытия).</w:t>
      </w:r>
    </w:p>
    <w:p w:rsidR="00F0178B" w:rsidRPr="001C75C6" w:rsidRDefault="00F0178B" w:rsidP="00885B37">
      <w:pPr>
        <w:pStyle w:val="a6"/>
        <w:rPr>
          <w:bCs/>
          <w:spacing w:val="-8"/>
          <w:sz w:val="32"/>
          <w:szCs w:val="32"/>
        </w:rPr>
      </w:pPr>
      <w:r w:rsidRPr="001C75C6">
        <w:rPr>
          <w:bCs/>
          <w:sz w:val="32"/>
          <w:szCs w:val="32"/>
        </w:rPr>
        <w:t xml:space="preserve">Искренне восхищайся всем красивым, </w:t>
      </w:r>
      <w:r w:rsidRPr="001C75C6">
        <w:rPr>
          <w:sz w:val="32"/>
          <w:szCs w:val="32"/>
        </w:rPr>
        <w:t xml:space="preserve">что видишь вокруг. </w:t>
      </w:r>
    </w:p>
    <w:p w:rsidR="00F0178B" w:rsidRPr="001C75C6" w:rsidRDefault="00F0178B" w:rsidP="00885B37">
      <w:pPr>
        <w:pStyle w:val="a6"/>
        <w:rPr>
          <w:sz w:val="32"/>
          <w:szCs w:val="32"/>
        </w:rPr>
      </w:pPr>
      <w:r w:rsidRPr="001C75C6">
        <w:rPr>
          <w:bCs/>
          <w:sz w:val="32"/>
          <w:szCs w:val="32"/>
        </w:rPr>
        <w:t>(</w:t>
      </w:r>
      <w:r w:rsidRPr="001C75C6">
        <w:rPr>
          <w:sz w:val="32"/>
          <w:szCs w:val="32"/>
        </w:rPr>
        <w:t>Нахо</w:t>
      </w:r>
      <w:r w:rsidRPr="001C75C6">
        <w:rPr>
          <w:sz w:val="32"/>
          <w:szCs w:val="32"/>
        </w:rPr>
        <w:softHyphen/>
        <w:t>ди прекрасное в природе, в искусстве, в поступках людей. Пусть дети бу</w:t>
      </w:r>
      <w:r w:rsidRPr="001C75C6">
        <w:rPr>
          <w:sz w:val="32"/>
          <w:szCs w:val="32"/>
        </w:rPr>
        <w:softHyphen/>
        <w:t>дут подражать тебе в таком восторге. Через подражание в чувствах им откроется и сам источник красивого)</w:t>
      </w:r>
    </w:p>
    <w:p w:rsidR="00F0178B" w:rsidRPr="001C75C6" w:rsidRDefault="00F0178B" w:rsidP="00885B37">
      <w:pPr>
        <w:pStyle w:val="a6"/>
        <w:rPr>
          <w:sz w:val="32"/>
          <w:szCs w:val="32"/>
        </w:rPr>
      </w:pPr>
      <w:r w:rsidRPr="001C75C6">
        <w:rPr>
          <w:sz w:val="32"/>
          <w:szCs w:val="32"/>
        </w:rPr>
        <w:t xml:space="preserve">  . </w:t>
      </w:r>
      <w:proofErr w:type="gramStart"/>
      <w:r w:rsidRPr="001C75C6">
        <w:rPr>
          <w:sz w:val="32"/>
          <w:szCs w:val="32"/>
        </w:rPr>
        <w:t>Есть  четко</w:t>
      </w:r>
      <w:proofErr w:type="gramEnd"/>
      <w:r w:rsidRPr="001C75C6">
        <w:rPr>
          <w:sz w:val="32"/>
          <w:szCs w:val="32"/>
        </w:rPr>
        <w:t xml:space="preserve"> сформулированный социальный заказ учителя</w:t>
      </w:r>
      <w:r w:rsidR="008C1E0C" w:rsidRPr="001C75C6">
        <w:rPr>
          <w:sz w:val="32"/>
          <w:szCs w:val="32"/>
        </w:rPr>
        <w:t xml:space="preserve">, заявленный </w:t>
      </w:r>
      <w:r w:rsidRPr="001C75C6">
        <w:rPr>
          <w:sz w:val="32"/>
          <w:szCs w:val="32"/>
        </w:rPr>
        <w:t xml:space="preserve"> в национальной инициативе «Наша новая школа»</w:t>
      </w:r>
      <w:r w:rsidR="008C1E0C" w:rsidRPr="001C75C6">
        <w:rPr>
          <w:sz w:val="32"/>
          <w:szCs w:val="32"/>
        </w:rPr>
        <w:t xml:space="preserve"> (утв. Президентом РФ Д.А.Медведевым от 4 февраля 2010г.)</w:t>
      </w:r>
      <w:r w:rsidRPr="001C75C6">
        <w:rPr>
          <w:sz w:val="32"/>
          <w:szCs w:val="32"/>
        </w:rPr>
        <w:t xml:space="preserve">. Это исследователь, воспитатель, консультант, руководитель проектов, чуткий, внимательный и восприимчивый к интересам школьников, открытый ко всему новому». Это очень высокая планка, очень высокая ответственность. </w:t>
      </w:r>
    </w:p>
    <w:p w:rsidR="003F3EA0" w:rsidRPr="001C75C6" w:rsidRDefault="003F3EA0" w:rsidP="00885B37">
      <w:pPr>
        <w:pStyle w:val="a6"/>
        <w:rPr>
          <w:sz w:val="32"/>
          <w:szCs w:val="32"/>
        </w:rPr>
      </w:pPr>
    </w:p>
    <w:p w:rsidR="00F0178B" w:rsidRPr="001C75C6" w:rsidRDefault="00F0178B" w:rsidP="00885B37">
      <w:pPr>
        <w:pStyle w:val="a6"/>
        <w:rPr>
          <w:sz w:val="32"/>
          <w:szCs w:val="32"/>
        </w:rPr>
      </w:pPr>
      <w:r w:rsidRPr="001C75C6">
        <w:rPr>
          <w:sz w:val="32"/>
          <w:szCs w:val="32"/>
        </w:rPr>
        <w:t xml:space="preserve">         Сегодня перед учителем действительно встают задачи, которых не было буквально 15-20 лет назад, а именно: научить человека жить в современной высокотехнологичной среде</w:t>
      </w:r>
      <w:r w:rsidR="00EE13ED" w:rsidRPr="001C75C6">
        <w:rPr>
          <w:sz w:val="32"/>
          <w:szCs w:val="32"/>
        </w:rPr>
        <w:t>.</w:t>
      </w:r>
    </w:p>
    <w:p w:rsidR="00F0178B" w:rsidRPr="001C75C6" w:rsidRDefault="00F0178B" w:rsidP="00885B37">
      <w:pPr>
        <w:pStyle w:val="a6"/>
        <w:rPr>
          <w:sz w:val="32"/>
          <w:szCs w:val="32"/>
          <w:lang w:eastAsia="ru-RU"/>
        </w:rPr>
      </w:pPr>
      <w:r w:rsidRPr="001C75C6">
        <w:rPr>
          <w:sz w:val="32"/>
          <w:szCs w:val="32"/>
          <w:lang w:eastAsia="ru-RU"/>
        </w:rPr>
        <w:t>А в этом сначала н</w:t>
      </w:r>
      <w:r w:rsidR="00C00490" w:rsidRPr="001C75C6">
        <w:rPr>
          <w:sz w:val="32"/>
          <w:szCs w:val="32"/>
          <w:lang w:eastAsia="ru-RU"/>
        </w:rPr>
        <w:t>ужно разобраться самому учителю.</w:t>
      </w:r>
    </w:p>
    <w:p w:rsidR="00F0178B" w:rsidRPr="001C75C6" w:rsidRDefault="008C1E0C" w:rsidP="00885B37">
      <w:pPr>
        <w:pStyle w:val="a6"/>
        <w:rPr>
          <w:sz w:val="32"/>
          <w:szCs w:val="32"/>
        </w:rPr>
      </w:pPr>
      <w:r w:rsidRPr="001C75C6">
        <w:rPr>
          <w:sz w:val="32"/>
          <w:szCs w:val="32"/>
        </w:rPr>
        <w:lastRenderedPageBreak/>
        <w:t>С</w:t>
      </w:r>
      <w:r w:rsidR="00F0178B" w:rsidRPr="001C75C6">
        <w:rPr>
          <w:sz w:val="32"/>
          <w:szCs w:val="32"/>
        </w:rPr>
        <w:t>оставить единый образ «учителя» довольно сложно, потому что этапы эволюции психики ребёнка принципиально отличаются друг от друга - на каждом этапе система образования и учитель, как её представитель, выполняют разные цели и задачи. Например, учитель младших классов – это один образ, специализирующийся на глубоком понимании игры, как единственно возможного для этого возраста способа воздействия на детскую психику; учитель средних классов – это другой образ, пытающийся завоевать авторитет у подростков и, возможно, выступить в роли их кумира. Учитель старших классов – это третий образ, покоряющий неустоявшиеся психики старшеклассников мудростью, глубиной знаний жизни, доверительностью отношений.</w:t>
      </w:r>
    </w:p>
    <w:p w:rsidR="00885B37" w:rsidRDefault="00885B37" w:rsidP="00885B37">
      <w:pPr>
        <w:pStyle w:val="a6"/>
        <w:rPr>
          <w:rStyle w:val="a5"/>
          <w:rFonts w:ascii="Times New Roman" w:hAnsi="Times New Roman" w:cs="Times New Roman"/>
          <w:b/>
          <w:sz w:val="32"/>
          <w:szCs w:val="32"/>
        </w:rPr>
      </w:pPr>
      <w:r>
        <w:rPr>
          <w:rStyle w:val="a5"/>
          <w:rFonts w:ascii="Times New Roman" w:hAnsi="Times New Roman" w:cs="Times New Roman"/>
          <w:b/>
          <w:sz w:val="32"/>
          <w:szCs w:val="32"/>
        </w:rPr>
        <w:t xml:space="preserve"> </w:t>
      </w:r>
    </w:p>
    <w:p w:rsidR="00F0178B" w:rsidRPr="001C75C6" w:rsidRDefault="00F0178B" w:rsidP="00885B37">
      <w:pPr>
        <w:pStyle w:val="a6"/>
        <w:rPr>
          <w:sz w:val="32"/>
          <w:szCs w:val="32"/>
        </w:rPr>
      </w:pPr>
      <w:r w:rsidRPr="001C75C6">
        <w:rPr>
          <w:rStyle w:val="a5"/>
          <w:rFonts w:ascii="Times New Roman" w:hAnsi="Times New Roman" w:cs="Times New Roman"/>
          <w:b/>
          <w:sz w:val="32"/>
          <w:szCs w:val="32"/>
        </w:rPr>
        <w:t>Первая характеристика</w:t>
      </w:r>
      <w:r w:rsidRPr="001C75C6">
        <w:rPr>
          <w:rStyle w:val="a5"/>
          <w:rFonts w:ascii="Times New Roman" w:hAnsi="Times New Roman" w:cs="Times New Roman"/>
          <w:sz w:val="32"/>
          <w:szCs w:val="32"/>
        </w:rPr>
        <w:t xml:space="preserve"> учителя</w:t>
      </w:r>
      <w:r w:rsidRPr="001C75C6">
        <w:rPr>
          <w:sz w:val="32"/>
          <w:szCs w:val="32"/>
        </w:rPr>
        <w:t>: учитель – это, прежде всего профессиональный психолог, способный за довольно короткий срок общения раскрыть особенности развития и степень совершенства предстоящей психики</w:t>
      </w:r>
    </w:p>
    <w:p w:rsidR="00885B37" w:rsidRDefault="00885B37" w:rsidP="00885B37">
      <w:pPr>
        <w:pStyle w:val="a6"/>
        <w:rPr>
          <w:rStyle w:val="a5"/>
          <w:rFonts w:ascii="Times New Roman" w:hAnsi="Times New Roman" w:cs="Times New Roman"/>
          <w:b/>
          <w:sz w:val="32"/>
          <w:szCs w:val="32"/>
        </w:rPr>
      </w:pPr>
    </w:p>
    <w:p w:rsidR="00F0178B" w:rsidRPr="001C75C6" w:rsidRDefault="00F0178B" w:rsidP="00885B37">
      <w:pPr>
        <w:pStyle w:val="a6"/>
        <w:rPr>
          <w:sz w:val="32"/>
          <w:szCs w:val="32"/>
        </w:rPr>
      </w:pPr>
      <w:r w:rsidRPr="001C75C6">
        <w:rPr>
          <w:rStyle w:val="a5"/>
          <w:rFonts w:ascii="Times New Roman" w:hAnsi="Times New Roman" w:cs="Times New Roman"/>
          <w:b/>
          <w:sz w:val="32"/>
          <w:szCs w:val="32"/>
        </w:rPr>
        <w:t>Вторая характеристика учителя – это, прежде всего собственное совершенство: непрерывное</w:t>
      </w:r>
      <w:r w:rsidRPr="001C75C6">
        <w:rPr>
          <w:rStyle w:val="a5"/>
          <w:rFonts w:ascii="Times New Roman" w:hAnsi="Times New Roman" w:cs="Times New Roman"/>
          <w:sz w:val="32"/>
          <w:szCs w:val="32"/>
        </w:rPr>
        <w:t xml:space="preserve"> само</w:t>
      </w:r>
      <w:r w:rsidRPr="001C75C6">
        <w:rPr>
          <w:sz w:val="32"/>
          <w:szCs w:val="32"/>
        </w:rPr>
        <w:t xml:space="preserve">образование, </w:t>
      </w:r>
      <w:r w:rsidRPr="001C75C6">
        <w:rPr>
          <w:rStyle w:val="a5"/>
          <w:rFonts w:ascii="Times New Roman" w:hAnsi="Times New Roman" w:cs="Times New Roman"/>
          <w:sz w:val="32"/>
          <w:szCs w:val="32"/>
        </w:rPr>
        <w:t>само</w:t>
      </w:r>
      <w:r w:rsidRPr="001C75C6">
        <w:rPr>
          <w:sz w:val="32"/>
          <w:szCs w:val="32"/>
        </w:rPr>
        <w:t xml:space="preserve">воспитание и </w:t>
      </w:r>
      <w:r w:rsidRPr="001C75C6">
        <w:rPr>
          <w:rStyle w:val="a5"/>
          <w:rFonts w:ascii="Times New Roman" w:hAnsi="Times New Roman" w:cs="Times New Roman"/>
          <w:sz w:val="32"/>
          <w:szCs w:val="32"/>
        </w:rPr>
        <w:t>само</w:t>
      </w:r>
      <w:r w:rsidRPr="001C75C6">
        <w:rPr>
          <w:sz w:val="32"/>
          <w:szCs w:val="32"/>
        </w:rPr>
        <w:t>развитие. Прежде чем что-то нести в массы и формировать (например, тот же образ человека будущего), нужно самому что-то собой представлять – достичь определённых уровней внутреннего совершенства. Особенностью психики подрастающих поколений является то, что до момента становления своей структуры (т.е. примерно до 22 лет) она непрерывно развивается, тем самым постоянно пересматривая своё отношение к окружающим людям. Это касается и образа учителя, отношение к которому с каждым годом учениками переосмысливается и изменяется</w:t>
      </w:r>
    </w:p>
    <w:p w:rsidR="00885B37" w:rsidRDefault="00885B37" w:rsidP="00885B37">
      <w:pPr>
        <w:pStyle w:val="a6"/>
        <w:rPr>
          <w:rStyle w:val="a5"/>
          <w:rFonts w:ascii="Times New Roman" w:hAnsi="Times New Roman" w:cs="Times New Roman"/>
          <w:b/>
          <w:sz w:val="32"/>
          <w:szCs w:val="32"/>
        </w:rPr>
      </w:pPr>
    </w:p>
    <w:p w:rsidR="008C1E0C" w:rsidRPr="001C75C6" w:rsidRDefault="00F0178B" w:rsidP="00885B37">
      <w:pPr>
        <w:pStyle w:val="a6"/>
        <w:rPr>
          <w:sz w:val="32"/>
          <w:szCs w:val="32"/>
        </w:rPr>
      </w:pPr>
      <w:r w:rsidRPr="001C75C6">
        <w:rPr>
          <w:rStyle w:val="a5"/>
          <w:rFonts w:ascii="Times New Roman" w:hAnsi="Times New Roman" w:cs="Times New Roman"/>
          <w:b/>
          <w:sz w:val="32"/>
          <w:szCs w:val="32"/>
        </w:rPr>
        <w:t>Третья характеристика учителя</w:t>
      </w:r>
      <w:r w:rsidRPr="001C75C6">
        <w:rPr>
          <w:rStyle w:val="a5"/>
          <w:rFonts w:ascii="Times New Roman" w:hAnsi="Times New Roman" w:cs="Times New Roman"/>
          <w:sz w:val="32"/>
          <w:szCs w:val="32"/>
        </w:rPr>
        <w:t xml:space="preserve"> – это его </w:t>
      </w:r>
      <w:proofErr w:type="spellStart"/>
      <w:r w:rsidRPr="001C75C6">
        <w:rPr>
          <w:rStyle w:val="a5"/>
          <w:rFonts w:ascii="Times New Roman" w:hAnsi="Times New Roman" w:cs="Times New Roman"/>
          <w:sz w:val="32"/>
          <w:szCs w:val="32"/>
        </w:rPr>
        <w:t>нетипичность</w:t>
      </w:r>
      <w:proofErr w:type="spellEnd"/>
      <w:r w:rsidRPr="001C75C6">
        <w:rPr>
          <w:sz w:val="32"/>
          <w:szCs w:val="32"/>
        </w:rPr>
        <w:t xml:space="preserve">. Когда я говорю о </w:t>
      </w:r>
      <w:proofErr w:type="spellStart"/>
      <w:r w:rsidRPr="001C75C6">
        <w:rPr>
          <w:sz w:val="32"/>
          <w:szCs w:val="32"/>
        </w:rPr>
        <w:t>нетипичности</w:t>
      </w:r>
      <w:proofErr w:type="spellEnd"/>
      <w:r w:rsidRPr="001C75C6">
        <w:rPr>
          <w:sz w:val="32"/>
          <w:szCs w:val="32"/>
        </w:rPr>
        <w:t xml:space="preserve"> учителя, </w:t>
      </w:r>
      <w:proofErr w:type="gramStart"/>
      <w:r w:rsidRPr="001C75C6">
        <w:rPr>
          <w:sz w:val="32"/>
          <w:szCs w:val="32"/>
        </w:rPr>
        <w:t>то  это</w:t>
      </w:r>
      <w:proofErr w:type="gramEnd"/>
      <w:r w:rsidRPr="001C75C6">
        <w:rPr>
          <w:sz w:val="32"/>
          <w:szCs w:val="32"/>
        </w:rPr>
        <w:t xml:space="preserve"> скорее речь об   его экстравагантности, </w:t>
      </w:r>
      <w:proofErr w:type="spellStart"/>
      <w:r w:rsidRPr="001C75C6">
        <w:rPr>
          <w:sz w:val="32"/>
          <w:szCs w:val="32"/>
        </w:rPr>
        <w:t>выделяемости</w:t>
      </w:r>
      <w:proofErr w:type="spellEnd"/>
      <w:r w:rsidRPr="001C75C6">
        <w:rPr>
          <w:sz w:val="32"/>
          <w:szCs w:val="32"/>
        </w:rPr>
        <w:t xml:space="preserve"> в одежде, или в поведении, или в чём-то другом. </w:t>
      </w:r>
      <w:proofErr w:type="spellStart"/>
      <w:r w:rsidRPr="001C75C6">
        <w:rPr>
          <w:sz w:val="32"/>
          <w:szCs w:val="32"/>
        </w:rPr>
        <w:t>Нетипичность</w:t>
      </w:r>
      <w:proofErr w:type="spellEnd"/>
      <w:r w:rsidRPr="001C75C6">
        <w:rPr>
          <w:sz w:val="32"/>
          <w:szCs w:val="32"/>
        </w:rPr>
        <w:t xml:space="preserve"> учителя должна проявлять в его отношении к своим обязанностям. </w:t>
      </w:r>
      <w:proofErr w:type="spellStart"/>
      <w:r w:rsidRPr="001C75C6">
        <w:rPr>
          <w:sz w:val="32"/>
          <w:szCs w:val="32"/>
        </w:rPr>
        <w:t>Нетипичность</w:t>
      </w:r>
      <w:proofErr w:type="spellEnd"/>
      <w:r w:rsidRPr="001C75C6">
        <w:rPr>
          <w:sz w:val="32"/>
          <w:szCs w:val="32"/>
        </w:rPr>
        <w:t xml:space="preserve"> учителя – это его отношение к учительству как к творчеству, как к некому акту </w:t>
      </w:r>
      <w:r w:rsidRPr="001C75C6">
        <w:rPr>
          <w:sz w:val="32"/>
          <w:szCs w:val="32"/>
        </w:rPr>
        <w:lastRenderedPageBreak/>
        <w:t xml:space="preserve">творения. Вот насколько учитель отдан и вдохновлен своим </w:t>
      </w:r>
      <w:proofErr w:type="gramStart"/>
      <w:r w:rsidRPr="001C75C6">
        <w:rPr>
          <w:sz w:val="32"/>
          <w:szCs w:val="32"/>
        </w:rPr>
        <w:t>трудом ,</w:t>
      </w:r>
      <w:proofErr w:type="gramEnd"/>
      <w:r w:rsidRPr="001C75C6">
        <w:rPr>
          <w:sz w:val="32"/>
          <w:szCs w:val="32"/>
        </w:rPr>
        <w:t xml:space="preserve"> терпелив в своём творчестве, настолько он велик, неповторим и авторитетен в глазах учеников и своих коллег . </w:t>
      </w:r>
    </w:p>
    <w:p w:rsidR="001C75C6" w:rsidRPr="001C75C6" w:rsidRDefault="00F0178B" w:rsidP="00885B37">
      <w:pPr>
        <w:pStyle w:val="a6"/>
        <w:rPr>
          <w:rFonts w:eastAsia="Times New Roman"/>
          <w:sz w:val="32"/>
          <w:szCs w:val="32"/>
          <w:lang w:eastAsia="ru-RU"/>
        </w:rPr>
      </w:pPr>
      <w:r w:rsidRPr="00885B37">
        <w:rPr>
          <w:rFonts w:eastAsia="Times New Roman"/>
          <w:b/>
          <w:i/>
          <w:iCs/>
          <w:sz w:val="32"/>
          <w:szCs w:val="32"/>
          <w:lang w:eastAsia="ru-RU"/>
        </w:rPr>
        <w:t>Четвёртая характеристика учителя</w:t>
      </w:r>
      <w:r w:rsidRPr="001C75C6">
        <w:rPr>
          <w:rFonts w:eastAsia="Times New Roman"/>
          <w:i/>
          <w:iCs/>
          <w:sz w:val="32"/>
          <w:szCs w:val="32"/>
          <w:lang w:eastAsia="ru-RU"/>
        </w:rPr>
        <w:t xml:space="preserve"> – знание арсенала педагогических методов и способов воздействия на психики </w:t>
      </w:r>
      <w:r w:rsidR="008C1E0C" w:rsidRPr="001C75C6">
        <w:rPr>
          <w:rFonts w:eastAsia="Times New Roman"/>
          <w:i/>
          <w:iCs/>
          <w:sz w:val="32"/>
          <w:szCs w:val="32"/>
          <w:lang w:eastAsia="ru-RU"/>
        </w:rPr>
        <w:t>ребёнка.</w:t>
      </w:r>
    </w:p>
    <w:p w:rsidR="00F0178B" w:rsidRPr="001C75C6" w:rsidRDefault="00F0178B" w:rsidP="00885B37">
      <w:pPr>
        <w:pStyle w:val="a6"/>
        <w:rPr>
          <w:rFonts w:eastAsia="Times New Roman"/>
          <w:sz w:val="32"/>
          <w:szCs w:val="32"/>
          <w:lang w:eastAsia="ru-RU"/>
        </w:rPr>
      </w:pPr>
      <w:r w:rsidRPr="001C75C6">
        <w:rPr>
          <w:rFonts w:eastAsia="Times New Roman"/>
          <w:sz w:val="32"/>
          <w:szCs w:val="32"/>
          <w:lang w:eastAsia="ru-RU"/>
        </w:rPr>
        <w:t xml:space="preserve">       Древние говорили – дорогу осилит идущий. </w:t>
      </w:r>
    </w:p>
    <w:p w:rsidR="00F0178B" w:rsidRPr="001C75C6" w:rsidRDefault="00F0178B" w:rsidP="00885B37">
      <w:pPr>
        <w:pStyle w:val="a6"/>
        <w:rPr>
          <w:rFonts w:eastAsia="Times New Roman"/>
          <w:sz w:val="32"/>
          <w:szCs w:val="32"/>
          <w:lang w:eastAsia="ru-RU"/>
        </w:rPr>
      </w:pPr>
      <w:r w:rsidRPr="001C75C6">
        <w:rPr>
          <w:rFonts w:eastAsia="Times New Roman"/>
          <w:sz w:val="32"/>
          <w:szCs w:val="32"/>
          <w:lang w:eastAsia="ru-RU"/>
        </w:rPr>
        <w:t xml:space="preserve">      Проблема современных учителей, которая перерастает в проблему современных мировых систем образования, заключается в том, что они слишком узко и предметно представляют образ человека будущего. Многие учителя живут сегодняшним днём, решают насущные проблемы и этот образ мыслей и жизни передают подрастающим </w:t>
      </w:r>
      <w:proofErr w:type="gramStart"/>
      <w:r w:rsidRPr="001C75C6">
        <w:rPr>
          <w:rFonts w:eastAsia="Times New Roman"/>
          <w:sz w:val="32"/>
          <w:szCs w:val="32"/>
          <w:lang w:eastAsia="ru-RU"/>
        </w:rPr>
        <w:t>поколениям,  опережая</w:t>
      </w:r>
      <w:proofErr w:type="gramEnd"/>
      <w:r w:rsidRPr="001C75C6">
        <w:rPr>
          <w:rFonts w:eastAsia="Times New Roman"/>
          <w:sz w:val="32"/>
          <w:szCs w:val="32"/>
          <w:lang w:eastAsia="ru-RU"/>
        </w:rPr>
        <w:t xml:space="preserve"> современные реалии. Образ человека будущего позволяет многим учителям воплощать в своих учениках свою мечту, своё видение будущего. И важно чтобы образ человека будущего не воспринимался разобще</w:t>
      </w:r>
      <w:r w:rsidR="00227D9F" w:rsidRPr="001C75C6">
        <w:rPr>
          <w:rFonts w:eastAsia="Times New Roman"/>
          <w:sz w:val="32"/>
          <w:szCs w:val="32"/>
          <w:lang w:eastAsia="ru-RU"/>
        </w:rPr>
        <w:t>н</w:t>
      </w:r>
      <w:r w:rsidRPr="001C75C6">
        <w:rPr>
          <w:rFonts w:eastAsia="Times New Roman"/>
          <w:sz w:val="32"/>
          <w:szCs w:val="32"/>
          <w:lang w:eastAsia="ru-RU"/>
        </w:rPr>
        <w:t xml:space="preserve">но, а был составлен коллективно, на основе наиболее актуальных тенденций развития общества. </w:t>
      </w:r>
    </w:p>
    <w:p w:rsidR="00C00490" w:rsidRPr="001C75C6" w:rsidRDefault="00F0178B" w:rsidP="00885B37">
      <w:pPr>
        <w:pStyle w:val="a6"/>
        <w:rPr>
          <w:sz w:val="32"/>
          <w:szCs w:val="32"/>
        </w:rPr>
      </w:pPr>
      <w:r w:rsidRPr="001C75C6">
        <w:rPr>
          <w:sz w:val="32"/>
          <w:szCs w:val="32"/>
        </w:rPr>
        <w:t>Учитель — не только профессия, суть которой транслировать знания, а высокая миссия сотворения личности, утверждения человека в человеке. В этой связи цель педагогического образования может быть представлена как непрерывное общее и профессиональное развитие учителя нового типа, которого характеризуют:</w:t>
      </w:r>
    </w:p>
    <w:p w:rsidR="00C00490" w:rsidRPr="001C75C6" w:rsidRDefault="00F0178B" w:rsidP="00885B37">
      <w:pPr>
        <w:pStyle w:val="a6"/>
        <w:rPr>
          <w:sz w:val="32"/>
          <w:szCs w:val="32"/>
        </w:rPr>
      </w:pPr>
      <w:r w:rsidRPr="001C75C6">
        <w:rPr>
          <w:sz w:val="32"/>
          <w:szCs w:val="32"/>
        </w:rPr>
        <w:t>высокая гражданская ответственность и социальная активност</w:t>
      </w:r>
      <w:r w:rsidR="00C00490" w:rsidRPr="001C75C6">
        <w:rPr>
          <w:sz w:val="32"/>
          <w:szCs w:val="32"/>
        </w:rPr>
        <w:t xml:space="preserve">ь;       </w:t>
      </w:r>
    </w:p>
    <w:p w:rsidR="00C00490" w:rsidRPr="001C75C6" w:rsidRDefault="00F0178B" w:rsidP="00885B37">
      <w:pPr>
        <w:pStyle w:val="a6"/>
        <w:rPr>
          <w:sz w:val="32"/>
          <w:szCs w:val="32"/>
        </w:rPr>
      </w:pPr>
      <w:r w:rsidRPr="001C75C6">
        <w:rPr>
          <w:sz w:val="32"/>
          <w:szCs w:val="32"/>
        </w:rPr>
        <w:t>любовь к детям, потребность и способность</w:t>
      </w:r>
      <w:r w:rsidR="00C00490" w:rsidRPr="001C75C6">
        <w:rPr>
          <w:sz w:val="32"/>
          <w:szCs w:val="32"/>
        </w:rPr>
        <w:t xml:space="preserve"> отдать им свое сердце </w:t>
      </w:r>
    </w:p>
    <w:p w:rsidR="00C00490" w:rsidRPr="001C75C6" w:rsidRDefault="00F0178B" w:rsidP="00885B37">
      <w:pPr>
        <w:pStyle w:val="a6"/>
        <w:rPr>
          <w:sz w:val="32"/>
          <w:szCs w:val="32"/>
        </w:rPr>
      </w:pPr>
      <w:r w:rsidRPr="001C75C6">
        <w:rPr>
          <w:sz w:val="32"/>
          <w:szCs w:val="32"/>
        </w:rPr>
        <w:t xml:space="preserve">подлинная интеллигентность, духовная культура, желание и умение работать вместе с другими;   </w:t>
      </w:r>
    </w:p>
    <w:p w:rsidR="00C00490" w:rsidRPr="001C75C6" w:rsidRDefault="00F0178B" w:rsidP="00885B37">
      <w:pPr>
        <w:pStyle w:val="a6"/>
        <w:rPr>
          <w:sz w:val="32"/>
          <w:szCs w:val="32"/>
        </w:rPr>
      </w:pPr>
      <w:r w:rsidRPr="001C75C6">
        <w:rPr>
          <w:sz w:val="32"/>
          <w:szCs w:val="32"/>
        </w:rPr>
        <w:t>высокий профессионализм, инновационный стиль научно-педагогического мышления, готовность к созданию новых ценностей и принятию творческих решений;</w:t>
      </w:r>
    </w:p>
    <w:p w:rsidR="00C00490" w:rsidRPr="001C75C6" w:rsidRDefault="00F0178B" w:rsidP="00885B37">
      <w:pPr>
        <w:pStyle w:val="a6"/>
        <w:rPr>
          <w:sz w:val="32"/>
          <w:szCs w:val="32"/>
        </w:rPr>
      </w:pPr>
      <w:r w:rsidRPr="001C75C6">
        <w:rPr>
          <w:sz w:val="32"/>
          <w:szCs w:val="32"/>
        </w:rPr>
        <w:t>потребность в постоянном самообразовании и</w:t>
      </w:r>
      <w:r w:rsidR="00C00490" w:rsidRPr="001C75C6">
        <w:rPr>
          <w:sz w:val="32"/>
          <w:szCs w:val="32"/>
        </w:rPr>
        <w:t xml:space="preserve"> готовность к нему;</w:t>
      </w:r>
    </w:p>
    <w:p w:rsidR="001C75C6" w:rsidRPr="001C75C6" w:rsidRDefault="001C75C6" w:rsidP="00885B37">
      <w:pPr>
        <w:pStyle w:val="a6"/>
        <w:rPr>
          <w:rFonts w:eastAsia="Times New Roman"/>
          <w:color w:val="000000"/>
          <w:sz w:val="32"/>
          <w:szCs w:val="32"/>
          <w:lang w:eastAsia="ru-RU"/>
        </w:rPr>
      </w:pPr>
      <w:r w:rsidRPr="001C75C6">
        <w:rPr>
          <w:sz w:val="32"/>
          <w:szCs w:val="32"/>
        </w:rPr>
        <w:t xml:space="preserve">    </w:t>
      </w:r>
      <w:r w:rsidR="00F0178B" w:rsidRPr="001C75C6">
        <w:rPr>
          <w:sz w:val="32"/>
          <w:szCs w:val="32"/>
        </w:rPr>
        <w:t>физическое и психическое здоровье, профессиональная работоспособность.</w:t>
      </w:r>
    </w:p>
    <w:p w:rsidR="003B328B" w:rsidRPr="001C75C6" w:rsidRDefault="00F0178B" w:rsidP="00885B37">
      <w:pPr>
        <w:pStyle w:val="a6"/>
        <w:rPr>
          <w:rFonts w:eastAsia="Times New Roman"/>
          <w:color w:val="000000"/>
          <w:sz w:val="32"/>
          <w:szCs w:val="32"/>
          <w:lang w:eastAsia="ru-RU"/>
        </w:rPr>
      </w:pPr>
      <w:r w:rsidRPr="001C75C6">
        <w:rPr>
          <w:sz w:val="32"/>
          <w:szCs w:val="32"/>
        </w:rPr>
        <w:br/>
      </w:r>
      <w:proofErr w:type="gramStart"/>
      <w:r w:rsidR="003B328B" w:rsidRPr="001C75C6">
        <w:rPr>
          <w:rFonts w:eastAsia="Times New Roman"/>
          <w:color w:val="000000"/>
          <w:sz w:val="32"/>
          <w:szCs w:val="32"/>
          <w:lang w:eastAsia="ru-RU"/>
        </w:rPr>
        <w:t xml:space="preserve">Самообразование учителя </w:t>
      </w:r>
      <w:r w:rsidR="001C75C6" w:rsidRPr="001C75C6">
        <w:rPr>
          <w:rFonts w:eastAsia="Times New Roman"/>
          <w:color w:val="000000"/>
          <w:sz w:val="32"/>
          <w:szCs w:val="32"/>
          <w:lang w:eastAsia="ru-RU"/>
        </w:rPr>
        <w:t>это</w:t>
      </w:r>
      <w:proofErr w:type="gramEnd"/>
      <w:r w:rsidR="003B328B" w:rsidRPr="001C75C6">
        <w:rPr>
          <w:rFonts w:eastAsia="Times New Roman"/>
          <w:color w:val="000000"/>
          <w:sz w:val="32"/>
          <w:szCs w:val="32"/>
          <w:lang w:eastAsia="ru-RU"/>
        </w:rPr>
        <w:t xml:space="preserve"> необходимое условие профессиональной деятельности педагога.</w:t>
      </w:r>
    </w:p>
    <w:p w:rsidR="003B328B" w:rsidRPr="001C75C6" w:rsidRDefault="003B328B" w:rsidP="00885B37">
      <w:pPr>
        <w:pStyle w:val="a6"/>
        <w:rPr>
          <w:rFonts w:ascii="Helvetica" w:eastAsia="Times New Roman" w:hAnsi="Helvetica" w:cs="Helvetica"/>
          <w:color w:val="000000"/>
          <w:sz w:val="32"/>
          <w:szCs w:val="32"/>
          <w:lang w:eastAsia="ru-RU"/>
        </w:rPr>
      </w:pPr>
      <w:r w:rsidRPr="001C75C6">
        <w:rPr>
          <w:rFonts w:eastAsia="Times New Roman"/>
          <w:color w:val="000000"/>
          <w:sz w:val="32"/>
          <w:szCs w:val="32"/>
          <w:lang w:eastAsia="ru-RU"/>
        </w:rPr>
        <w:lastRenderedPageBreak/>
        <w:t>"</w:t>
      </w:r>
      <w:r w:rsidRPr="00885B37">
        <w:rPr>
          <w:rFonts w:eastAsia="Times New Roman"/>
          <w:b/>
          <w:color w:val="000000"/>
          <w:sz w:val="32"/>
          <w:szCs w:val="32"/>
          <w:lang w:eastAsia="ru-RU"/>
        </w:rPr>
        <w:t>Учитель учится всю жизнь</w:t>
      </w:r>
      <w:r w:rsidRPr="001C75C6">
        <w:rPr>
          <w:rFonts w:eastAsia="Times New Roman"/>
          <w:color w:val="000000"/>
          <w:sz w:val="32"/>
          <w:szCs w:val="32"/>
          <w:lang w:eastAsia="ru-RU"/>
        </w:rPr>
        <w:t>" - это известная истина. Но уже через несколько лет работы учителя делятся на тех, кто спокойно движется по накатанной дорожке, используя старые приемы, планы, фразы, шутки и с грехом пополам подготавливает учеников до уровня, когда с ними начинают работать репетиторы, и тех, которые, несмотря на цикличность, повторяемость и кажущееся однообразие учебной деятельности, постоянно ищут, вносят что-то новое. Это на самом деле и является важным показателем истинного профессионализма</w:t>
      </w:r>
      <w:r w:rsidRPr="001C75C6">
        <w:rPr>
          <w:rFonts w:ascii="Helvetica" w:eastAsia="Times New Roman" w:hAnsi="Helvetica" w:cs="Helvetica"/>
          <w:color w:val="000000"/>
          <w:sz w:val="32"/>
          <w:szCs w:val="32"/>
          <w:lang w:eastAsia="ru-RU"/>
        </w:rPr>
        <w:t>.</w:t>
      </w:r>
    </w:p>
    <w:p w:rsidR="003B328B" w:rsidRPr="001C75C6" w:rsidRDefault="003B328B" w:rsidP="00885B37">
      <w:pPr>
        <w:pStyle w:val="a6"/>
        <w:rPr>
          <w:color w:val="000000"/>
          <w:sz w:val="32"/>
          <w:szCs w:val="32"/>
          <w:shd w:val="clear" w:color="auto" w:fill="FFFFFF"/>
        </w:rPr>
      </w:pPr>
      <w:r w:rsidRPr="001C75C6">
        <w:rPr>
          <w:color w:val="000000"/>
          <w:sz w:val="32"/>
          <w:szCs w:val="32"/>
          <w:shd w:val="clear" w:color="auto" w:fill="FFFFFF"/>
        </w:rPr>
        <w:t>Под самообразованием следует понимать специально организованную, самодеятельную, систематическую познавательную деятельность, направленную на достижение определенных личностно и общественно значимых образовательных целей: удовлетворение познавательных интересов, общекультурных и профессиональных запросов и повышение квалификации.</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Основные направления, в которых учителю необход</w:t>
      </w:r>
      <w:r w:rsidR="00227D9F" w:rsidRPr="001C75C6">
        <w:rPr>
          <w:rFonts w:eastAsia="Times New Roman"/>
          <w:color w:val="000000"/>
          <w:sz w:val="32"/>
          <w:szCs w:val="32"/>
          <w:lang w:eastAsia="ru-RU"/>
        </w:rPr>
        <w:t>имо заниматься самообразованием:</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профессиональное (предмет преподавания);</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 xml:space="preserve">психолого-педагогическое (ориентированное на </w:t>
      </w:r>
      <w:r w:rsidR="001C75C6" w:rsidRPr="001C75C6">
        <w:rPr>
          <w:rFonts w:eastAsia="Times New Roman"/>
          <w:color w:val="000000"/>
          <w:sz w:val="32"/>
          <w:szCs w:val="32"/>
          <w:lang w:eastAsia="ru-RU"/>
        </w:rPr>
        <w:t>обучающихся</w:t>
      </w:r>
      <w:r w:rsidRPr="001C75C6">
        <w:rPr>
          <w:rFonts w:eastAsia="Times New Roman"/>
          <w:color w:val="000000"/>
          <w:sz w:val="32"/>
          <w:szCs w:val="32"/>
          <w:lang w:eastAsia="ru-RU"/>
        </w:rPr>
        <w:t xml:space="preserve"> и родителей);</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психологическое (имидж, общение, искусство влияния, лидерские качества и др.);</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методическое (педагогические технологии, формы, методы и приёмы обучения);</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правовое;</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эстетическое (гуманитарное);</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историческое;</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иностранные языки;</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политическое;</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информационно-коммуникативные технологии;</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охрана здоровья;</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интересы и хобби.</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Определим источники получения знаний:</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телевидение;</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газеты, журналы;</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lastRenderedPageBreak/>
        <w:t>литература (методическая, научно-популярная, публицистическая, художественная и др.);</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интернет;</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видео, аудио;</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платные курсы;</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семинары и конференции;</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мастер - классы;</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мероприятия по обмену опытом;</w:t>
      </w:r>
    </w:p>
    <w:p w:rsidR="003B328B" w:rsidRPr="001C75C6" w:rsidRDefault="003B328B" w:rsidP="00885B37">
      <w:pPr>
        <w:pStyle w:val="a6"/>
        <w:rPr>
          <w:rFonts w:eastAsia="Times New Roman"/>
          <w:color w:val="000000"/>
          <w:sz w:val="32"/>
          <w:szCs w:val="32"/>
          <w:lang w:eastAsia="ru-RU"/>
        </w:rPr>
      </w:pPr>
      <w:r w:rsidRPr="001C75C6">
        <w:rPr>
          <w:rFonts w:eastAsia="Times New Roman"/>
          <w:color w:val="000000"/>
          <w:sz w:val="32"/>
          <w:szCs w:val="32"/>
          <w:lang w:eastAsia="ru-RU"/>
        </w:rPr>
        <w:t>экскурсии, театры, выставки, музеи, концерты;</w:t>
      </w:r>
    </w:p>
    <w:p w:rsidR="003B328B" w:rsidRPr="001C75C6" w:rsidRDefault="003B328B" w:rsidP="00885B37">
      <w:pPr>
        <w:pStyle w:val="a6"/>
        <w:rPr>
          <w:color w:val="000000"/>
          <w:sz w:val="32"/>
          <w:szCs w:val="32"/>
          <w:shd w:val="clear" w:color="auto" w:fill="FFFFFF"/>
        </w:rPr>
      </w:pPr>
      <w:r w:rsidRPr="001C75C6">
        <w:rPr>
          <w:rFonts w:eastAsia="Times New Roman"/>
          <w:color w:val="000000"/>
          <w:sz w:val="32"/>
          <w:szCs w:val="32"/>
          <w:lang w:eastAsia="ru-RU"/>
        </w:rPr>
        <w:t xml:space="preserve">курсы </w:t>
      </w:r>
      <w:r w:rsidR="001C75C6" w:rsidRPr="001C75C6">
        <w:rPr>
          <w:color w:val="000000"/>
          <w:sz w:val="32"/>
          <w:szCs w:val="32"/>
          <w:shd w:val="clear" w:color="auto" w:fill="FFFFFF"/>
        </w:rPr>
        <w:t>самообразования</w:t>
      </w:r>
      <w:r w:rsidRPr="001C75C6">
        <w:rPr>
          <w:color w:val="000000"/>
          <w:sz w:val="32"/>
          <w:szCs w:val="32"/>
          <w:shd w:val="clear" w:color="auto" w:fill="FFFFFF"/>
        </w:rPr>
        <w:t>.</w:t>
      </w:r>
    </w:p>
    <w:p w:rsidR="003B328B" w:rsidRPr="001C75C6" w:rsidRDefault="003B328B" w:rsidP="00885B37">
      <w:pPr>
        <w:pStyle w:val="a6"/>
        <w:rPr>
          <w:color w:val="000000"/>
          <w:sz w:val="32"/>
          <w:szCs w:val="32"/>
          <w:shd w:val="clear" w:color="auto" w:fill="FFFFFF"/>
        </w:rPr>
      </w:pPr>
    </w:p>
    <w:p w:rsidR="003B328B" w:rsidRPr="001C75C6" w:rsidRDefault="003B328B" w:rsidP="00885B37">
      <w:pPr>
        <w:pStyle w:val="a6"/>
        <w:rPr>
          <w:sz w:val="32"/>
          <w:szCs w:val="32"/>
        </w:rPr>
      </w:pPr>
      <w:r w:rsidRPr="00885B37">
        <w:rPr>
          <w:b/>
          <w:color w:val="000000"/>
          <w:sz w:val="32"/>
          <w:szCs w:val="32"/>
          <w:shd w:val="clear" w:color="auto" w:fill="FFFFFF"/>
        </w:rPr>
        <w:t>Современный учитель - это профессионал и личность</w:t>
      </w:r>
      <w:r w:rsidRPr="001C75C6">
        <w:rPr>
          <w:color w:val="000000"/>
          <w:sz w:val="32"/>
          <w:szCs w:val="32"/>
          <w:shd w:val="clear" w:color="auto" w:fill="FFFFFF"/>
        </w:rPr>
        <w:t xml:space="preserve"> одновременно. Он не просто занимает рабочее место, но и украшает своим личным отношением то, что составляет смысл его работы. Учитель постоянно должен </w:t>
      </w:r>
      <w:proofErr w:type="spellStart"/>
      <w:r w:rsidRPr="001C75C6">
        <w:rPr>
          <w:color w:val="000000"/>
          <w:sz w:val="32"/>
          <w:szCs w:val="32"/>
          <w:shd w:val="clear" w:color="auto" w:fill="FFFFFF"/>
        </w:rPr>
        <w:t>саморазвиваться</w:t>
      </w:r>
      <w:proofErr w:type="spellEnd"/>
      <w:r w:rsidRPr="001C75C6">
        <w:rPr>
          <w:color w:val="000000"/>
          <w:sz w:val="32"/>
          <w:szCs w:val="32"/>
          <w:shd w:val="clear" w:color="auto" w:fill="FFFFFF"/>
        </w:rPr>
        <w:t xml:space="preserve"> как в профессиональном, так и в личностном плане. Так как самообразование составляет основу успешности учителя в современных условиях.</w:t>
      </w:r>
    </w:p>
    <w:p w:rsidR="00F0178B" w:rsidRPr="001C75C6" w:rsidRDefault="00F0178B" w:rsidP="00885B37">
      <w:pPr>
        <w:pStyle w:val="a6"/>
        <w:rPr>
          <w:rFonts w:eastAsia="Times New Roman"/>
          <w:sz w:val="32"/>
          <w:szCs w:val="32"/>
          <w:lang w:eastAsia="ru-RU"/>
        </w:rPr>
      </w:pPr>
      <w:r w:rsidRPr="001C75C6">
        <w:rPr>
          <w:sz w:val="32"/>
          <w:szCs w:val="32"/>
        </w:rPr>
        <w:t xml:space="preserve">Основу педагогического призвания составляет любовь к детям. Это основополагающее качество является предпосылкой самосовершенствования, целенаправленного саморазвития многих профессионально значимых качеств, характеризующих профессионально-педагогическую направленность учителя. </w:t>
      </w:r>
    </w:p>
    <w:p w:rsidR="00F0178B" w:rsidRPr="001C75C6" w:rsidRDefault="00F0178B" w:rsidP="00885B37">
      <w:pPr>
        <w:pStyle w:val="a6"/>
        <w:rPr>
          <w:sz w:val="32"/>
          <w:szCs w:val="32"/>
        </w:rPr>
      </w:pPr>
      <w:r w:rsidRPr="001C75C6">
        <w:rPr>
          <w:sz w:val="32"/>
          <w:szCs w:val="32"/>
        </w:rPr>
        <w:t>Учитель - долг, ответственность, мастерство, доброта, профессионализм, самоотверженность, справедливость, авторитет, такт, творчество</w:t>
      </w:r>
      <w:r w:rsidR="00095FD0" w:rsidRPr="001C75C6">
        <w:rPr>
          <w:sz w:val="32"/>
          <w:szCs w:val="32"/>
        </w:rPr>
        <w:t>.</w:t>
      </w:r>
    </w:p>
    <w:p w:rsidR="00F0178B" w:rsidRPr="001C75C6" w:rsidRDefault="00F0178B" w:rsidP="00885B37">
      <w:pPr>
        <w:pStyle w:val="a6"/>
        <w:rPr>
          <w:sz w:val="32"/>
          <w:szCs w:val="32"/>
        </w:rPr>
      </w:pPr>
      <w:r w:rsidRPr="001C75C6">
        <w:rPr>
          <w:sz w:val="32"/>
          <w:szCs w:val="32"/>
        </w:rPr>
        <w:br/>
      </w:r>
      <w:r w:rsidRPr="00885B37">
        <w:rPr>
          <w:b/>
          <w:sz w:val="32"/>
          <w:szCs w:val="32"/>
        </w:rPr>
        <w:t>Пожелание всем присутствующим</w:t>
      </w:r>
      <w:r w:rsidRPr="001C75C6">
        <w:rPr>
          <w:sz w:val="32"/>
          <w:szCs w:val="32"/>
        </w:rPr>
        <w:t xml:space="preserve">: </w:t>
      </w:r>
    </w:p>
    <w:p w:rsidR="00F0178B" w:rsidRPr="001C75C6" w:rsidRDefault="00F0178B" w:rsidP="00885B37">
      <w:pPr>
        <w:pStyle w:val="a6"/>
        <w:rPr>
          <w:sz w:val="32"/>
          <w:szCs w:val="32"/>
        </w:rPr>
      </w:pPr>
      <w:r w:rsidRPr="001C75C6">
        <w:rPr>
          <w:sz w:val="32"/>
          <w:szCs w:val="32"/>
        </w:rPr>
        <w:t>1. Быть преданными ученикам и делу обучения</w:t>
      </w:r>
      <w:r w:rsidR="001C75C6" w:rsidRPr="001C75C6">
        <w:rPr>
          <w:sz w:val="32"/>
          <w:szCs w:val="32"/>
        </w:rPr>
        <w:t>.</w:t>
      </w:r>
    </w:p>
    <w:p w:rsidR="00F0178B" w:rsidRPr="001C75C6" w:rsidRDefault="00F0178B" w:rsidP="00885B37">
      <w:pPr>
        <w:pStyle w:val="a6"/>
        <w:rPr>
          <w:sz w:val="32"/>
          <w:szCs w:val="32"/>
        </w:rPr>
      </w:pPr>
      <w:r w:rsidRPr="001C75C6">
        <w:rPr>
          <w:sz w:val="32"/>
          <w:szCs w:val="32"/>
        </w:rPr>
        <w:t>2.Постоянно повышать свой профессиональный уровень и мастерство</w:t>
      </w:r>
      <w:r w:rsidR="001C75C6" w:rsidRPr="001C75C6">
        <w:rPr>
          <w:sz w:val="32"/>
          <w:szCs w:val="32"/>
        </w:rPr>
        <w:t>.</w:t>
      </w:r>
    </w:p>
    <w:p w:rsidR="00F0178B" w:rsidRPr="001C75C6" w:rsidRDefault="00F0178B" w:rsidP="00885B37">
      <w:pPr>
        <w:pStyle w:val="a6"/>
        <w:rPr>
          <w:sz w:val="32"/>
          <w:szCs w:val="32"/>
        </w:rPr>
      </w:pPr>
      <w:r w:rsidRPr="001C75C6">
        <w:rPr>
          <w:sz w:val="32"/>
          <w:szCs w:val="32"/>
        </w:rPr>
        <w:t>3. Постоянно приобретать творческий опыт работы с учащимися и их родителями</w:t>
      </w:r>
      <w:r w:rsidR="001C75C6" w:rsidRPr="001C75C6">
        <w:rPr>
          <w:sz w:val="32"/>
          <w:szCs w:val="32"/>
        </w:rPr>
        <w:t>.</w:t>
      </w:r>
    </w:p>
    <w:p w:rsidR="00F0178B" w:rsidRPr="001C75C6" w:rsidRDefault="00F0178B" w:rsidP="00885B37">
      <w:pPr>
        <w:pStyle w:val="a6"/>
        <w:rPr>
          <w:sz w:val="32"/>
          <w:szCs w:val="32"/>
        </w:rPr>
      </w:pPr>
      <w:r w:rsidRPr="001C75C6">
        <w:rPr>
          <w:sz w:val="32"/>
          <w:szCs w:val="32"/>
        </w:rPr>
        <w:t>4. Преодолевать трудности профессии и извлекать полезный опыт из ошибок.</w:t>
      </w:r>
    </w:p>
    <w:p w:rsidR="00F0178B" w:rsidRPr="001C75C6" w:rsidRDefault="001C75C6" w:rsidP="00885B37">
      <w:pPr>
        <w:pStyle w:val="a6"/>
        <w:rPr>
          <w:sz w:val="32"/>
          <w:szCs w:val="32"/>
        </w:rPr>
      </w:pPr>
      <w:r w:rsidRPr="001C75C6">
        <w:rPr>
          <w:sz w:val="32"/>
          <w:szCs w:val="32"/>
        </w:rPr>
        <w:t>5</w:t>
      </w:r>
      <w:r w:rsidR="00F0178B" w:rsidRPr="001C75C6">
        <w:rPr>
          <w:sz w:val="32"/>
          <w:szCs w:val="32"/>
        </w:rPr>
        <w:t xml:space="preserve">.Будьте оптимистами!  </w:t>
      </w:r>
    </w:p>
    <w:p w:rsidR="00F0178B" w:rsidRPr="001C75C6" w:rsidRDefault="001C75C6" w:rsidP="00885B37">
      <w:pPr>
        <w:pStyle w:val="a6"/>
        <w:rPr>
          <w:sz w:val="32"/>
          <w:szCs w:val="32"/>
        </w:rPr>
      </w:pPr>
      <w:r w:rsidRPr="001C75C6">
        <w:rPr>
          <w:rStyle w:val="ucoz-forum-post"/>
          <w:rFonts w:ascii="Times New Roman" w:hAnsi="Times New Roman" w:cs="Times New Roman"/>
          <w:sz w:val="32"/>
          <w:szCs w:val="32"/>
        </w:rPr>
        <w:lastRenderedPageBreak/>
        <w:t>6</w:t>
      </w:r>
      <w:r w:rsidR="00F0178B" w:rsidRPr="001C75C6">
        <w:rPr>
          <w:rStyle w:val="ucoz-forum-post"/>
          <w:rFonts w:ascii="Times New Roman" w:hAnsi="Times New Roman" w:cs="Times New Roman"/>
          <w:sz w:val="32"/>
          <w:szCs w:val="32"/>
        </w:rPr>
        <w:t>.Деньги и педагогика – вещи мало совместимые! Не строй иллюзий и не ищи виноватых!</w:t>
      </w:r>
    </w:p>
    <w:p w:rsidR="00F0178B" w:rsidRPr="001C75C6" w:rsidRDefault="001C75C6" w:rsidP="00885B37">
      <w:pPr>
        <w:pStyle w:val="a6"/>
        <w:rPr>
          <w:sz w:val="32"/>
          <w:szCs w:val="32"/>
          <w:lang w:eastAsia="ru-RU"/>
        </w:rPr>
      </w:pPr>
      <w:r w:rsidRPr="001C75C6">
        <w:rPr>
          <w:sz w:val="32"/>
          <w:szCs w:val="32"/>
          <w:lang w:eastAsia="ru-RU"/>
        </w:rPr>
        <w:t>7</w:t>
      </w:r>
      <w:r w:rsidR="00F0178B" w:rsidRPr="001C75C6">
        <w:rPr>
          <w:sz w:val="32"/>
          <w:szCs w:val="32"/>
          <w:lang w:eastAsia="ru-RU"/>
        </w:rPr>
        <w:t>. Не забывайте самого главного: дети–существа парадоксальные.</w:t>
      </w:r>
    </w:p>
    <w:p w:rsidR="00F0178B" w:rsidRPr="001C75C6" w:rsidRDefault="001C75C6" w:rsidP="00885B37">
      <w:pPr>
        <w:pStyle w:val="a6"/>
        <w:rPr>
          <w:sz w:val="32"/>
          <w:szCs w:val="32"/>
          <w:lang w:eastAsia="ru-RU"/>
        </w:rPr>
      </w:pPr>
      <w:r w:rsidRPr="001C75C6">
        <w:rPr>
          <w:sz w:val="32"/>
          <w:szCs w:val="32"/>
          <w:lang w:eastAsia="ru-RU"/>
        </w:rPr>
        <w:t>8</w:t>
      </w:r>
      <w:r w:rsidR="00F0178B" w:rsidRPr="001C75C6">
        <w:rPr>
          <w:sz w:val="32"/>
          <w:szCs w:val="32"/>
          <w:lang w:eastAsia="ru-RU"/>
        </w:rPr>
        <w:t>.При общении с родителями помните: взрослые – тоже дети, только очень усталые.</w:t>
      </w:r>
    </w:p>
    <w:p w:rsidR="00F0178B" w:rsidRPr="001C75C6" w:rsidRDefault="001C75C6" w:rsidP="00885B37">
      <w:pPr>
        <w:pStyle w:val="a6"/>
        <w:rPr>
          <w:sz w:val="32"/>
          <w:szCs w:val="32"/>
          <w:lang w:eastAsia="ru-RU"/>
        </w:rPr>
      </w:pPr>
      <w:r w:rsidRPr="001C75C6">
        <w:rPr>
          <w:sz w:val="32"/>
          <w:szCs w:val="32"/>
          <w:lang w:eastAsia="ru-RU"/>
        </w:rPr>
        <w:t>9</w:t>
      </w:r>
      <w:r w:rsidR="00F0178B" w:rsidRPr="001C75C6">
        <w:rPr>
          <w:sz w:val="32"/>
          <w:szCs w:val="32"/>
          <w:lang w:eastAsia="ru-RU"/>
        </w:rPr>
        <w:t>. Помните: ваше главное дело – это общение с детьми, умейте испытывать радость от встречи с ними, унылых учителей дети тихо ненавидят!</w:t>
      </w:r>
    </w:p>
    <w:p w:rsidR="00F0178B" w:rsidRPr="001C75C6" w:rsidRDefault="001C75C6" w:rsidP="00885B37">
      <w:pPr>
        <w:pStyle w:val="a6"/>
        <w:rPr>
          <w:sz w:val="32"/>
          <w:szCs w:val="32"/>
          <w:lang w:eastAsia="ru-RU"/>
        </w:rPr>
      </w:pPr>
      <w:r w:rsidRPr="001C75C6">
        <w:rPr>
          <w:sz w:val="32"/>
          <w:szCs w:val="32"/>
          <w:lang w:eastAsia="ru-RU"/>
        </w:rPr>
        <w:t>10</w:t>
      </w:r>
      <w:r w:rsidR="00F0178B" w:rsidRPr="001C75C6">
        <w:rPr>
          <w:sz w:val="32"/>
          <w:szCs w:val="32"/>
          <w:lang w:eastAsia="ru-RU"/>
        </w:rPr>
        <w:t>. Учитель всегда должен быть в форме, подтянут, в хорошем настроении. Пользуйтесь правилом Карнеги: «Если хочешь быть счастливым – будь им!»</w:t>
      </w:r>
    </w:p>
    <w:p w:rsidR="00F0178B" w:rsidRPr="001C75C6" w:rsidRDefault="001C75C6" w:rsidP="00885B37">
      <w:pPr>
        <w:pStyle w:val="a6"/>
        <w:rPr>
          <w:sz w:val="32"/>
          <w:szCs w:val="32"/>
          <w:lang w:eastAsia="ru-RU"/>
        </w:rPr>
      </w:pPr>
      <w:r w:rsidRPr="001C75C6">
        <w:rPr>
          <w:sz w:val="32"/>
          <w:szCs w:val="32"/>
          <w:lang w:eastAsia="ru-RU"/>
        </w:rPr>
        <w:t>11</w:t>
      </w:r>
      <w:r w:rsidR="00F0178B" w:rsidRPr="001C75C6">
        <w:rPr>
          <w:sz w:val="32"/>
          <w:szCs w:val="32"/>
          <w:lang w:eastAsia="ru-RU"/>
        </w:rPr>
        <w:t>. Учитесь правильно здороваться с детьми, это очень важно. Тоном, которым вы говорите простое «здравствуйте», тоже можно воспитывать.</w:t>
      </w:r>
    </w:p>
    <w:p w:rsidR="00F0178B" w:rsidRPr="001C75C6" w:rsidRDefault="001C75C6" w:rsidP="00885B37">
      <w:pPr>
        <w:pStyle w:val="a6"/>
        <w:rPr>
          <w:sz w:val="32"/>
          <w:szCs w:val="32"/>
          <w:lang w:eastAsia="ru-RU"/>
        </w:rPr>
      </w:pPr>
      <w:r w:rsidRPr="001C75C6">
        <w:rPr>
          <w:sz w:val="32"/>
          <w:szCs w:val="32"/>
          <w:lang w:eastAsia="ru-RU"/>
        </w:rPr>
        <w:t>12</w:t>
      </w:r>
      <w:r w:rsidR="00F0178B" w:rsidRPr="001C75C6">
        <w:rPr>
          <w:sz w:val="32"/>
          <w:szCs w:val="32"/>
          <w:lang w:eastAsia="ru-RU"/>
        </w:rPr>
        <w:t>. Не смущайтесь, если совершили ошибки. Дети, в отличие от взрослых, всегда учителю их прощают.</w:t>
      </w:r>
    </w:p>
    <w:p w:rsidR="00F0178B" w:rsidRPr="001C75C6" w:rsidRDefault="001C75C6" w:rsidP="00885B37">
      <w:pPr>
        <w:pStyle w:val="a6"/>
        <w:rPr>
          <w:sz w:val="32"/>
          <w:szCs w:val="32"/>
          <w:lang w:eastAsia="ru-RU"/>
        </w:rPr>
      </w:pPr>
      <w:r w:rsidRPr="001C75C6">
        <w:rPr>
          <w:sz w:val="32"/>
          <w:szCs w:val="32"/>
          <w:lang w:eastAsia="ru-RU"/>
        </w:rPr>
        <w:t>13</w:t>
      </w:r>
      <w:r w:rsidR="00F0178B" w:rsidRPr="001C75C6">
        <w:rPr>
          <w:sz w:val="32"/>
          <w:szCs w:val="32"/>
          <w:lang w:eastAsia="ru-RU"/>
        </w:rPr>
        <w:t>.</w:t>
      </w:r>
      <w:r w:rsidR="00F0178B" w:rsidRPr="001C75C6">
        <w:rPr>
          <w:sz w:val="32"/>
          <w:szCs w:val="32"/>
        </w:rPr>
        <w:t xml:space="preserve"> Учитель должен ориентироваться на глаза своих детей, а не на планы уроков.</w:t>
      </w:r>
    </w:p>
    <w:p w:rsidR="00F0178B" w:rsidRPr="001C75C6" w:rsidRDefault="001C75C6" w:rsidP="00885B37">
      <w:pPr>
        <w:pStyle w:val="a6"/>
        <w:rPr>
          <w:sz w:val="32"/>
          <w:szCs w:val="32"/>
        </w:rPr>
      </w:pPr>
      <w:r w:rsidRPr="001C75C6">
        <w:rPr>
          <w:sz w:val="32"/>
          <w:szCs w:val="32"/>
        </w:rPr>
        <w:t>14</w:t>
      </w:r>
      <w:r w:rsidR="00F0178B" w:rsidRPr="001C75C6">
        <w:rPr>
          <w:sz w:val="32"/>
          <w:szCs w:val="32"/>
        </w:rPr>
        <w:t>.Бережно расходуйте нервные силы в повседневном труде.</w:t>
      </w:r>
    </w:p>
    <w:p w:rsidR="00F0178B" w:rsidRPr="001C75C6" w:rsidRDefault="001C75C6" w:rsidP="00885B37">
      <w:pPr>
        <w:pStyle w:val="a6"/>
        <w:rPr>
          <w:sz w:val="32"/>
          <w:szCs w:val="32"/>
          <w:lang w:eastAsia="ru-RU"/>
        </w:rPr>
      </w:pPr>
      <w:r w:rsidRPr="001C75C6">
        <w:rPr>
          <w:sz w:val="32"/>
          <w:szCs w:val="32"/>
          <w:lang w:eastAsia="ru-RU"/>
        </w:rPr>
        <w:t>15</w:t>
      </w:r>
      <w:r w:rsidR="00F0178B" w:rsidRPr="001C75C6">
        <w:rPr>
          <w:sz w:val="32"/>
          <w:szCs w:val="32"/>
          <w:lang w:eastAsia="ru-RU"/>
        </w:rPr>
        <w:t xml:space="preserve">.. Хвалите самого себя три раза в день: утром, днем и вечером. Применяйте такую </w:t>
      </w:r>
    </w:p>
    <w:p w:rsidR="00F0178B" w:rsidRPr="001C75C6" w:rsidRDefault="00F0178B" w:rsidP="00885B37">
      <w:pPr>
        <w:pStyle w:val="a6"/>
        <w:rPr>
          <w:sz w:val="32"/>
          <w:szCs w:val="32"/>
          <w:lang w:eastAsia="ru-RU"/>
        </w:rPr>
      </w:pPr>
      <w:r w:rsidRPr="001C75C6">
        <w:rPr>
          <w:sz w:val="32"/>
          <w:szCs w:val="32"/>
          <w:lang w:eastAsia="ru-RU"/>
        </w:rPr>
        <w:t>магическую формулу самовнушения: «Я – совершенный педагог, меня дети слушают, родители уважают, администрация любит».</w:t>
      </w:r>
    </w:p>
    <w:p w:rsidR="00F0178B" w:rsidRPr="001C75C6" w:rsidRDefault="00F0178B" w:rsidP="00885B37">
      <w:pPr>
        <w:pStyle w:val="a6"/>
        <w:rPr>
          <w:rFonts w:eastAsia="Times New Roman"/>
          <w:sz w:val="32"/>
          <w:szCs w:val="32"/>
          <w:lang w:eastAsia="ru-RU"/>
        </w:rPr>
      </w:pPr>
      <w:bookmarkStart w:id="0" w:name="_GoBack"/>
      <w:bookmarkEnd w:id="0"/>
    </w:p>
    <w:p w:rsidR="00F0178B" w:rsidRPr="001C75C6" w:rsidRDefault="00F0178B" w:rsidP="00885B37">
      <w:pPr>
        <w:pStyle w:val="a6"/>
        <w:rPr>
          <w:sz w:val="32"/>
          <w:szCs w:val="32"/>
        </w:rPr>
      </w:pPr>
    </w:p>
    <w:p w:rsidR="00F0178B" w:rsidRPr="001C75C6" w:rsidRDefault="00F0178B" w:rsidP="00885B37">
      <w:pPr>
        <w:pStyle w:val="a6"/>
        <w:rPr>
          <w:sz w:val="32"/>
          <w:szCs w:val="32"/>
        </w:rPr>
      </w:pPr>
    </w:p>
    <w:p w:rsidR="00F0178B" w:rsidRPr="001C75C6" w:rsidRDefault="00F0178B" w:rsidP="00885B37">
      <w:pPr>
        <w:pStyle w:val="a6"/>
        <w:rPr>
          <w:sz w:val="32"/>
          <w:szCs w:val="32"/>
          <w:u w:val="single"/>
        </w:rPr>
      </w:pPr>
    </w:p>
    <w:p w:rsidR="00F0178B" w:rsidRPr="001C75C6" w:rsidRDefault="00F0178B" w:rsidP="00885B37">
      <w:pPr>
        <w:pStyle w:val="a6"/>
        <w:rPr>
          <w:sz w:val="32"/>
          <w:szCs w:val="32"/>
          <w:u w:val="single"/>
        </w:rPr>
      </w:pPr>
    </w:p>
    <w:p w:rsidR="00D944F4" w:rsidRPr="001C75C6" w:rsidRDefault="00D944F4" w:rsidP="00885B37">
      <w:pPr>
        <w:pStyle w:val="a6"/>
        <w:rPr>
          <w:sz w:val="32"/>
          <w:szCs w:val="32"/>
          <w:u w:val="single"/>
        </w:rPr>
      </w:pPr>
    </w:p>
    <w:sectPr w:rsidR="00D944F4" w:rsidRPr="001C75C6" w:rsidSect="001A1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7AE"/>
    <w:multiLevelType w:val="multilevel"/>
    <w:tmpl w:val="DA385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2697B"/>
    <w:multiLevelType w:val="hybridMultilevel"/>
    <w:tmpl w:val="C832C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77496"/>
    <w:rsid w:val="00017C99"/>
    <w:rsid w:val="00024FB5"/>
    <w:rsid w:val="00025EC5"/>
    <w:rsid w:val="00095FD0"/>
    <w:rsid w:val="001A10E9"/>
    <w:rsid w:val="001C75C6"/>
    <w:rsid w:val="00227D9F"/>
    <w:rsid w:val="00271AF5"/>
    <w:rsid w:val="003B328B"/>
    <w:rsid w:val="003F3EA0"/>
    <w:rsid w:val="00471380"/>
    <w:rsid w:val="00473B78"/>
    <w:rsid w:val="006C375A"/>
    <w:rsid w:val="00766E61"/>
    <w:rsid w:val="00777496"/>
    <w:rsid w:val="007C0DB8"/>
    <w:rsid w:val="007C0E7A"/>
    <w:rsid w:val="007D684D"/>
    <w:rsid w:val="00885B37"/>
    <w:rsid w:val="008C1E0C"/>
    <w:rsid w:val="008C739B"/>
    <w:rsid w:val="00941F90"/>
    <w:rsid w:val="009C66D3"/>
    <w:rsid w:val="00C00490"/>
    <w:rsid w:val="00C06924"/>
    <w:rsid w:val="00D944F4"/>
    <w:rsid w:val="00EE13ED"/>
    <w:rsid w:val="00F0178B"/>
    <w:rsid w:val="00FA4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D87F-8D79-40A5-A646-D6FEBB8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8B"/>
  </w:style>
  <w:style w:type="paragraph" w:styleId="2">
    <w:name w:val="heading 2"/>
    <w:basedOn w:val="a"/>
    <w:link w:val="20"/>
    <w:semiHidden/>
    <w:unhideWhenUsed/>
    <w:qFormat/>
    <w:rsid w:val="00F0178B"/>
    <w:pPr>
      <w:spacing w:before="100" w:beforeAutospacing="1" w:after="100" w:afterAutospacing="1" w:line="240" w:lineRule="auto"/>
      <w:jc w:val="center"/>
      <w:outlineLvl w:val="1"/>
    </w:pPr>
    <w:rPr>
      <w:rFonts w:ascii="Times New Roman" w:eastAsia="Times New Roman" w:hAnsi="Times New Roman" w:cs="Times New Roman"/>
      <w:b/>
      <w:bCs/>
      <w:color w:val="0579C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178B"/>
    <w:rPr>
      <w:rFonts w:ascii="Times New Roman" w:eastAsia="Times New Roman" w:hAnsi="Times New Roman" w:cs="Times New Roman"/>
      <w:b/>
      <w:bCs/>
      <w:color w:val="0579C2"/>
      <w:sz w:val="24"/>
      <w:szCs w:val="24"/>
      <w:lang w:eastAsia="ru-RU"/>
    </w:rPr>
  </w:style>
  <w:style w:type="paragraph" w:styleId="a3">
    <w:name w:val="Normal (Web)"/>
    <w:basedOn w:val="a"/>
    <w:uiPriority w:val="99"/>
    <w:unhideWhenUsed/>
    <w:rsid w:val="00F01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0178B"/>
    <w:pPr>
      <w:ind w:left="720"/>
      <w:contextualSpacing/>
    </w:pPr>
  </w:style>
  <w:style w:type="character" w:styleId="a5">
    <w:name w:val="Emphasis"/>
    <w:basedOn w:val="a0"/>
    <w:uiPriority w:val="20"/>
    <w:qFormat/>
    <w:rsid w:val="00F0178B"/>
    <w:rPr>
      <w:i/>
      <w:iCs/>
    </w:rPr>
  </w:style>
  <w:style w:type="paragraph" w:styleId="a6">
    <w:name w:val="No Spacing"/>
    <w:uiPriority w:val="1"/>
    <w:qFormat/>
    <w:rsid w:val="00F0178B"/>
    <w:pPr>
      <w:spacing w:after="0" w:line="240" w:lineRule="auto"/>
    </w:pPr>
  </w:style>
  <w:style w:type="character" w:customStyle="1" w:styleId="ucoz-forum-post">
    <w:name w:val="ucoz-forum-post"/>
    <w:basedOn w:val="a0"/>
    <w:rsid w:val="00F0178B"/>
  </w:style>
  <w:style w:type="paragraph" w:styleId="a7">
    <w:name w:val="Balloon Text"/>
    <w:basedOn w:val="a"/>
    <w:link w:val="a8"/>
    <w:uiPriority w:val="99"/>
    <w:semiHidden/>
    <w:unhideWhenUsed/>
    <w:rsid w:val="00F01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178B"/>
    <w:rPr>
      <w:rFonts w:ascii="Tahoma" w:hAnsi="Tahoma" w:cs="Tahoma"/>
      <w:sz w:val="16"/>
      <w:szCs w:val="16"/>
    </w:rPr>
  </w:style>
  <w:style w:type="character" w:styleId="a9">
    <w:name w:val="Hyperlink"/>
    <w:basedOn w:val="a0"/>
    <w:semiHidden/>
    <w:unhideWhenUsed/>
    <w:rsid w:val="008C739B"/>
    <w:rPr>
      <w:color w:val="006699"/>
      <w:u w:val="single"/>
    </w:rPr>
  </w:style>
  <w:style w:type="character" w:styleId="aa">
    <w:name w:val="Strong"/>
    <w:basedOn w:val="a0"/>
    <w:qFormat/>
    <w:rsid w:val="008C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0680">
      <w:bodyDiv w:val="1"/>
      <w:marLeft w:val="0"/>
      <w:marRight w:val="0"/>
      <w:marTop w:val="0"/>
      <w:marBottom w:val="0"/>
      <w:divBdr>
        <w:top w:val="none" w:sz="0" w:space="0" w:color="auto"/>
        <w:left w:val="none" w:sz="0" w:space="0" w:color="auto"/>
        <w:bottom w:val="none" w:sz="0" w:space="0" w:color="auto"/>
        <w:right w:val="none" w:sz="0" w:space="0" w:color="auto"/>
      </w:divBdr>
    </w:div>
    <w:div w:id="376398033">
      <w:bodyDiv w:val="1"/>
      <w:marLeft w:val="0"/>
      <w:marRight w:val="0"/>
      <w:marTop w:val="0"/>
      <w:marBottom w:val="0"/>
      <w:divBdr>
        <w:top w:val="none" w:sz="0" w:space="0" w:color="auto"/>
        <w:left w:val="none" w:sz="0" w:space="0" w:color="auto"/>
        <w:bottom w:val="none" w:sz="0" w:space="0" w:color="auto"/>
        <w:right w:val="none" w:sz="0" w:space="0" w:color="auto"/>
      </w:divBdr>
    </w:div>
    <w:div w:id="1531644016">
      <w:bodyDiv w:val="1"/>
      <w:marLeft w:val="0"/>
      <w:marRight w:val="0"/>
      <w:marTop w:val="0"/>
      <w:marBottom w:val="0"/>
      <w:divBdr>
        <w:top w:val="none" w:sz="0" w:space="0" w:color="auto"/>
        <w:left w:val="none" w:sz="0" w:space="0" w:color="auto"/>
        <w:bottom w:val="none" w:sz="0" w:space="0" w:color="auto"/>
        <w:right w:val="none" w:sz="0" w:space="0" w:color="auto"/>
      </w:divBdr>
    </w:div>
    <w:div w:id="19933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Сергей Шаралапов</cp:lastModifiedBy>
  <cp:revision>16</cp:revision>
  <cp:lastPrinted>2018-11-02T10:16:00Z</cp:lastPrinted>
  <dcterms:created xsi:type="dcterms:W3CDTF">2016-02-07T16:15:00Z</dcterms:created>
  <dcterms:modified xsi:type="dcterms:W3CDTF">2019-12-07T13:27:00Z</dcterms:modified>
</cp:coreProperties>
</file>